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F50" w:rsidRDefault="004D0F50" w:rsidP="00291F68">
      <w:pPr>
        <w:spacing w:after="0" w:line="240" w:lineRule="auto"/>
        <w:jc w:val="center"/>
        <w:rPr>
          <w:rFonts w:ascii="Times New Roman" w:eastAsia="Times New Roman" w:hAnsi="Times New Roman" w:cs="Times New Roman"/>
          <w:color w:val="1D1B11"/>
          <w:sz w:val="24"/>
          <w:szCs w:val="24"/>
          <w:lang w:eastAsia="ru-RU"/>
        </w:rPr>
      </w:pPr>
    </w:p>
    <w:p w:rsidR="00291F68" w:rsidRDefault="003A2FB0" w:rsidP="00291F6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7456" behindDoc="0" locked="0" layoutInCell="1" allowOverlap="1">
            <wp:simplePos x="0" y="0"/>
            <wp:positionH relativeFrom="margin">
              <wp:posOffset>-458470</wp:posOffset>
            </wp:positionH>
            <wp:positionV relativeFrom="margin">
              <wp:posOffset>-54610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anchor>
        </w:drawing>
      </w:r>
      <w:r w:rsidR="00291F6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291F68" w:rsidRDefault="00291F68" w:rsidP="00291F6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291F68" w:rsidRDefault="00291F68" w:rsidP="00291F68">
      <w:pPr>
        <w:spacing w:after="0" w:line="240" w:lineRule="auto"/>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291F68" w:rsidRDefault="00DA2F83" w:rsidP="00291F68">
      <w:pPr>
        <w:spacing w:after="0" w:line="240" w:lineRule="auto"/>
        <w:rPr>
          <w:rFonts w:ascii="Times New Roman" w:eastAsia="Calibri" w:hAnsi="Times New Roman" w:cs="Times New Roman"/>
          <w:sz w:val="20"/>
          <w:szCs w:val="20"/>
          <w:lang w:eastAsia="ru-RU"/>
        </w:rPr>
      </w:pPr>
      <w:r>
        <w:rPr>
          <w:noProof/>
          <w:lang w:eastAsia="ru-RU"/>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105410</wp:posOffset>
                </wp:positionV>
                <wp:extent cx="6040755" cy="27305"/>
                <wp:effectExtent l="0" t="19050" r="36195" b="2984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E6DA7" id="Прямая соединительная линия 10" o:spid="_x0000_s1026" style="position:absolute;flip:y;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479JCWQCAAB6BAAADgAAAAAAAAAAAAAAAAAuAgAAZHJzL2Uy&#10;b0RvYy54bWxQSwECLQAUAAYACAAAACEA7laAPNwAAAAGAQAADwAAAAAAAAAAAAAAAAC+BAAAZHJz&#10;L2Rvd25yZXYueG1sUEsFBgAAAAAEAAQA8wAAAMcFAAAAAA==&#10;" strokeweight="4.5pt">
                <v:stroke linestyle="thickThin"/>
                <w10:wrap anchorx="margin"/>
              </v:line>
            </w:pict>
          </mc:Fallback>
        </mc:AlternateContent>
      </w:r>
    </w:p>
    <w:p w:rsidR="00291F68" w:rsidRDefault="00291F68" w:rsidP="00291F68">
      <w:pPr>
        <w:spacing w:after="0" w:line="240" w:lineRule="auto"/>
        <w:jc w:val="center"/>
        <w:rPr>
          <w:rFonts w:ascii="Times New Roman" w:eastAsia="Calibri" w:hAnsi="Times New Roman" w:cs="Times New Roman"/>
          <w:b/>
          <w:bCs/>
          <w:caps/>
          <w:sz w:val="20"/>
          <w:szCs w:val="20"/>
          <w:lang w:eastAsia="ru-RU"/>
        </w:rPr>
      </w:pPr>
    </w:p>
    <w:p w:rsidR="00291F68" w:rsidRDefault="00A32AD5" w:rsidP="00291F6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291F68" w:rsidRDefault="00291F68" w:rsidP="00291F68">
      <w:pPr>
        <w:spacing w:after="0" w:line="240" w:lineRule="auto"/>
        <w:jc w:val="both"/>
        <w:rPr>
          <w:rFonts w:ascii="Times New Roman" w:eastAsia="Times New Roman" w:hAnsi="Times New Roman" w:cs="Times New Roman"/>
          <w:sz w:val="20"/>
          <w:szCs w:val="20"/>
          <w:lang w:eastAsia="ru-RU"/>
        </w:rPr>
      </w:pPr>
    </w:p>
    <w:p w:rsidR="00291F68" w:rsidRDefault="00291F68" w:rsidP="00291F68">
      <w:pPr>
        <w:spacing w:after="0" w:line="240" w:lineRule="auto"/>
        <w:jc w:val="right"/>
        <w:rPr>
          <w:rFonts w:ascii="Times New Roman" w:eastAsia="Times New Roman" w:hAnsi="Times New Roman" w:cs="Times New Roman"/>
          <w:sz w:val="20"/>
          <w:szCs w:val="20"/>
          <w:lang w:eastAsia="ru-RU"/>
        </w:rPr>
      </w:pPr>
    </w:p>
    <w:p w:rsidR="00291F68" w:rsidRDefault="00925668" w:rsidP="00291F68">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38FA7C11" wp14:editId="41081B06">
            <wp:extent cx="5940425" cy="23793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p w:rsidR="00291F68" w:rsidRDefault="00291F68" w:rsidP="00291F68">
      <w:pPr>
        <w:spacing w:after="0" w:line="240" w:lineRule="auto"/>
        <w:jc w:val="both"/>
        <w:rPr>
          <w:rFonts w:ascii="Times New Roman" w:eastAsia="Times New Roman" w:hAnsi="Times New Roman" w:cs="Times New Roman"/>
          <w:lang w:eastAsia="ru-RU"/>
        </w:rPr>
      </w:pPr>
    </w:p>
    <w:p w:rsidR="00291F68" w:rsidRDefault="00291F68" w:rsidP="00291F68">
      <w:pPr>
        <w:spacing w:after="0" w:line="240" w:lineRule="auto"/>
        <w:jc w:val="both"/>
        <w:rPr>
          <w:rFonts w:ascii="Times New Roman" w:eastAsia="Times New Roman" w:hAnsi="Times New Roman" w:cs="Times New Roman"/>
          <w:lang w:eastAsia="ru-RU"/>
        </w:rPr>
      </w:pPr>
    </w:p>
    <w:p w:rsidR="00291F68" w:rsidRDefault="00291F68" w:rsidP="00291F68">
      <w:pPr>
        <w:spacing w:after="0" w:line="240" w:lineRule="auto"/>
        <w:jc w:val="both"/>
        <w:rPr>
          <w:rFonts w:ascii="Times New Roman" w:eastAsia="Times New Roman" w:hAnsi="Times New Roman" w:cs="Times New Roman"/>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b/>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b/>
          <w:lang w:eastAsia="ru-RU"/>
        </w:rPr>
      </w:pPr>
    </w:p>
    <w:p w:rsidR="00291F68" w:rsidRDefault="00291F68" w:rsidP="00291F6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РАБОЧАЯ ПРОГРАММА УЧЕБНОЙ ДИСЦИПЛИНЫ</w:t>
      </w:r>
    </w:p>
    <w:p w:rsidR="00291F68" w:rsidRDefault="00291F68" w:rsidP="00291F6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w:t>
      </w:r>
      <w:r w:rsidR="00DD31E2">
        <w:rPr>
          <w:rFonts w:ascii="Times New Roman" w:eastAsia="Times New Roman" w:hAnsi="Times New Roman" w:cs="Times New Roman"/>
          <w:b/>
          <w:sz w:val="26"/>
          <w:szCs w:val="26"/>
          <w:lang w:eastAsia="ru-RU"/>
        </w:rPr>
        <w:t>Актуальные проблемы уголовно-</w:t>
      </w:r>
      <w:r w:rsidR="000F1D2E">
        <w:rPr>
          <w:rFonts w:ascii="Times New Roman" w:eastAsia="Times New Roman" w:hAnsi="Times New Roman" w:cs="Times New Roman"/>
          <w:b/>
          <w:sz w:val="26"/>
          <w:szCs w:val="26"/>
          <w:lang w:eastAsia="ru-RU"/>
        </w:rPr>
        <w:t>исполнительного</w:t>
      </w:r>
      <w:r w:rsidR="00DD31E2">
        <w:rPr>
          <w:rFonts w:ascii="Times New Roman" w:eastAsia="Times New Roman" w:hAnsi="Times New Roman" w:cs="Times New Roman"/>
          <w:b/>
          <w:sz w:val="26"/>
          <w:szCs w:val="26"/>
          <w:lang w:eastAsia="ru-RU"/>
        </w:rPr>
        <w:t xml:space="preserve"> права</w:t>
      </w:r>
      <w:r>
        <w:rPr>
          <w:rFonts w:ascii="Times New Roman" w:eastAsia="Times New Roman" w:hAnsi="Times New Roman" w:cs="Times New Roman"/>
          <w:b/>
          <w:sz w:val="26"/>
          <w:szCs w:val="26"/>
          <w:lang w:eastAsia="ru-RU"/>
        </w:rPr>
        <w:t>»</w:t>
      </w:r>
    </w:p>
    <w:p w:rsidR="00291F68" w:rsidRDefault="00D16FC1" w:rsidP="00291F6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 подготовки 40.04</w:t>
      </w:r>
      <w:r w:rsidR="00291F68">
        <w:rPr>
          <w:rFonts w:ascii="Times New Roman" w:eastAsia="Times New Roman" w:hAnsi="Times New Roman" w:cs="Times New Roman"/>
          <w:b/>
          <w:bCs/>
          <w:sz w:val="26"/>
          <w:szCs w:val="26"/>
          <w:lang w:eastAsia="ru-RU"/>
        </w:rPr>
        <w:t>.01 «Юриспруденция»</w:t>
      </w:r>
    </w:p>
    <w:p w:rsidR="00291F68" w:rsidRDefault="00291F68" w:rsidP="00291F6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(уровень</w:t>
      </w:r>
      <w:r w:rsidR="00DD31E2">
        <w:rPr>
          <w:rFonts w:ascii="Times New Roman" w:eastAsia="Times New Roman" w:hAnsi="Times New Roman" w:cs="Times New Roman"/>
          <w:b/>
          <w:bCs/>
          <w:sz w:val="26"/>
          <w:szCs w:val="26"/>
          <w:lang w:eastAsia="ru-RU"/>
        </w:rPr>
        <w:t xml:space="preserve"> магистратура</w:t>
      </w:r>
      <w:r>
        <w:rPr>
          <w:rFonts w:ascii="Times New Roman" w:eastAsia="Times New Roman" w:hAnsi="Times New Roman" w:cs="Times New Roman"/>
          <w:b/>
          <w:bCs/>
          <w:sz w:val="26"/>
          <w:szCs w:val="26"/>
          <w:lang w:eastAsia="ru-RU"/>
        </w:rPr>
        <w:t>)</w:t>
      </w:r>
    </w:p>
    <w:p w:rsidR="00291F68" w:rsidRDefault="00291F68" w:rsidP="00291F68">
      <w:pPr>
        <w:spacing w:after="0" w:line="276" w:lineRule="auto"/>
        <w:jc w:val="center"/>
        <w:rPr>
          <w:rFonts w:ascii="Times New Roman" w:hAnsi="Times New Roman" w:cs="Times New Roman"/>
          <w:color w:val="000000"/>
          <w:sz w:val="26"/>
          <w:szCs w:val="26"/>
        </w:rPr>
      </w:pPr>
      <w:r>
        <w:rPr>
          <w:rFonts w:ascii="Times New Roman CYR" w:hAnsi="Times New Roman CYR" w:cs="Times New Roman CYR"/>
          <w:color w:val="000000"/>
          <w:sz w:val="26"/>
          <w:szCs w:val="26"/>
        </w:rPr>
        <w:t xml:space="preserve">направленность (профиль) </w:t>
      </w:r>
      <w:r>
        <w:rPr>
          <w:rFonts w:ascii="Times New Roman" w:hAnsi="Times New Roman" w:cs="Times New Roman"/>
          <w:color w:val="000000"/>
          <w:sz w:val="26"/>
          <w:szCs w:val="26"/>
        </w:rPr>
        <w:t>«</w:t>
      </w:r>
      <w:r w:rsidR="00D16FC1">
        <w:rPr>
          <w:rFonts w:ascii="Times New Roman CYR" w:hAnsi="Times New Roman CYR" w:cs="Times New Roman CYR"/>
          <w:color w:val="000000"/>
          <w:sz w:val="26"/>
          <w:szCs w:val="26"/>
        </w:rPr>
        <w:t>Уголовное право и уголовный процесс</w:t>
      </w:r>
      <w:r>
        <w:rPr>
          <w:rFonts w:ascii="Times New Roman" w:hAnsi="Times New Roman" w:cs="Times New Roman"/>
          <w:color w:val="000000"/>
          <w:sz w:val="26"/>
          <w:szCs w:val="26"/>
        </w:rPr>
        <w:t xml:space="preserve">» </w:t>
      </w:r>
    </w:p>
    <w:p w:rsidR="00291F68" w:rsidRDefault="00291F68" w:rsidP="00291F68">
      <w:pPr>
        <w:spacing w:after="0" w:line="276" w:lineRule="auto"/>
        <w:jc w:val="center"/>
        <w:rPr>
          <w:rFonts w:ascii="Times New Roman" w:eastAsia="Times New Roman" w:hAnsi="Times New Roman" w:cs="Times New Roman"/>
          <w:b/>
          <w:bCs/>
          <w:sz w:val="26"/>
          <w:szCs w:val="26"/>
          <w:lang w:eastAsia="ru-RU"/>
        </w:rPr>
      </w:pPr>
      <w:r>
        <w:rPr>
          <w:rFonts w:ascii="Times New Roman CYR" w:hAnsi="Times New Roman CYR" w:cs="Times New Roman CYR"/>
          <w:b/>
          <w:bCs/>
          <w:color w:val="000000"/>
          <w:sz w:val="26"/>
          <w:szCs w:val="26"/>
        </w:rPr>
        <w:t>Форма подгот</w:t>
      </w:r>
      <w:r w:rsidR="003A2FB0">
        <w:rPr>
          <w:rFonts w:ascii="Times New Roman CYR" w:hAnsi="Times New Roman CYR" w:cs="Times New Roman CYR"/>
          <w:b/>
          <w:bCs/>
          <w:color w:val="000000"/>
          <w:sz w:val="26"/>
          <w:szCs w:val="26"/>
        </w:rPr>
        <w:t>овки (очная/</w:t>
      </w:r>
      <w:r w:rsidR="000D2758">
        <w:rPr>
          <w:rFonts w:ascii="Times New Roman CYR" w:hAnsi="Times New Roman CYR" w:cs="Times New Roman CYR"/>
          <w:b/>
          <w:bCs/>
          <w:color w:val="000000"/>
          <w:sz w:val="26"/>
          <w:szCs w:val="26"/>
        </w:rPr>
        <w:t xml:space="preserve"> </w:t>
      </w:r>
      <w:r w:rsidR="003A2FB0">
        <w:rPr>
          <w:rFonts w:ascii="Times New Roman CYR" w:hAnsi="Times New Roman CYR" w:cs="Times New Roman CYR"/>
          <w:b/>
          <w:bCs/>
          <w:color w:val="000000"/>
          <w:sz w:val="26"/>
          <w:szCs w:val="26"/>
        </w:rPr>
        <w:t>заочная</w:t>
      </w:r>
      <w:r>
        <w:rPr>
          <w:rFonts w:ascii="Times New Roman CYR" w:hAnsi="Times New Roman CYR" w:cs="Times New Roman CYR"/>
          <w:b/>
          <w:bCs/>
          <w:color w:val="000000"/>
          <w:sz w:val="26"/>
          <w:szCs w:val="26"/>
        </w:rPr>
        <w:t>)</w:t>
      </w:r>
    </w:p>
    <w:p w:rsidR="00291F68" w:rsidRDefault="00291F68" w:rsidP="00291F6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00BA6DFC">
        <w:rPr>
          <w:rFonts w:ascii="Times New Roman" w:eastAsia="Times New Roman" w:hAnsi="Times New Roman" w:cs="Times New Roman"/>
          <w:b/>
          <w:bCs/>
          <w:sz w:val="26"/>
          <w:szCs w:val="26"/>
          <w:lang w:eastAsia="ru-RU"/>
        </w:rPr>
        <w:t>обязательная дисциплина</w:t>
      </w:r>
      <w:r w:rsidR="00D16FC1">
        <w:rPr>
          <w:rFonts w:ascii="Times New Roman" w:eastAsia="Times New Roman" w:hAnsi="Times New Roman" w:cs="Times New Roman"/>
          <w:b/>
          <w:bCs/>
          <w:sz w:val="26"/>
          <w:szCs w:val="26"/>
          <w:lang w:eastAsia="ru-RU"/>
        </w:rPr>
        <w:t xml:space="preserve"> части</w:t>
      </w:r>
      <w:r w:rsidR="00BA6DFC">
        <w:rPr>
          <w:rFonts w:ascii="Times New Roman" w:eastAsia="Times New Roman" w:hAnsi="Times New Roman" w:cs="Times New Roman"/>
          <w:b/>
          <w:bCs/>
          <w:sz w:val="26"/>
          <w:szCs w:val="26"/>
          <w:lang w:eastAsia="ru-RU"/>
        </w:rPr>
        <w:t>, формируемой участниками образовательных отношений</w:t>
      </w:r>
      <w:r>
        <w:rPr>
          <w:rFonts w:ascii="Times New Roman" w:eastAsia="Times New Roman" w:hAnsi="Times New Roman" w:cs="Times New Roman"/>
          <w:b/>
          <w:bCs/>
          <w:sz w:val="26"/>
          <w:szCs w:val="26"/>
          <w:lang w:eastAsia="ru-RU"/>
        </w:rPr>
        <w:t>)</w:t>
      </w:r>
    </w:p>
    <w:p w:rsidR="00291F68" w:rsidRDefault="00291F68" w:rsidP="00291F68">
      <w:pPr>
        <w:tabs>
          <w:tab w:val="left" w:pos="4404"/>
        </w:tabs>
        <w:spacing w:after="0" w:line="240" w:lineRule="auto"/>
        <w:rPr>
          <w:rFonts w:ascii="Times New Roman" w:eastAsia="Times New Roman" w:hAnsi="Times New Roman" w:cs="Times New Roman"/>
          <w:sz w:val="26"/>
          <w:szCs w:val="26"/>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8"/>
          <w:szCs w:val="28"/>
          <w:lang w:eastAsia="ru-RU"/>
        </w:rPr>
      </w:pPr>
    </w:p>
    <w:p w:rsidR="00291F68" w:rsidRDefault="00291F68" w:rsidP="00291F68">
      <w:pPr>
        <w:spacing w:after="0" w:line="240" w:lineRule="auto"/>
        <w:jc w:val="both"/>
        <w:rPr>
          <w:rFonts w:ascii="Times New Roman" w:eastAsia="Times New Roman" w:hAnsi="Times New Roman" w:cs="Times New Roman"/>
          <w:sz w:val="20"/>
          <w:szCs w:val="20"/>
          <w:lang w:eastAsia="ru-RU"/>
        </w:rPr>
      </w:pPr>
    </w:p>
    <w:p w:rsidR="00291F68" w:rsidRDefault="00291F68" w:rsidP="00291F68">
      <w:pPr>
        <w:tabs>
          <w:tab w:val="left" w:pos="4404"/>
        </w:tabs>
        <w:spacing w:after="0" w:line="240" w:lineRule="auto"/>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A32AD5" w:rsidRDefault="00A32AD5"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4"/>
          <w:szCs w:val="24"/>
          <w:lang w:eastAsia="ru-RU"/>
        </w:rPr>
      </w:pPr>
    </w:p>
    <w:p w:rsidR="00291F68" w:rsidRDefault="00291F68" w:rsidP="00291F6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291F68" w:rsidRPr="00E90CE2" w:rsidRDefault="003A2FB0" w:rsidP="00291F6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w:t>
      </w:r>
      <w:r w:rsidR="00A32AD5">
        <w:rPr>
          <w:rFonts w:ascii="Times New Roman" w:eastAsia="Times New Roman" w:hAnsi="Times New Roman" w:cs="Times New Roman"/>
          <w:sz w:val="26"/>
          <w:szCs w:val="26"/>
          <w:lang w:eastAsia="ru-RU"/>
        </w:rPr>
        <w:t>5</w:t>
      </w:r>
    </w:p>
    <w:p w:rsidR="005E242E" w:rsidRPr="00983708" w:rsidRDefault="00FA4806" w:rsidP="005E242E">
      <w:pPr>
        <w:tabs>
          <w:tab w:val="left" w:pos="720"/>
        </w:tabs>
        <w:spacing w:after="0" w:line="240" w:lineRule="auto"/>
        <w:ind w:firstLine="709"/>
        <w:jc w:val="both"/>
        <w:rPr>
          <w:rStyle w:val="af5"/>
          <w:rFonts w:ascii="Times New Roman" w:hAnsi="Times New Roman" w:cs="Times New Roman"/>
          <w:sz w:val="26"/>
          <w:szCs w:val="26"/>
        </w:rPr>
      </w:pPr>
      <w:r w:rsidRPr="00450940">
        <w:rPr>
          <w:rFonts w:ascii="Times New Roman" w:eastAsia="Times New Roman" w:hAnsi="Times New Roman" w:cs="Times New Roman"/>
          <w:sz w:val="26"/>
          <w:szCs w:val="26"/>
          <w:lang w:eastAsia="ru-RU"/>
        </w:rPr>
        <w:lastRenderedPageBreak/>
        <w:t>Рабочая прогр</w:t>
      </w:r>
      <w:r>
        <w:rPr>
          <w:rFonts w:ascii="Times New Roman" w:eastAsia="Times New Roman" w:hAnsi="Times New Roman" w:cs="Times New Roman"/>
          <w:sz w:val="26"/>
          <w:szCs w:val="26"/>
          <w:lang w:eastAsia="ru-RU"/>
        </w:rPr>
        <w:t>а</w:t>
      </w:r>
      <w:r w:rsidRPr="00450940">
        <w:rPr>
          <w:rFonts w:ascii="Times New Roman" w:eastAsia="Times New Roman" w:hAnsi="Times New Roman" w:cs="Times New Roman"/>
          <w:sz w:val="26"/>
          <w:szCs w:val="26"/>
          <w:lang w:eastAsia="ru-RU"/>
        </w:rPr>
        <w:t>мма по дисциплине «</w:t>
      </w:r>
      <w:r w:rsidR="00DD31E2">
        <w:rPr>
          <w:rFonts w:ascii="Times New Roman" w:eastAsia="Times New Roman" w:hAnsi="Times New Roman" w:cs="Times New Roman"/>
          <w:sz w:val="26"/>
          <w:szCs w:val="26"/>
          <w:lang w:eastAsia="ru-RU"/>
        </w:rPr>
        <w:t>Актуальные проблемы уголовно-</w:t>
      </w:r>
      <w:r w:rsidR="000F1D2E">
        <w:rPr>
          <w:rFonts w:ascii="Times New Roman" w:eastAsia="Times New Roman" w:hAnsi="Times New Roman" w:cs="Times New Roman"/>
          <w:sz w:val="26"/>
          <w:szCs w:val="26"/>
          <w:lang w:eastAsia="ru-RU"/>
        </w:rPr>
        <w:t>исполнительного</w:t>
      </w:r>
      <w:r w:rsidR="00DD31E2">
        <w:rPr>
          <w:rFonts w:ascii="Times New Roman" w:eastAsia="Times New Roman" w:hAnsi="Times New Roman" w:cs="Times New Roman"/>
          <w:sz w:val="26"/>
          <w:szCs w:val="26"/>
          <w:lang w:eastAsia="ru-RU"/>
        </w:rPr>
        <w:t xml:space="preserve"> права</w:t>
      </w:r>
      <w:r w:rsidRPr="00450940">
        <w:rPr>
          <w:rFonts w:ascii="Times New Roman" w:eastAsia="Times New Roman" w:hAnsi="Times New Roman" w:cs="Times New Roman"/>
          <w:sz w:val="26"/>
          <w:szCs w:val="26"/>
          <w:lang w:eastAsia="ru-RU"/>
        </w:rPr>
        <w:t xml:space="preserve">» </w:t>
      </w:r>
      <w:r w:rsidR="005E242E" w:rsidRPr="00983708">
        <w:rPr>
          <w:rStyle w:val="af5"/>
          <w:rFonts w:ascii="Times New Roman" w:hAnsi="Times New Roman" w:cs="Times New Roman"/>
          <w:sz w:val="26"/>
          <w:szCs w:val="26"/>
        </w:rPr>
        <w:t xml:space="preserve">разработана в соответствии с Федеральным государственным образовательным стандартом высшего профессионального образования, утвержденным приказом Министерства образования и науки РФ № 1451 от 25.11.2020 г. «Об утверждении федерального государственного образовательного стандарта высшего образования - магистратура по направлению подготовки 40.04.01 Юриспруденция» Приказом Минобразования и науки РФ от 06апреля 2021 г. № 245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5E242E" w:rsidRPr="00983708">
        <w:rPr>
          <w:rStyle w:val="af5"/>
          <w:rFonts w:ascii="Times New Roman" w:hAnsi="Times New Roman" w:cs="Times New Roman"/>
          <w:sz w:val="26"/>
          <w:szCs w:val="26"/>
        </w:rPr>
        <w:t>бакалавриата</w:t>
      </w:r>
      <w:proofErr w:type="spellEnd"/>
      <w:r w:rsidR="005E242E" w:rsidRPr="00983708">
        <w:rPr>
          <w:rStyle w:val="af5"/>
          <w:rFonts w:ascii="Times New Roman" w:hAnsi="Times New Roman" w:cs="Times New Roman"/>
          <w:sz w:val="26"/>
          <w:szCs w:val="26"/>
        </w:rPr>
        <w:t xml:space="preserve">, программам </w:t>
      </w:r>
      <w:proofErr w:type="spellStart"/>
      <w:r w:rsidR="005E242E" w:rsidRPr="00983708">
        <w:rPr>
          <w:rStyle w:val="af5"/>
          <w:rFonts w:ascii="Times New Roman" w:hAnsi="Times New Roman" w:cs="Times New Roman"/>
          <w:sz w:val="26"/>
          <w:szCs w:val="26"/>
        </w:rPr>
        <w:t>специалитета</w:t>
      </w:r>
      <w:proofErr w:type="spellEnd"/>
      <w:r w:rsidR="005E242E" w:rsidRPr="00983708">
        <w:rPr>
          <w:rStyle w:val="af5"/>
          <w:rFonts w:ascii="Times New Roman" w:hAnsi="Times New Roman" w:cs="Times New Roman"/>
          <w:sz w:val="26"/>
          <w:szCs w:val="26"/>
        </w:rPr>
        <w:t xml:space="preserve"> и программам магистратуры» и рабочим учебным планом.</w:t>
      </w:r>
    </w:p>
    <w:p w:rsidR="00FA4806" w:rsidRPr="00450940" w:rsidRDefault="00FA4806" w:rsidP="00FA4806">
      <w:pPr>
        <w:suppressAutoHyphens/>
        <w:spacing w:after="0" w:line="240" w:lineRule="auto"/>
        <w:rPr>
          <w:rFonts w:ascii="Times New Roman" w:eastAsia="Calibri" w:hAnsi="Times New Roman" w:cs="Times New Roman"/>
          <w:sz w:val="26"/>
          <w:szCs w:val="26"/>
          <w:lang w:eastAsia="ru-RU"/>
        </w:rPr>
      </w:pPr>
    </w:p>
    <w:p w:rsidR="00FA4806" w:rsidRDefault="00FA4806" w:rsidP="00FA4806">
      <w:pPr>
        <w:suppressAutoHyphens/>
        <w:spacing w:after="0" w:line="240" w:lineRule="auto"/>
        <w:rPr>
          <w:rFonts w:ascii="Times New Roman" w:eastAsia="Calibri" w:hAnsi="Times New Roman" w:cs="Times New Roman"/>
          <w:sz w:val="26"/>
          <w:szCs w:val="26"/>
          <w:lang w:eastAsia="ru-RU"/>
        </w:rPr>
      </w:pPr>
    </w:p>
    <w:p w:rsidR="00FA4806" w:rsidRPr="00AD74C8" w:rsidRDefault="00FA4806" w:rsidP="00FA4806">
      <w:pPr>
        <w:suppressAutoHyphens/>
        <w:spacing w:after="0" w:line="240" w:lineRule="auto"/>
        <w:jc w:val="both"/>
        <w:rPr>
          <w:rFonts w:ascii="Times New Roman" w:eastAsia="Times New Roman" w:hAnsi="Times New Roman" w:cs="Times New Roman"/>
          <w:sz w:val="26"/>
          <w:szCs w:val="26"/>
          <w:lang w:eastAsia="ru-RU"/>
        </w:rPr>
      </w:pPr>
      <w:r w:rsidRPr="00ED5265">
        <w:rPr>
          <w:rFonts w:ascii="Times New Roman" w:eastAsia="Calibri" w:hAnsi="Times New Roman" w:cs="Times New Roman"/>
          <w:sz w:val="26"/>
          <w:szCs w:val="26"/>
          <w:lang w:eastAsia="ru-RU"/>
        </w:rPr>
        <w:t>Составит</w:t>
      </w:r>
      <w:r>
        <w:rPr>
          <w:rFonts w:ascii="Times New Roman" w:eastAsia="Calibri" w:hAnsi="Times New Roman" w:cs="Times New Roman"/>
          <w:sz w:val="26"/>
          <w:szCs w:val="26"/>
          <w:lang w:eastAsia="ru-RU"/>
        </w:rPr>
        <w:t xml:space="preserve">ель: Кудрявцева Н.А., кандидат юридических наук, доцент </w:t>
      </w:r>
      <w:r w:rsidR="00A32AD5">
        <w:rPr>
          <w:rFonts w:ascii="Times New Roman" w:eastAsia="Calibri" w:hAnsi="Times New Roman" w:cs="Times New Roman"/>
          <w:sz w:val="26"/>
          <w:szCs w:val="26"/>
          <w:lang w:eastAsia="ru-RU"/>
        </w:rPr>
        <w:t>кафедры юриспруденции</w:t>
      </w:r>
      <w:r w:rsidRPr="00ED5265">
        <w:rPr>
          <w:rFonts w:ascii="Times New Roman" w:eastAsia="Calibri" w:hAnsi="Times New Roman" w:cs="Times New Roman"/>
          <w:sz w:val="26"/>
          <w:szCs w:val="26"/>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rsidR="004C018C" w:rsidRDefault="004C018C" w:rsidP="009D6F7D">
      <w:pPr>
        <w:spacing w:after="0" w:line="240" w:lineRule="auto"/>
        <w:jc w:val="both"/>
        <w:rPr>
          <w:rFonts w:ascii="Times New Roman" w:eastAsia="Times New Roman" w:hAnsi="Times New Roman" w:cs="Times New Roman"/>
          <w:color w:val="FF0000"/>
          <w:sz w:val="26"/>
          <w:szCs w:val="26"/>
          <w:lang w:eastAsia="ru-RU"/>
        </w:rPr>
      </w:pPr>
    </w:p>
    <w:p w:rsidR="004C018C" w:rsidRDefault="004C018C" w:rsidP="009D6F7D">
      <w:pPr>
        <w:spacing w:after="0" w:line="240" w:lineRule="auto"/>
        <w:jc w:val="both"/>
        <w:rPr>
          <w:rFonts w:ascii="Times New Roman" w:eastAsia="Times New Roman" w:hAnsi="Times New Roman" w:cs="Times New Roman"/>
          <w:color w:val="FF0000"/>
          <w:sz w:val="26"/>
          <w:szCs w:val="26"/>
          <w:lang w:eastAsia="ru-RU"/>
        </w:rPr>
      </w:pPr>
    </w:p>
    <w:p w:rsidR="004C018C" w:rsidRDefault="004C018C"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DC5191" w:rsidRPr="009D6F7D" w:rsidRDefault="00DC5191"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jc w:val="center"/>
        <w:rPr>
          <w:rFonts w:ascii="Times New Roman" w:eastAsia="Calibri" w:hAnsi="Times New Roman" w:cs="Times New Roman"/>
          <w:b/>
          <w:sz w:val="26"/>
          <w:szCs w:val="26"/>
        </w:rPr>
      </w:pPr>
      <w:r w:rsidRPr="009D6F7D">
        <w:rPr>
          <w:rFonts w:ascii="Times New Roman" w:eastAsia="Calibri" w:hAnsi="Times New Roman" w:cs="Times New Roman"/>
          <w:b/>
          <w:sz w:val="26"/>
          <w:szCs w:val="26"/>
        </w:rPr>
        <w:t>СОДЕРЖАНИЕ</w:t>
      </w:r>
    </w:p>
    <w:p w:rsidR="009D6F7D" w:rsidRDefault="009D6F7D" w:rsidP="009D6F7D">
      <w:pPr>
        <w:spacing w:after="0" w:line="240" w:lineRule="auto"/>
        <w:jc w:val="center"/>
        <w:rPr>
          <w:rFonts w:ascii="Times New Roman" w:eastAsia="Calibri" w:hAnsi="Times New Roman" w:cs="Times New Roman"/>
          <w:b/>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6"/>
        <w:gridCol w:w="7789"/>
        <w:gridCol w:w="700"/>
      </w:tblGrid>
      <w:tr w:rsidR="008013F3" w:rsidTr="000D4BD8">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1.</w:t>
            </w:r>
          </w:p>
        </w:tc>
        <w:tc>
          <w:tcPr>
            <w:tcW w:w="7789" w:type="dxa"/>
          </w:tcPr>
          <w:p w:rsidR="008013F3" w:rsidRPr="004900FA" w:rsidRDefault="00DF6F0F" w:rsidP="0054692D">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 xml:space="preserve">Организационно-методический раздел                                                                    </w:t>
            </w:r>
          </w:p>
        </w:tc>
        <w:tc>
          <w:tcPr>
            <w:tcW w:w="700" w:type="dxa"/>
          </w:tcPr>
          <w:p w:rsidR="008013F3" w:rsidRPr="004900FA" w:rsidRDefault="0054692D"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4</w:t>
            </w:r>
          </w:p>
        </w:tc>
      </w:tr>
      <w:tr w:rsidR="008013F3" w:rsidTr="000D4BD8">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2.</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Распределение часов дисциплины по формам и видам работ</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9</w:t>
            </w:r>
          </w:p>
        </w:tc>
      </w:tr>
      <w:tr w:rsidR="008013F3" w:rsidTr="000D4BD8">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3.</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Структура и содержание теоретической части дисциплины</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12</w:t>
            </w:r>
          </w:p>
        </w:tc>
      </w:tr>
      <w:tr w:rsidR="008013F3" w:rsidTr="000D4BD8">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4.</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lang w:bidi="ru-RU"/>
              </w:rPr>
              <w:t>Структура и содержание практической части дисциплины</w:t>
            </w:r>
          </w:p>
        </w:tc>
        <w:tc>
          <w:tcPr>
            <w:tcW w:w="700" w:type="dxa"/>
          </w:tcPr>
          <w:p w:rsidR="008013F3" w:rsidRPr="004900FA" w:rsidRDefault="001B7C3D" w:rsidP="00F1415C">
            <w:pPr>
              <w:jc w:val="center"/>
              <w:rPr>
                <w:rFonts w:ascii="Times New Roman" w:eastAsia="Calibri" w:hAnsi="Times New Roman" w:cs="Times New Roman"/>
                <w:sz w:val="26"/>
                <w:szCs w:val="26"/>
              </w:rPr>
            </w:pPr>
            <w:r>
              <w:rPr>
                <w:rFonts w:ascii="Times New Roman" w:eastAsia="Calibri" w:hAnsi="Times New Roman" w:cs="Times New Roman"/>
                <w:sz w:val="26"/>
                <w:szCs w:val="26"/>
              </w:rPr>
              <w:t>16</w:t>
            </w:r>
          </w:p>
        </w:tc>
      </w:tr>
      <w:tr w:rsidR="008013F3" w:rsidTr="000D4BD8">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5.</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Методические указания по освоению дисциплины</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19</w:t>
            </w:r>
          </w:p>
        </w:tc>
      </w:tr>
      <w:tr w:rsidR="008013F3" w:rsidTr="000D4BD8">
        <w:tc>
          <w:tcPr>
            <w:tcW w:w="866" w:type="dxa"/>
          </w:tcPr>
          <w:p w:rsidR="008013F3" w:rsidRPr="004900FA" w:rsidRDefault="00DF6F0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6.</w:t>
            </w:r>
          </w:p>
        </w:tc>
        <w:tc>
          <w:tcPr>
            <w:tcW w:w="7789" w:type="dxa"/>
          </w:tcPr>
          <w:p w:rsidR="008013F3" w:rsidRPr="004900FA" w:rsidRDefault="00DF6F0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700" w:type="dxa"/>
          </w:tcPr>
          <w:p w:rsidR="008013F3" w:rsidRPr="004900FA" w:rsidRDefault="008013F3" w:rsidP="009D6F7D">
            <w:pPr>
              <w:jc w:val="center"/>
              <w:rPr>
                <w:rFonts w:ascii="Times New Roman" w:eastAsia="Calibri" w:hAnsi="Times New Roman" w:cs="Times New Roman"/>
                <w:sz w:val="26"/>
                <w:szCs w:val="26"/>
              </w:rPr>
            </w:pPr>
          </w:p>
          <w:p w:rsidR="0054692D"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tc>
      </w:tr>
      <w:tr w:rsidR="008013F3" w:rsidTr="000D4BD8">
        <w:tc>
          <w:tcPr>
            <w:tcW w:w="866" w:type="dxa"/>
          </w:tcPr>
          <w:p w:rsidR="008013F3" w:rsidRPr="004900FA" w:rsidRDefault="000C7990"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7.</w:t>
            </w:r>
          </w:p>
        </w:tc>
        <w:tc>
          <w:tcPr>
            <w:tcW w:w="7789" w:type="dxa"/>
          </w:tcPr>
          <w:p w:rsidR="008013F3" w:rsidRPr="004900FA" w:rsidRDefault="000C7990"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Перечень информационных технологий и программного обеспечения</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30</w:t>
            </w:r>
          </w:p>
        </w:tc>
      </w:tr>
      <w:tr w:rsidR="008013F3" w:rsidTr="000D4BD8">
        <w:tc>
          <w:tcPr>
            <w:tcW w:w="866" w:type="dxa"/>
          </w:tcPr>
          <w:p w:rsidR="008013F3" w:rsidRPr="004900FA" w:rsidRDefault="000C7990"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8.</w:t>
            </w:r>
          </w:p>
        </w:tc>
        <w:tc>
          <w:tcPr>
            <w:tcW w:w="7789" w:type="dxa"/>
          </w:tcPr>
          <w:p w:rsidR="008013F3" w:rsidRPr="004900FA" w:rsidRDefault="000C7990"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Материально-техническое обеспечение дисциплины</w:t>
            </w:r>
          </w:p>
        </w:tc>
        <w:tc>
          <w:tcPr>
            <w:tcW w:w="700" w:type="dxa"/>
          </w:tcPr>
          <w:p w:rsidR="008013F3"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31</w:t>
            </w:r>
          </w:p>
        </w:tc>
      </w:tr>
      <w:tr w:rsidR="000C7990" w:rsidTr="000D4BD8">
        <w:tc>
          <w:tcPr>
            <w:tcW w:w="866" w:type="dxa"/>
          </w:tcPr>
          <w:p w:rsidR="000C7990" w:rsidRPr="004900FA" w:rsidRDefault="00B9384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9.</w:t>
            </w:r>
          </w:p>
        </w:tc>
        <w:tc>
          <w:tcPr>
            <w:tcW w:w="7789" w:type="dxa"/>
          </w:tcPr>
          <w:p w:rsidR="000C7990" w:rsidRPr="004900FA" w:rsidRDefault="00B9384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Библиографический список</w:t>
            </w:r>
          </w:p>
        </w:tc>
        <w:tc>
          <w:tcPr>
            <w:tcW w:w="700" w:type="dxa"/>
          </w:tcPr>
          <w:p w:rsidR="000C7990"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32</w:t>
            </w:r>
          </w:p>
        </w:tc>
      </w:tr>
      <w:tr w:rsidR="000C7990" w:rsidTr="000D4BD8">
        <w:tc>
          <w:tcPr>
            <w:tcW w:w="866" w:type="dxa"/>
          </w:tcPr>
          <w:p w:rsidR="000C7990" w:rsidRPr="004900FA" w:rsidRDefault="00B9384F"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10.</w:t>
            </w:r>
          </w:p>
        </w:tc>
        <w:tc>
          <w:tcPr>
            <w:tcW w:w="7789" w:type="dxa"/>
          </w:tcPr>
          <w:p w:rsidR="000C7990" w:rsidRPr="004900FA" w:rsidRDefault="00B9384F" w:rsidP="00DF6F0F">
            <w:pPr>
              <w:jc w:val="both"/>
              <w:rPr>
                <w:rFonts w:ascii="Times New Roman" w:eastAsia="Calibri" w:hAnsi="Times New Roman" w:cs="Times New Roman"/>
                <w:sz w:val="26"/>
                <w:szCs w:val="26"/>
              </w:rPr>
            </w:pPr>
            <w:r w:rsidRPr="004900FA">
              <w:rPr>
                <w:rFonts w:ascii="Times New Roman" w:eastAsia="Calibri" w:hAnsi="Times New Roman" w:cs="Times New Roman"/>
                <w:sz w:val="26"/>
                <w:szCs w:val="26"/>
              </w:rPr>
              <w:t>Оценочные средства и материалы</w:t>
            </w:r>
          </w:p>
        </w:tc>
        <w:tc>
          <w:tcPr>
            <w:tcW w:w="700" w:type="dxa"/>
          </w:tcPr>
          <w:p w:rsidR="000C7990" w:rsidRPr="004900FA" w:rsidRDefault="001B7C3D" w:rsidP="009D6F7D">
            <w:pPr>
              <w:jc w:val="center"/>
              <w:rPr>
                <w:rFonts w:ascii="Times New Roman" w:eastAsia="Calibri" w:hAnsi="Times New Roman" w:cs="Times New Roman"/>
                <w:sz w:val="26"/>
                <w:szCs w:val="26"/>
              </w:rPr>
            </w:pPr>
            <w:r>
              <w:rPr>
                <w:rFonts w:ascii="Times New Roman" w:eastAsia="Calibri" w:hAnsi="Times New Roman" w:cs="Times New Roman"/>
                <w:sz w:val="26"/>
                <w:szCs w:val="26"/>
              </w:rPr>
              <w:t>41</w:t>
            </w:r>
          </w:p>
        </w:tc>
      </w:tr>
      <w:tr w:rsidR="000C7990" w:rsidTr="000D4BD8">
        <w:tc>
          <w:tcPr>
            <w:tcW w:w="866" w:type="dxa"/>
          </w:tcPr>
          <w:p w:rsidR="000C7990" w:rsidRPr="00CA2E6F" w:rsidRDefault="00B9384F" w:rsidP="009D6F7D">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10.1.</w:t>
            </w:r>
          </w:p>
        </w:tc>
        <w:tc>
          <w:tcPr>
            <w:tcW w:w="7789" w:type="dxa"/>
          </w:tcPr>
          <w:p w:rsidR="000C7990" w:rsidRPr="009D6F7D" w:rsidRDefault="00B9384F" w:rsidP="00DF6F0F">
            <w:pPr>
              <w:jc w:val="both"/>
              <w:rPr>
                <w:rFonts w:ascii="Times New Roman" w:eastAsia="Calibri" w:hAnsi="Times New Roman" w:cs="Times New Roman"/>
                <w:sz w:val="26"/>
                <w:szCs w:val="26"/>
              </w:rPr>
            </w:pPr>
            <w:r w:rsidRPr="009D6F7D">
              <w:rPr>
                <w:rFonts w:ascii="Times New Roman" w:eastAsia="Calibri" w:hAnsi="Times New Roman" w:cs="Times New Roman"/>
                <w:i/>
                <w:sz w:val="26"/>
                <w:szCs w:val="26"/>
              </w:rPr>
              <w:t xml:space="preserve">Паспорт </w:t>
            </w:r>
            <w:r w:rsidR="00B57353">
              <w:rPr>
                <w:rFonts w:ascii="Times New Roman" w:eastAsia="Calibri" w:hAnsi="Times New Roman" w:cs="Times New Roman"/>
                <w:i/>
                <w:sz w:val="26"/>
                <w:szCs w:val="26"/>
              </w:rPr>
              <w:t xml:space="preserve">фонда </w:t>
            </w:r>
            <w:r w:rsidRPr="009D6F7D">
              <w:rPr>
                <w:rFonts w:ascii="Times New Roman" w:eastAsia="Calibri" w:hAnsi="Times New Roman" w:cs="Times New Roman"/>
                <w:i/>
                <w:sz w:val="26"/>
                <w:szCs w:val="26"/>
              </w:rPr>
              <w:t>оценочных средств</w:t>
            </w:r>
          </w:p>
        </w:tc>
        <w:tc>
          <w:tcPr>
            <w:tcW w:w="700" w:type="dxa"/>
          </w:tcPr>
          <w:p w:rsidR="000C7990" w:rsidRPr="00CA2E6F" w:rsidRDefault="001B7C3D" w:rsidP="009F0B4A">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42</w:t>
            </w:r>
          </w:p>
        </w:tc>
      </w:tr>
      <w:tr w:rsidR="000C7990" w:rsidTr="000D4BD8">
        <w:tc>
          <w:tcPr>
            <w:tcW w:w="866" w:type="dxa"/>
          </w:tcPr>
          <w:p w:rsidR="000C7990" w:rsidRPr="00CA2E6F" w:rsidRDefault="00B9384F" w:rsidP="009D6F7D">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10.2.</w:t>
            </w:r>
          </w:p>
        </w:tc>
        <w:tc>
          <w:tcPr>
            <w:tcW w:w="7789" w:type="dxa"/>
          </w:tcPr>
          <w:p w:rsidR="000C7990" w:rsidRPr="009D6F7D" w:rsidRDefault="00B9384F" w:rsidP="00DF6F0F">
            <w:pPr>
              <w:jc w:val="both"/>
              <w:rPr>
                <w:rFonts w:ascii="Times New Roman" w:eastAsia="Calibri" w:hAnsi="Times New Roman" w:cs="Times New Roman"/>
                <w:sz w:val="26"/>
                <w:szCs w:val="26"/>
              </w:rPr>
            </w:pPr>
            <w:r w:rsidRPr="009D6F7D">
              <w:rPr>
                <w:rFonts w:ascii="Times New Roman" w:eastAsia="Calibri" w:hAnsi="Times New Roman" w:cs="Times New Roman"/>
                <w:i/>
                <w:sz w:val="26"/>
                <w:szCs w:val="26"/>
              </w:rPr>
              <w:t>План-график проведения контрольно-оценочных мероприятий</w:t>
            </w:r>
          </w:p>
        </w:tc>
        <w:tc>
          <w:tcPr>
            <w:tcW w:w="700" w:type="dxa"/>
          </w:tcPr>
          <w:p w:rsidR="000C7990" w:rsidRPr="00CA2E6F" w:rsidRDefault="001B7C3D"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43</w:t>
            </w:r>
          </w:p>
        </w:tc>
      </w:tr>
      <w:tr w:rsidR="000C7990" w:rsidTr="000D4BD8">
        <w:tc>
          <w:tcPr>
            <w:tcW w:w="866" w:type="dxa"/>
          </w:tcPr>
          <w:p w:rsidR="000C7990" w:rsidRPr="00CA2E6F" w:rsidRDefault="00B9384F" w:rsidP="009D6F7D">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10.3.</w:t>
            </w:r>
          </w:p>
        </w:tc>
        <w:tc>
          <w:tcPr>
            <w:tcW w:w="7789" w:type="dxa"/>
          </w:tcPr>
          <w:p w:rsidR="000C7990" w:rsidRPr="009D6F7D" w:rsidRDefault="00B9384F" w:rsidP="00DF6F0F">
            <w:pPr>
              <w:jc w:val="both"/>
              <w:rPr>
                <w:rFonts w:ascii="Times New Roman" w:eastAsia="Calibri" w:hAnsi="Times New Roman" w:cs="Times New Roman"/>
                <w:sz w:val="26"/>
                <w:szCs w:val="26"/>
              </w:rPr>
            </w:pPr>
            <w:r w:rsidRPr="009D6F7D">
              <w:rPr>
                <w:rFonts w:ascii="Times New Roman" w:eastAsia="Calibri" w:hAnsi="Times New Roman" w:cs="Times New Roman"/>
                <w:i/>
                <w:sz w:val="26"/>
                <w:szCs w:val="26"/>
              </w:rPr>
              <w:t>Контрольные вопро</w:t>
            </w:r>
            <w:r w:rsidR="000D4BD8">
              <w:rPr>
                <w:rFonts w:ascii="Times New Roman" w:eastAsia="Calibri" w:hAnsi="Times New Roman" w:cs="Times New Roman"/>
                <w:i/>
                <w:sz w:val="26"/>
                <w:szCs w:val="26"/>
              </w:rPr>
              <w:t xml:space="preserve">сы, выносимые на зачет </w:t>
            </w:r>
          </w:p>
        </w:tc>
        <w:tc>
          <w:tcPr>
            <w:tcW w:w="700" w:type="dxa"/>
          </w:tcPr>
          <w:p w:rsidR="000C7990" w:rsidRPr="00CA2E6F" w:rsidRDefault="001B7C3D"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43</w:t>
            </w:r>
          </w:p>
        </w:tc>
      </w:tr>
      <w:tr w:rsidR="000C7990" w:rsidTr="000D4BD8">
        <w:tc>
          <w:tcPr>
            <w:tcW w:w="866" w:type="dxa"/>
          </w:tcPr>
          <w:p w:rsidR="000C7990" w:rsidRPr="00CA2E6F" w:rsidRDefault="00B9384F" w:rsidP="009D6F7D">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10.4.</w:t>
            </w:r>
          </w:p>
        </w:tc>
        <w:tc>
          <w:tcPr>
            <w:tcW w:w="7789" w:type="dxa"/>
          </w:tcPr>
          <w:p w:rsidR="000C7990" w:rsidRPr="009D6F7D" w:rsidRDefault="00B9384F" w:rsidP="00DF6F0F">
            <w:pPr>
              <w:jc w:val="both"/>
              <w:rPr>
                <w:rFonts w:ascii="Times New Roman" w:eastAsia="Calibri" w:hAnsi="Times New Roman" w:cs="Times New Roman"/>
                <w:sz w:val="26"/>
                <w:szCs w:val="26"/>
              </w:rPr>
            </w:pPr>
            <w:r>
              <w:rPr>
                <w:rFonts w:ascii="Times New Roman" w:eastAsia="Calibri" w:hAnsi="Times New Roman" w:cs="Times New Roman"/>
                <w:i/>
                <w:sz w:val="26"/>
                <w:szCs w:val="26"/>
              </w:rPr>
              <w:t>Темы рефератов</w:t>
            </w:r>
          </w:p>
        </w:tc>
        <w:tc>
          <w:tcPr>
            <w:tcW w:w="700" w:type="dxa"/>
          </w:tcPr>
          <w:p w:rsidR="000C7990" w:rsidRPr="00CA2E6F" w:rsidRDefault="001B7C3D" w:rsidP="001B7C3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44</w:t>
            </w:r>
          </w:p>
        </w:tc>
      </w:tr>
      <w:tr w:rsidR="00D22666" w:rsidTr="000D4BD8">
        <w:tc>
          <w:tcPr>
            <w:tcW w:w="866" w:type="dxa"/>
          </w:tcPr>
          <w:p w:rsidR="00D22666" w:rsidRPr="00CA2E6F" w:rsidRDefault="000D4BD8"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10.5</w:t>
            </w:r>
            <w:r w:rsidR="00D22666">
              <w:rPr>
                <w:rFonts w:ascii="Times New Roman" w:eastAsia="Calibri" w:hAnsi="Times New Roman" w:cs="Times New Roman"/>
                <w:i/>
                <w:sz w:val="26"/>
                <w:szCs w:val="26"/>
              </w:rPr>
              <w:t>.</w:t>
            </w:r>
          </w:p>
        </w:tc>
        <w:tc>
          <w:tcPr>
            <w:tcW w:w="7789" w:type="dxa"/>
          </w:tcPr>
          <w:p w:rsidR="00D22666" w:rsidRPr="001C22C7" w:rsidRDefault="00D22666" w:rsidP="00DF6F0F">
            <w:pPr>
              <w:jc w:val="both"/>
              <w:rPr>
                <w:rFonts w:ascii="Times New Roman" w:eastAsia="Calibri" w:hAnsi="Times New Roman" w:cs="Times New Roman"/>
                <w:i/>
                <w:sz w:val="26"/>
                <w:szCs w:val="26"/>
              </w:rPr>
            </w:pPr>
            <w:r>
              <w:rPr>
                <w:rFonts w:ascii="Times New Roman" w:eastAsia="Calibri" w:hAnsi="Times New Roman" w:cs="Times New Roman"/>
                <w:i/>
                <w:sz w:val="26"/>
                <w:szCs w:val="26"/>
              </w:rPr>
              <w:t>Глоссарий</w:t>
            </w:r>
          </w:p>
        </w:tc>
        <w:tc>
          <w:tcPr>
            <w:tcW w:w="700" w:type="dxa"/>
          </w:tcPr>
          <w:p w:rsidR="00D22666" w:rsidRPr="00CA2E6F" w:rsidRDefault="001B7C3D" w:rsidP="00C424AF">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46</w:t>
            </w:r>
          </w:p>
        </w:tc>
      </w:tr>
      <w:tr w:rsidR="000C7990" w:rsidTr="000D4BD8">
        <w:tc>
          <w:tcPr>
            <w:tcW w:w="866" w:type="dxa"/>
          </w:tcPr>
          <w:p w:rsidR="000C7990" w:rsidRPr="00CA2E6F" w:rsidRDefault="000D4BD8"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10.6</w:t>
            </w:r>
            <w:r w:rsidR="007D2102">
              <w:rPr>
                <w:rFonts w:ascii="Times New Roman" w:eastAsia="Calibri" w:hAnsi="Times New Roman" w:cs="Times New Roman"/>
                <w:i/>
                <w:sz w:val="26"/>
                <w:szCs w:val="26"/>
              </w:rPr>
              <w:t>.</w:t>
            </w:r>
          </w:p>
        </w:tc>
        <w:tc>
          <w:tcPr>
            <w:tcW w:w="7789" w:type="dxa"/>
          </w:tcPr>
          <w:p w:rsidR="000C7990" w:rsidRPr="007D2102" w:rsidRDefault="007D2102" w:rsidP="00DF6F0F">
            <w:pPr>
              <w:jc w:val="both"/>
              <w:rPr>
                <w:rFonts w:ascii="Times New Roman" w:eastAsia="Calibri" w:hAnsi="Times New Roman" w:cs="Times New Roman"/>
                <w:i/>
                <w:sz w:val="26"/>
                <w:szCs w:val="26"/>
              </w:rPr>
            </w:pPr>
            <w:r w:rsidRPr="007D2102">
              <w:rPr>
                <w:rFonts w:ascii="Times New Roman" w:eastAsia="Calibri" w:hAnsi="Times New Roman" w:cs="Times New Roman"/>
                <w:i/>
                <w:sz w:val="26"/>
                <w:szCs w:val="26"/>
              </w:rPr>
              <w:t>Практические задания</w:t>
            </w:r>
          </w:p>
        </w:tc>
        <w:tc>
          <w:tcPr>
            <w:tcW w:w="700" w:type="dxa"/>
          </w:tcPr>
          <w:p w:rsidR="000C7990" w:rsidRPr="00CA2E6F" w:rsidRDefault="001B7C3D"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51</w:t>
            </w:r>
          </w:p>
        </w:tc>
      </w:tr>
      <w:tr w:rsidR="0061566F" w:rsidTr="000D4BD8">
        <w:tc>
          <w:tcPr>
            <w:tcW w:w="866" w:type="dxa"/>
          </w:tcPr>
          <w:p w:rsidR="0061566F" w:rsidRDefault="000D4BD8"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10.7</w:t>
            </w:r>
            <w:r w:rsidR="0061566F">
              <w:rPr>
                <w:rFonts w:ascii="Times New Roman" w:eastAsia="Calibri" w:hAnsi="Times New Roman" w:cs="Times New Roman"/>
                <w:i/>
                <w:sz w:val="26"/>
                <w:szCs w:val="26"/>
              </w:rPr>
              <w:t>.</w:t>
            </w:r>
          </w:p>
        </w:tc>
        <w:tc>
          <w:tcPr>
            <w:tcW w:w="7789" w:type="dxa"/>
          </w:tcPr>
          <w:p w:rsidR="0061566F" w:rsidRPr="007D2102" w:rsidRDefault="0061566F" w:rsidP="00DF6F0F">
            <w:pPr>
              <w:jc w:val="both"/>
              <w:rPr>
                <w:rFonts w:ascii="Times New Roman" w:eastAsia="Calibri" w:hAnsi="Times New Roman" w:cs="Times New Roman"/>
                <w:i/>
                <w:sz w:val="26"/>
                <w:szCs w:val="26"/>
              </w:rPr>
            </w:pPr>
            <w:r>
              <w:rPr>
                <w:rFonts w:ascii="Times New Roman" w:eastAsia="Calibri" w:hAnsi="Times New Roman" w:cs="Times New Roman"/>
                <w:i/>
                <w:sz w:val="26"/>
                <w:szCs w:val="26"/>
              </w:rPr>
              <w:t>«Мозговой штурм»</w:t>
            </w:r>
          </w:p>
        </w:tc>
        <w:tc>
          <w:tcPr>
            <w:tcW w:w="700" w:type="dxa"/>
          </w:tcPr>
          <w:p w:rsidR="0061566F" w:rsidRDefault="001B7C3D" w:rsidP="009D6F7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77</w:t>
            </w:r>
          </w:p>
        </w:tc>
      </w:tr>
      <w:tr w:rsidR="000C7990" w:rsidTr="000D4BD8">
        <w:tc>
          <w:tcPr>
            <w:tcW w:w="866" w:type="dxa"/>
          </w:tcPr>
          <w:p w:rsidR="000C7990" w:rsidRPr="00CA2E6F" w:rsidRDefault="006B4502" w:rsidP="0061566F">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w:t>
            </w:r>
            <w:r w:rsidR="000D4BD8">
              <w:rPr>
                <w:rFonts w:ascii="Times New Roman" w:eastAsia="Calibri" w:hAnsi="Times New Roman" w:cs="Times New Roman"/>
                <w:i/>
                <w:sz w:val="26"/>
                <w:szCs w:val="26"/>
              </w:rPr>
              <w:t>8</w:t>
            </w:r>
            <w:r w:rsidRPr="00CA2E6F">
              <w:rPr>
                <w:rFonts w:ascii="Times New Roman" w:eastAsia="Calibri" w:hAnsi="Times New Roman" w:cs="Times New Roman"/>
                <w:i/>
                <w:sz w:val="26"/>
                <w:szCs w:val="26"/>
              </w:rPr>
              <w:t>.</w:t>
            </w:r>
          </w:p>
        </w:tc>
        <w:tc>
          <w:tcPr>
            <w:tcW w:w="7789" w:type="dxa"/>
          </w:tcPr>
          <w:p w:rsidR="000C7990" w:rsidRPr="009D6F7D" w:rsidRDefault="006B4502" w:rsidP="00DF6F0F">
            <w:pPr>
              <w:jc w:val="both"/>
              <w:rPr>
                <w:rFonts w:ascii="Times New Roman" w:eastAsia="Calibri" w:hAnsi="Times New Roman" w:cs="Times New Roman"/>
                <w:sz w:val="26"/>
                <w:szCs w:val="26"/>
              </w:rPr>
            </w:pPr>
            <w:r w:rsidRPr="001C22C7">
              <w:rPr>
                <w:rFonts w:ascii="Times New Roman" w:eastAsia="Calibri" w:hAnsi="Times New Roman" w:cs="Times New Roman"/>
                <w:i/>
                <w:sz w:val="26"/>
                <w:szCs w:val="26"/>
              </w:rPr>
              <w:t>Тесты</w:t>
            </w:r>
          </w:p>
        </w:tc>
        <w:tc>
          <w:tcPr>
            <w:tcW w:w="700" w:type="dxa"/>
          </w:tcPr>
          <w:p w:rsidR="000C7990" w:rsidRPr="00CA2E6F" w:rsidRDefault="001B7C3D" w:rsidP="001A4106">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78</w:t>
            </w:r>
          </w:p>
        </w:tc>
      </w:tr>
      <w:tr w:rsidR="000C7990" w:rsidTr="000D4BD8">
        <w:tc>
          <w:tcPr>
            <w:tcW w:w="866" w:type="dxa"/>
          </w:tcPr>
          <w:p w:rsidR="000C7990" w:rsidRPr="00CA2E6F" w:rsidRDefault="006B4502" w:rsidP="0061566F">
            <w:pPr>
              <w:jc w:val="center"/>
              <w:rPr>
                <w:rFonts w:ascii="Times New Roman" w:eastAsia="Calibri" w:hAnsi="Times New Roman" w:cs="Times New Roman"/>
                <w:i/>
                <w:sz w:val="26"/>
                <w:szCs w:val="26"/>
              </w:rPr>
            </w:pPr>
            <w:r w:rsidRPr="00CA2E6F">
              <w:rPr>
                <w:rFonts w:ascii="Times New Roman" w:eastAsia="Calibri" w:hAnsi="Times New Roman" w:cs="Times New Roman"/>
                <w:i/>
                <w:sz w:val="26"/>
                <w:szCs w:val="26"/>
              </w:rPr>
              <w:t>10.</w:t>
            </w:r>
            <w:r w:rsidR="000D4BD8">
              <w:rPr>
                <w:rFonts w:ascii="Times New Roman" w:eastAsia="Calibri" w:hAnsi="Times New Roman" w:cs="Times New Roman"/>
                <w:i/>
                <w:sz w:val="26"/>
                <w:szCs w:val="26"/>
              </w:rPr>
              <w:t>9</w:t>
            </w:r>
            <w:r w:rsidRPr="00CA2E6F">
              <w:rPr>
                <w:rFonts w:ascii="Times New Roman" w:eastAsia="Calibri" w:hAnsi="Times New Roman" w:cs="Times New Roman"/>
                <w:i/>
                <w:sz w:val="26"/>
                <w:szCs w:val="26"/>
              </w:rPr>
              <w:t>.</w:t>
            </w:r>
          </w:p>
        </w:tc>
        <w:tc>
          <w:tcPr>
            <w:tcW w:w="7789" w:type="dxa"/>
          </w:tcPr>
          <w:p w:rsidR="000C7990" w:rsidRPr="009D6F7D" w:rsidRDefault="006B4502" w:rsidP="00DF6F0F">
            <w:pPr>
              <w:jc w:val="both"/>
              <w:rPr>
                <w:rFonts w:ascii="Times New Roman" w:eastAsia="Calibri" w:hAnsi="Times New Roman" w:cs="Times New Roman"/>
                <w:sz w:val="26"/>
                <w:szCs w:val="26"/>
              </w:rPr>
            </w:pPr>
            <w:r>
              <w:rPr>
                <w:rFonts w:ascii="Times New Roman" w:eastAsia="Calibri" w:hAnsi="Times New Roman" w:cs="Times New Roman"/>
                <w:i/>
                <w:sz w:val="26"/>
                <w:szCs w:val="26"/>
              </w:rPr>
              <w:t>Критерии оценки знаний обучающихся</w:t>
            </w:r>
          </w:p>
        </w:tc>
        <w:tc>
          <w:tcPr>
            <w:tcW w:w="700" w:type="dxa"/>
          </w:tcPr>
          <w:p w:rsidR="000C7990" w:rsidRPr="00CA2E6F" w:rsidRDefault="001657F0" w:rsidP="001B7C3D">
            <w:pPr>
              <w:jc w:val="center"/>
              <w:rPr>
                <w:rFonts w:ascii="Times New Roman" w:eastAsia="Calibri" w:hAnsi="Times New Roman" w:cs="Times New Roman"/>
                <w:i/>
                <w:sz w:val="26"/>
                <w:szCs w:val="26"/>
              </w:rPr>
            </w:pPr>
            <w:r>
              <w:rPr>
                <w:rFonts w:ascii="Times New Roman" w:eastAsia="Calibri" w:hAnsi="Times New Roman" w:cs="Times New Roman"/>
                <w:i/>
                <w:sz w:val="26"/>
                <w:szCs w:val="26"/>
              </w:rPr>
              <w:t>1</w:t>
            </w:r>
            <w:r w:rsidR="001B7C3D">
              <w:rPr>
                <w:rFonts w:ascii="Times New Roman" w:eastAsia="Calibri" w:hAnsi="Times New Roman" w:cs="Times New Roman"/>
                <w:i/>
                <w:sz w:val="26"/>
                <w:szCs w:val="26"/>
              </w:rPr>
              <w:t>03</w:t>
            </w:r>
          </w:p>
        </w:tc>
      </w:tr>
      <w:tr w:rsidR="006B4502" w:rsidTr="000D4BD8">
        <w:tc>
          <w:tcPr>
            <w:tcW w:w="866" w:type="dxa"/>
          </w:tcPr>
          <w:p w:rsidR="006B4502" w:rsidRPr="004900FA" w:rsidRDefault="006B4502" w:rsidP="009D6F7D">
            <w:pPr>
              <w:jc w:val="center"/>
              <w:rPr>
                <w:rFonts w:ascii="Times New Roman" w:eastAsia="Calibri" w:hAnsi="Times New Roman" w:cs="Times New Roman"/>
                <w:sz w:val="26"/>
                <w:szCs w:val="26"/>
              </w:rPr>
            </w:pPr>
            <w:r w:rsidRPr="004900FA">
              <w:rPr>
                <w:rFonts w:ascii="Times New Roman" w:eastAsia="Calibri" w:hAnsi="Times New Roman" w:cs="Times New Roman"/>
                <w:sz w:val="26"/>
                <w:szCs w:val="26"/>
              </w:rPr>
              <w:t>11.</w:t>
            </w:r>
          </w:p>
        </w:tc>
        <w:tc>
          <w:tcPr>
            <w:tcW w:w="7789" w:type="dxa"/>
          </w:tcPr>
          <w:p w:rsidR="006B4502" w:rsidRDefault="006B4502" w:rsidP="00DF6F0F">
            <w:pPr>
              <w:jc w:val="both"/>
              <w:rPr>
                <w:rFonts w:ascii="Times New Roman" w:eastAsia="Calibri" w:hAnsi="Times New Roman" w:cs="Times New Roman"/>
                <w:i/>
                <w:sz w:val="26"/>
                <w:szCs w:val="26"/>
              </w:rPr>
            </w:pPr>
            <w:r w:rsidRPr="009D6F7D">
              <w:rPr>
                <w:rFonts w:ascii="Times New Roman" w:eastAsia="Calibri" w:hAnsi="Times New Roman" w:cs="Times New Roman"/>
                <w:bCs/>
                <w:color w:val="000000"/>
                <w:sz w:val="26"/>
                <w:szCs w:val="26"/>
              </w:rPr>
              <w:t>Лист внесения изменений в рабочую программу учебной дисциплины</w:t>
            </w:r>
          </w:p>
        </w:tc>
        <w:tc>
          <w:tcPr>
            <w:tcW w:w="700" w:type="dxa"/>
          </w:tcPr>
          <w:p w:rsidR="006B4502" w:rsidRDefault="006B4502" w:rsidP="009D6F7D">
            <w:pPr>
              <w:jc w:val="center"/>
              <w:rPr>
                <w:rFonts w:ascii="Times New Roman" w:eastAsia="Calibri" w:hAnsi="Times New Roman" w:cs="Times New Roman"/>
                <w:b/>
                <w:sz w:val="26"/>
                <w:szCs w:val="26"/>
              </w:rPr>
            </w:pPr>
          </w:p>
          <w:p w:rsidR="00AD4E67" w:rsidRPr="00AD4E67" w:rsidRDefault="00AD4E67" w:rsidP="001B7C3D">
            <w:pPr>
              <w:jc w:val="center"/>
              <w:rPr>
                <w:rFonts w:ascii="Times New Roman" w:eastAsia="Calibri" w:hAnsi="Times New Roman" w:cs="Times New Roman"/>
                <w:sz w:val="26"/>
                <w:szCs w:val="26"/>
              </w:rPr>
            </w:pPr>
            <w:r w:rsidRPr="00AD4E67">
              <w:rPr>
                <w:rFonts w:ascii="Times New Roman" w:eastAsia="Calibri" w:hAnsi="Times New Roman" w:cs="Times New Roman"/>
                <w:sz w:val="26"/>
                <w:szCs w:val="26"/>
              </w:rPr>
              <w:t>1</w:t>
            </w:r>
            <w:r w:rsidR="001B7C3D">
              <w:rPr>
                <w:rFonts w:ascii="Times New Roman" w:eastAsia="Calibri" w:hAnsi="Times New Roman" w:cs="Times New Roman"/>
                <w:sz w:val="26"/>
                <w:szCs w:val="26"/>
              </w:rPr>
              <w:t>0</w:t>
            </w:r>
            <w:r w:rsidR="001966E6">
              <w:rPr>
                <w:rFonts w:ascii="Times New Roman" w:eastAsia="Calibri" w:hAnsi="Times New Roman" w:cs="Times New Roman"/>
                <w:sz w:val="26"/>
                <w:szCs w:val="26"/>
              </w:rPr>
              <w:t>9</w:t>
            </w:r>
          </w:p>
        </w:tc>
      </w:tr>
    </w:tbl>
    <w:p w:rsidR="008013F3" w:rsidRPr="009D6F7D" w:rsidRDefault="008013F3" w:rsidP="009D6F7D">
      <w:pPr>
        <w:spacing w:after="0" w:line="240" w:lineRule="auto"/>
        <w:jc w:val="center"/>
        <w:rPr>
          <w:rFonts w:ascii="Times New Roman" w:eastAsia="Calibri" w:hAnsi="Times New Roman" w:cs="Times New Roman"/>
          <w:b/>
          <w:sz w:val="26"/>
          <w:szCs w:val="26"/>
        </w:rPr>
      </w:pPr>
    </w:p>
    <w:p w:rsidR="009D6F7D" w:rsidRPr="009D6F7D" w:rsidRDefault="009D6F7D" w:rsidP="009D6F7D">
      <w:pPr>
        <w:spacing w:after="0" w:line="240" w:lineRule="auto"/>
        <w:jc w:val="both"/>
        <w:rPr>
          <w:rFonts w:ascii="Times New Roman" w:eastAsia="Times New Roman" w:hAnsi="Times New Roman" w:cs="Times New Roman"/>
          <w:color w:val="FF0000"/>
          <w:sz w:val="26"/>
          <w:szCs w:val="26"/>
          <w:lang w:eastAsia="ru-RU"/>
        </w:rPr>
      </w:pPr>
    </w:p>
    <w:p w:rsidR="009D6F7D" w:rsidRPr="009D6F7D" w:rsidRDefault="009D6F7D" w:rsidP="009D6F7D">
      <w:pPr>
        <w:spacing w:after="0" w:line="240" w:lineRule="auto"/>
        <w:ind w:firstLine="709"/>
        <w:jc w:val="both"/>
        <w:rPr>
          <w:rFonts w:ascii="Times New Roman" w:eastAsia="Times New Roman" w:hAnsi="Times New Roman" w:cs="Times New Roman"/>
          <w:color w:val="FF0000"/>
          <w:sz w:val="26"/>
          <w:szCs w:val="26"/>
          <w:lang w:eastAsia="ru-RU"/>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Pr="009D6F7D" w:rsidRDefault="009D6F7D" w:rsidP="009D6F7D">
      <w:pPr>
        <w:rPr>
          <w:rFonts w:ascii="Calibri" w:eastAsia="Calibri" w:hAnsi="Calibri" w:cs="Times New Roman"/>
        </w:rPr>
      </w:pPr>
    </w:p>
    <w:p w:rsidR="009D6F7D" w:rsidRDefault="009D6F7D" w:rsidP="009D6F7D">
      <w:pPr>
        <w:rPr>
          <w:rFonts w:ascii="Calibri" w:eastAsia="Calibri" w:hAnsi="Calibri" w:cs="Times New Roman"/>
        </w:rPr>
      </w:pPr>
    </w:p>
    <w:p w:rsidR="00A32AD5" w:rsidRPr="009D6F7D" w:rsidRDefault="00A32AD5" w:rsidP="009D6F7D">
      <w:pPr>
        <w:rPr>
          <w:rFonts w:ascii="Calibri" w:eastAsia="Calibri" w:hAnsi="Calibri" w:cs="Times New Roman"/>
        </w:rPr>
      </w:pPr>
    </w:p>
    <w:p w:rsidR="00C90F28" w:rsidRDefault="00C90F28" w:rsidP="009D6F7D">
      <w:pPr>
        <w:keepNext/>
        <w:widowControl w:val="0"/>
        <w:spacing w:after="0" w:line="360" w:lineRule="auto"/>
        <w:jc w:val="center"/>
        <w:outlineLvl w:val="1"/>
        <w:rPr>
          <w:rFonts w:ascii="Times New Roman" w:eastAsia="Times New Roman" w:hAnsi="Times New Roman" w:cs="Times New Roman"/>
          <w:b/>
          <w:sz w:val="26"/>
          <w:szCs w:val="26"/>
          <w:lang w:eastAsia="ru-RU"/>
        </w:rPr>
      </w:pPr>
    </w:p>
    <w:p w:rsidR="009D6F7D" w:rsidRPr="009D6F7D" w:rsidRDefault="009D6F7D" w:rsidP="009D6F7D">
      <w:pPr>
        <w:keepNext/>
        <w:widowControl w:val="0"/>
        <w:spacing w:after="0" w:line="360" w:lineRule="auto"/>
        <w:jc w:val="center"/>
        <w:outlineLvl w:val="1"/>
        <w:rPr>
          <w:rFonts w:ascii="Times New Roman" w:eastAsia="Times New Roman" w:hAnsi="Times New Roman" w:cs="Times New Roman"/>
          <w:b/>
          <w:sz w:val="26"/>
          <w:szCs w:val="26"/>
          <w:lang w:eastAsia="ru-RU"/>
        </w:rPr>
      </w:pPr>
      <w:r w:rsidRPr="009D6F7D">
        <w:rPr>
          <w:rFonts w:ascii="Times New Roman" w:eastAsia="Times New Roman" w:hAnsi="Times New Roman" w:cs="Times New Roman"/>
          <w:b/>
          <w:sz w:val="26"/>
          <w:szCs w:val="26"/>
          <w:lang w:eastAsia="ru-RU"/>
        </w:rPr>
        <w:t>1. ОРГАНИЗАЦИОННО-МЕТОДИЧЕСКИЙ РАЗДЕЛ</w:t>
      </w:r>
    </w:p>
    <w:p w:rsidR="00FA4806" w:rsidRPr="00450940" w:rsidRDefault="00FA4806" w:rsidP="00FA4806">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50940">
        <w:rPr>
          <w:rFonts w:ascii="Times New Roman" w:eastAsia="Times New Roman" w:hAnsi="Times New Roman" w:cs="Times New Roman"/>
          <w:sz w:val="26"/>
          <w:szCs w:val="26"/>
          <w:lang w:eastAsia="ru-RU"/>
        </w:rPr>
        <w:t xml:space="preserve">Рабочая программа дисциплины </w:t>
      </w:r>
      <w:r w:rsidRPr="00450940">
        <w:rPr>
          <w:rFonts w:ascii="Times New Roman" w:eastAsia="Calibri" w:hAnsi="Times New Roman" w:cs="Times New Roman"/>
          <w:sz w:val="26"/>
          <w:szCs w:val="26"/>
          <w:lang w:eastAsia="ru-RU"/>
        </w:rPr>
        <w:t>(далее – РП)</w:t>
      </w:r>
      <w:r w:rsidRPr="00450940">
        <w:rPr>
          <w:rFonts w:ascii="Times New Roman" w:eastAsia="Times New Roman" w:hAnsi="Times New Roman" w:cs="Times New Roman"/>
          <w:sz w:val="26"/>
          <w:szCs w:val="26"/>
          <w:lang w:eastAsia="ru-RU"/>
        </w:rPr>
        <w:t xml:space="preserve"> «</w:t>
      </w:r>
      <w:r w:rsidR="00DD31E2">
        <w:rPr>
          <w:rFonts w:ascii="Times New Roman" w:eastAsia="Times New Roman" w:hAnsi="Times New Roman" w:cs="Times New Roman"/>
          <w:sz w:val="26"/>
          <w:szCs w:val="26"/>
          <w:lang w:eastAsia="ru-RU"/>
        </w:rPr>
        <w:t>Актуальные проблемы уголовно-</w:t>
      </w:r>
      <w:r w:rsidR="000F1D2E">
        <w:rPr>
          <w:rFonts w:ascii="Times New Roman" w:eastAsia="Times New Roman" w:hAnsi="Times New Roman" w:cs="Times New Roman"/>
          <w:sz w:val="26"/>
          <w:szCs w:val="26"/>
          <w:lang w:eastAsia="ru-RU"/>
        </w:rPr>
        <w:t>исполнительного</w:t>
      </w:r>
      <w:r w:rsidR="00DD31E2">
        <w:rPr>
          <w:rFonts w:ascii="Times New Roman" w:eastAsia="Times New Roman" w:hAnsi="Times New Roman" w:cs="Times New Roman"/>
          <w:sz w:val="26"/>
          <w:szCs w:val="26"/>
          <w:lang w:eastAsia="ru-RU"/>
        </w:rPr>
        <w:t xml:space="preserve"> права</w:t>
      </w:r>
      <w:r w:rsidRPr="00450940">
        <w:rPr>
          <w:rFonts w:ascii="Times New Roman" w:eastAsia="Times New Roman" w:hAnsi="Times New Roman" w:cs="Times New Roman"/>
          <w:sz w:val="26"/>
          <w:szCs w:val="26"/>
          <w:lang w:eastAsia="ru-RU"/>
        </w:rPr>
        <w:t xml:space="preserve">» разработана для </w:t>
      </w:r>
      <w:r>
        <w:rPr>
          <w:rFonts w:ascii="Times New Roman" w:eastAsia="Times New Roman" w:hAnsi="Times New Roman" w:cs="Times New Roman"/>
          <w:sz w:val="26"/>
          <w:szCs w:val="26"/>
          <w:lang w:eastAsia="ru-RU"/>
        </w:rPr>
        <w:t>студентов, обучающихся</w:t>
      </w:r>
      <w:r w:rsidR="005E242E">
        <w:rPr>
          <w:rFonts w:ascii="Times New Roman" w:eastAsia="Times New Roman" w:hAnsi="Times New Roman" w:cs="Times New Roman"/>
          <w:sz w:val="26"/>
          <w:szCs w:val="26"/>
          <w:lang w:eastAsia="ru-RU"/>
        </w:rPr>
        <w:t xml:space="preserve"> по направлению 40.04</w:t>
      </w:r>
      <w:r w:rsidRPr="00450940">
        <w:rPr>
          <w:rFonts w:ascii="Times New Roman" w:eastAsia="Times New Roman" w:hAnsi="Times New Roman" w:cs="Times New Roman"/>
          <w:sz w:val="26"/>
          <w:szCs w:val="26"/>
          <w:lang w:eastAsia="ru-RU"/>
        </w:rPr>
        <w:t xml:space="preserve">.01 «Юриспруденция» в соответствии с требованиями ФГОС ВО по данному направлению. </w:t>
      </w:r>
    </w:p>
    <w:p w:rsidR="00FA4806" w:rsidRPr="002A61AA" w:rsidRDefault="00FA4806" w:rsidP="00FA4806">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50940">
        <w:rPr>
          <w:rFonts w:ascii="Times New Roman" w:eastAsia="Times New Roman" w:hAnsi="Times New Roman" w:cs="Times New Roman"/>
          <w:sz w:val="26"/>
          <w:szCs w:val="26"/>
          <w:lang w:eastAsia="ru-RU"/>
        </w:rPr>
        <w:t xml:space="preserve">Данная дисциплина </w:t>
      </w:r>
      <w:r>
        <w:rPr>
          <w:rFonts w:ascii="Times New Roman" w:eastAsia="Times New Roman" w:hAnsi="Times New Roman" w:cs="Times New Roman"/>
          <w:sz w:val="26"/>
          <w:szCs w:val="26"/>
          <w:lang w:eastAsia="ru-RU"/>
        </w:rPr>
        <w:t>входит в блок обязательных дисциплин</w:t>
      </w:r>
      <w:r w:rsidR="00CE6252">
        <w:rPr>
          <w:rFonts w:ascii="Times New Roman" w:eastAsia="Times New Roman" w:hAnsi="Times New Roman" w:cs="Times New Roman"/>
          <w:sz w:val="26"/>
          <w:szCs w:val="26"/>
          <w:lang w:eastAsia="ru-RU"/>
        </w:rPr>
        <w:t xml:space="preserve"> части, формируемой участниками образовательных отношений</w:t>
      </w:r>
      <w:r>
        <w:rPr>
          <w:rFonts w:ascii="Times New Roman" w:eastAsia="Times New Roman" w:hAnsi="Times New Roman" w:cs="Times New Roman"/>
          <w:sz w:val="26"/>
          <w:szCs w:val="26"/>
          <w:lang w:eastAsia="ru-RU"/>
        </w:rPr>
        <w:t xml:space="preserve"> основной профессиональной образовательной программы.</w:t>
      </w:r>
    </w:p>
    <w:p w:rsidR="009D6F7D" w:rsidRPr="00F45D39" w:rsidRDefault="009D6F7D" w:rsidP="009D6F7D">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9D6F7D">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6D7E81">
        <w:rPr>
          <w:rFonts w:ascii="Times New Roman" w:eastAsia="Times New Roman" w:hAnsi="Times New Roman" w:cs="Times New Roman"/>
          <w:sz w:val="26"/>
          <w:szCs w:val="26"/>
          <w:lang w:eastAsia="ru-RU"/>
        </w:rPr>
        <w:t xml:space="preserve">3 </w:t>
      </w:r>
      <w:proofErr w:type="spellStart"/>
      <w:r w:rsidRPr="006D7E81">
        <w:rPr>
          <w:rFonts w:ascii="Times New Roman" w:eastAsia="Times New Roman" w:hAnsi="Times New Roman" w:cs="Times New Roman"/>
          <w:sz w:val="26"/>
          <w:szCs w:val="26"/>
          <w:lang w:eastAsia="ru-RU"/>
        </w:rPr>
        <w:t>зач</w:t>
      </w:r>
      <w:proofErr w:type="spellEnd"/>
      <w:r w:rsidRPr="006D7E81">
        <w:rPr>
          <w:rFonts w:ascii="Times New Roman" w:eastAsia="Times New Roman" w:hAnsi="Times New Roman" w:cs="Times New Roman"/>
          <w:sz w:val="26"/>
          <w:szCs w:val="26"/>
          <w:lang w:eastAsia="ru-RU"/>
        </w:rPr>
        <w:t xml:space="preserve">. ед. </w:t>
      </w:r>
      <w:r w:rsidR="000F1D2E">
        <w:rPr>
          <w:rFonts w:ascii="Times New Roman" w:eastAsia="Times New Roman" w:hAnsi="Times New Roman" w:cs="Times New Roman"/>
          <w:sz w:val="26"/>
          <w:szCs w:val="26"/>
          <w:lang w:eastAsia="ru-RU"/>
        </w:rPr>
        <w:t>72</w:t>
      </w:r>
      <w:r w:rsidRPr="006D7E81">
        <w:rPr>
          <w:rFonts w:ascii="Times New Roman" w:eastAsia="Times New Roman" w:hAnsi="Times New Roman" w:cs="Times New Roman"/>
          <w:sz w:val="26"/>
          <w:szCs w:val="26"/>
          <w:lang w:eastAsia="ru-RU"/>
        </w:rPr>
        <w:t xml:space="preserve"> ч.      Учебным планом предусмотрены лекционные занятия (</w:t>
      </w:r>
      <w:r w:rsidR="000F1D2E">
        <w:rPr>
          <w:rFonts w:ascii="Times New Roman" w:eastAsia="Times New Roman" w:hAnsi="Times New Roman" w:cs="Times New Roman"/>
          <w:sz w:val="26"/>
          <w:szCs w:val="26"/>
          <w:lang w:eastAsia="ru-RU"/>
        </w:rPr>
        <w:t>6</w:t>
      </w:r>
      <w:r w:rsidRPr="006D7E81">
        <w:rPr>
          <w:rFonts w:ascii="Times New Roman" w:eastAsia="Times New Roman" w:hAnsi="Times New Roman" w:cs="Times New Roman"/>
          <w:sz w:val="26"/>
          <w:szCs w:val="26"/>
          <w:lang w:eastAsia="ru-RU"/>
        </w:rPr>
        <w:t xml:space="preserve"> ч</w:t>
      </w:r>
      <w:r w:rsidR="00072B92" w:rsidRPr="006D7E81">
        <w:rPr>
          <w:rFonts w:ascii="Times New Roman" w:eastAsia="Times New Roman" w:hAnsi="Times New Roman" w:cs="Times New Roman"/>
          <w:sz w:val="26"/>
          <w:szCs w:val="26"/>
          <w:lang w:eastAsia="ru-RU"/>
        </w:rPr>
        <w:t>аса</w:t>
      </w:r>
      <w:r w:rsidRPr="006D7E81">
        <w:rPr>
          <w:rFonts w:ascii="Times New Roman" w:eastAsia="Times New Roman" w:hAnsi="Times New Roman" w:cs="Times New Roman"/>
          <w:sz w:val="26"/>
          <w:szCs w:val="26"/>
          <w:lang w:eastAsia="ru-RU"/>
        </w:rPr>
        <w:t xml:space="preserve"> для очной формы обучения, </w:t>
      </w:r>
      <w:r w:rsidR="000F1D2E">
        <w:rPr>
          <w:rFonts w:ascii="Times New Roman" w:eastAsia="Times New Roman" w:hAnsi="Times New Roman" w:cs="Times New Roman"/>
          <w:sz w:val="26"/>
          <w:szCs w:val="26"/>
          <w:lang w:eastAsia="ru-RU"/>
        </w:rPr>
        <w:t>2</w:t>
      </w:r>
      <w:r w:rsidR="006D7E81">
        <w:rPr>
          <w:rFonts w:ascii="Times New Roman" w:eastAsia="Times New Roman" w:hAnsi="Times New Roman" w:cs="Times New Roman"/>
          <w:sz w:val="26"/>
          <w:szCs w:val="26"/>
          <w:lang w:eastAsia="ru-RU"/>
        </w:rPr>
        <w:t xml:space="preserve"> </w:t>
      </w:r>
      <w:r w:rsidRPr="006D7E81">
        <w:rPr>
          <w:rFonts w:ascii="Times New Roman" w:eastAsia="Times New Roman" w:hAnsi="Times New Roman" w:cs="Times New Roman"/>
          <w:sz w:val="26"/>
          <w:szCs w:val="26"/>
          <w:lang w:eastAsia="ru-RU"/>
        </w:rPr>
        <w:t>ч</w:t>
      </w:r>
      <w:r w:rsidR="00A040AD" w:rsidRPr="006D7E81">
        <w:rPr>
          <w:rFonts w:ascii="Times New Roman" w:eastAsia="Times New Roman" w:hAnsi="Times New Roman" w:cs="Times New Roman"/>
          <w:sz w:val="26"/>
          <w:szCs w:val="26"/>
          <w:lang w:eastAsia="ru-RU"/>
        </w:rPr>
        <w:t>ас</w:t>
      </w:r>
      <w:r w:rsidR="006D7E81">
        <w:rPr>
          <w:rFonts w:ascii="Times New Roman" w:eastAsia="Times New Roman" w:hAnsi="Times New Roman" w:cs="Times New Roman"/>
          <w:sz w:val="26"/>
          <w:szCs w:val="26"/>
          <w:lang w:eastAsia="ru-RU"/>
        </w:rPr>
        <w:t>а</w:t>
      </w:r>
      <w:r w:rsidRPr="006D7E81">
        <w:rPr>
          <w:rFonts w:ascii="Times New Roman" w:eastAsia="Times New Roman" w:hAnsi="Times New Roman" w:cs="Times New Roman"/>
          <w:sz w:val="26"/>
          <w:szCs w:val="26"/>
          <w:lang w:eastAsia="ru-RU"/>
        </w:rPr>
        <w:t xml:space="preserve"> для заочной формы обучения), практические занятия (</w:t>
      </w:r>
      <w:r w:rsidR="000F1D2E">
        <w:rPr>
          <w:rFonts w:ascii="Times New Roman" w:eastAsia="Times New Roman" w:hAnsi="Times New Roman" w:cs="Times New Roman"/>
          <w:sz w:val="26"/>
          <w:szCs w:val="26"/>
          <w:lang w:eastAsia="ru-RU"/>
        </w:rPr>
        <w:t xml:space="preserve">12 </w:t>
      </w:r>
      <w:r w:rsidRPr="006D7E81">
        <w:rPr>
          <w:rFonts w:ascii="Times New Roman" w:eastAsia="Times New Roman" w:hAnsi="Times New Roman" w:cs="Times New Roman"/>
          <w:sz w:val="26"/>
          <w:szCs w:val="26"/>
          <w:lang w:eastAsia="ru-RU"/>
        </w:rPr>
        <w:t>ч</w:t>
      </w:r>
      <w:r w:rsidR="00072B92" w:rsidRPr="006D7E81">
        <w:rPr>
          <w:rFonts w:ascii="Times New Roman" w:eastAsia="Times New Roman" w:hAnsi="Times New Roman" w:cs="Times New Roman"/>
          <w:sz w:val="26"/>
          <w:szCs w:val="26"/>
          <w:lang w:eastAsia="ru-RU"/>
        </w:rPr>
        <w:t>ас</w:t>
      </w:r>
      <w:r w:rsidR="006D7E81">
        <w:rPr>
          <w:rFonts w:ascii="Times New Roman" w:eastAsia="Times New Roman" w:hAnsi="Times New Roman" w:cs="Times New Roman"/>
          <w:sz w:val="26"/>
          <w:szCs w:val="26"/>
          <w:lang w:eastAsia="ru-RU"/>
        </w:rPr>
        <w:t>ов</w:t>
      </w:r>
      <w:r w:rsidRPr="006D7E81">
        <w:rPr>
          <w:rFonts w:ascii="Times New Roman" w:eastAsia="Times New Roman" w:hAnsi="Times New Roman" w:cs="Times New Roman"/>
          <w:sz w:val="26"/>
          <w:szCs w:val="26"/>
          <w:lang w:eastAsia="ru-RU"/>
        </w:rPr>
        <w:t xml:space="preserve"> для очной формы обучения, </w:t>
      </w:r>
      <w:r w:rsidR="000F1D2E">
        <w:rPr>
          <w:rFonts w:ascii="Times New Roman" w:eastAsia="Times New Roman" w:hAnsi="Times New Roman" w:cs="Times New Roman"/>
          <w:sz w:val="26"/>
          <w:szCs w:val="26"/>
          <w:lang w:eastAsia="ru-RU"/>
        </w:rPr>
        <w:t>6</w:t>
      </w:r>
      <w:r w:rsidR="00DE4725" w:rsidRPr="006D7E81">
        <w:rPr>
          <w:rFonts w:ascii="Times New Roman" w:eastAsia="Times New Roman" w:hAnsi="Times New Roman" w:cs="Times New Roman"/>
          <w:sz w:val="26"/>
          <w:szCs w:val="26"/>
          <w:lang w:eastAsia="ru-RU"/>
        </w:rPr>
        <w:t xml:space="preserve"> часов для заочной </w:t>
      </w:r>
      <w:r w:rsidR="008C680E" w:rsidRPr="006D7E81">
        <w:rPr>
          <w:rFonts w:ascii="Times New Roman" w:eastAsia="Times New Roman" w:hAnsi="Times New Roman" w:cs="Times New Roman"/>
          <w:sz w:val="26"/>
          <w:szCs w:val="26"/>
          <w:lang w:eastAsia="ru-RU"/>
        </w:rPr>
        <w:t>формы обучения</w:t>
      </w:r>
      <w:r w:rsidRPr="006D7E81">
        <w:rPr>
          <w:rFonts w:ascii="Times New Roman" w:eastAsia="Times New Roman" w:hAnsi="Times New Roman" w:cs="Times New Roman"/>
          <w:sz w:val="26"/>
          <w:szCs w:val="26"/>
          <w:lang w:eastAsia="ru-RU"/>
        </w:rPr>
        <w:t>), самостоятельная работа студента (</w:t>
      </w:r>
      <w:r w:rsidR="000F1D2E">
        <w:rPr>
          <w:rFonts w:ascii="Times New Roman" w:eastAsia="Times New Roman" w:hAnsi="Times New Roman" w:cs="Times New Roman"/>
          <w:sz w:val="26"/>
          <w:szCs w:val="26"/>
          <w:lang w:eastAsia="ru-RU"/>
        </w:rPr>
        <w:t>54</w:t>
      </w:r>
      <w:r w:rsidRPr="006D7E81">
        <w:rPr>
          <w:rFonts w:ascii="Times New Roman" w:eastAsia="Times New Roman" w:hAnsi="Times New Roman" w:cs="Times New Roman"/>
          <w:sz w:val="26"/>
          <w:szCs w:val="26"/>
          <w:lang w:eastAsia="ru-RU"/>
        </w:rPr>
        <w:t xml:space="preserve"> ч</w:t>
      </w:r>
      <w:r w:rsidR="00BB1309" w:rsidRPr="006D7E81">
        <w:rPr>
          <w:rFonts w:ascii="Times New Roman" w:eastAsia="Times New Roman" w:hAnsi="Times New Roman" w:cs="Times New Roman"/>
          <w:sz w:val="26"/>
          <w:szCs w:val="26"/>
          <w:lang w:eastAsia="ru-RU"/>
        </w:rPr>
        <w:t>ас</w:t>
      </w:r>
      <w:r w:rsidR="000F1D2E">
        <w:rPr>
          <w:rFonts w:ascii="Times New Roman" w:eastAsia="Times New Roman" w:hAnsi="Times New Roman" w:cs="Times New Roman"/>
          <w:sz w:val="26"/>
          <w:szCs w:val="26"/>
          <w:lang w:eastAsia="ru-RU"/>
        </w:rPr>
        <w:t>а</w:t>
      </w:r>
      <w:r w:rsidRPr="006D7E81">
        <w:rPr>
          <w:rFonts w:ascii="Times New Roman" w:eastAsia="Times New Roman" w:hAnsi="Times New Roman" w:cs="Times New Roman"/>
          <w:sz w:val="26"/>
          <w:szCs w:val="26"/>
          <w:lang w:eastAsia="ru-RU"/>
        </w:rPr>
        <w:t xml:space="preserve"> для очной формы обучения, </w:t>
      </w:r>
      <w:r w:rsidR="000F1D2E">
        <w:rPr>
          <w:rFonts w:ascii="Times New Roman" w:eastAsia="Times New Roman" w:hAnsi="Times New Roman" w:cs="Times New Roman"/>
          <w:sz w:val="26"/>
          <w:szCs w:val="26"/>
          <w:lang w:eastAsia="ru-RU"/>
        </w:rPr>
        <w:t>64</w:t>
      </w:r>
      <w:r w:rsidRPr="006D7E81">
        <w:rPr>
          <w:rFonts w:ascii="Times New Roman" w:eastAsia="Times New Roman" w:hAnsi="Times New Roman" w:cs="Times New Roman"/>
          <w:sz w:val="26"/>
          <w:szCs w:val="26"/>
          <w:lang w:eastAsia="ru-RU"/>
        </w:rPr>
        <w:t xml:space="preserve"> ч</w:t>
      </w:r>
      <w:r w:rsidR="00F45D39" w:rsidRPr="006D7E81">
        <w:rPr>
          <w:rFonts w:ascii="Times New Roman" w:eastAsia="Times New Roman" w:hAnsi="Times New Roman" w:cs="Times New Roman"/>
          <w:sz w:val="26"/>
          <w:szCs w:val="26"/>
          <w:lang w:eastAsia="ru-RU"/>
        </w:rPr>
        <w:t>ас</w:t>
      </w:r>
      <w:r w:rsidR="000F1D2E">
        <w:rPr>
          <w:rFonts w:ascii="Times New Roman" w:eastAsia="Times New Roman" w:hAnsi="Times New Roman" w:cs="Times New Roman"/>
          <w:sz w:val="26"/>
          <w:szCs w:val="26"/>
          <w:lang w:eastAsia="ru-RU"/>
        </w:rPr>
        <w:t>а</w:t>
      </w:r>
      <w:r w:rsidRPr="006D7E81">
        <w:rPr>
          <w:rFonts w:ascii="Times New Roman" w:eastAsia="Times New Roman" w:hAnsi="Times New Roman" w:cs="Times New Roman"/>
          <w:sz w:val="26"/>
          <w:szCs w:val="26"/>
          <w:lang w:eastAsia="ru-RU"/>
        </w:rPr>
        <w:t xml:space="preserve"> для заочной формы обучения).</w:t>
      </w:r>
    </w:p>
    <w:p w:rsidR="009D6F7D" w:rsidRPr="009D6F7D" w:rsidRDefault="009D6F7D" w:rsidP="009D6F7D">
      <w:pPr>
        <w:rPr>
          <w:rFonts w:ascii="Calibri" w:eastAsia="Calibri" w:hAnsi="Calibri" w:cs="Times New Roman"/>
          <w:sz w:val="26"/>
          <w:szCs w:val="26"/>
        </w:rPr>
      </w:pPr>
    </w:p>
    <w:p w:rsidR="009D6F7D" w:rsidRDefault="009D6F7D" w:rsidP="009D6F7D">
      <w:pPr>
        <w:spacing w:after="0" w:line="240" w:lineRule="auto"/>
        <w:jc w:val="center"/>
        <w:rPr>
          <w:rFonts w:ascii="Times New Roman" w:eastAsia="Times New Roman" w:hAnsi="Times New Roman" w:cs="Times New Roman"/>
          <w:b/>
          <w:bCs/>
          <w:sz w:val="26"/>
          <w:szCs w:val="26"/>
          <w:lang w:eastAsia="ru-RU"/>
        </w:rPr>
      </w:pPr>
      <w:r w:rsidRPr="009D6F7D">
        <w:rPr>
          <w:rFonts w:ascii="Times New Roman" w:eastAsia="Times New Roman" w:hAnsi="Times New Roman" w:cs="Times New Roman"/>
          <w:b/>
          <w:bCs/>
          <w:sz w:val="26"/>
          <w:szCs w:val="26"/>
          <w:lang w:eastAsia="ru-RU"/>
        </w:rPr>
        <w:t>Цели и задачи изучения дисциплины</w:t>
      </w:r>
    </w:p>
    <w:p w:rsidR="004D0EC2" w:rsidRPr="009D6F7D" w:rsidRDefault="004D0EC2" w:rsidP="009D6F7D">
      <w:pPr>
        <w:spacing w:after="0" w:line="240" w:lineRule="auto"/>
        <w:jc w:val="center"/>
        <w:rPr>
          <w:rFonts w:ascii="Times New Roman" w:eastAsia="Times New Roman" w:hAnsi="Times New Roman" w:cs="Times New Roman"/>
          <w:b/>
          <w:bCs/>
          <w:sz w:val="26"/>
          <w:szCs w:val="26"/>
          <w:lang w:eastAsia="ru-RU"/>
        </w:rPr>
      </w:pPr>
    </w:p>
    <w:p w:rsidR="000F1D2E" w:rsidRDefault="00706CE9" w:rsidP="000F1D2E">
      <w:pPr>
        <w:pStyle w:val="22"/>
        <w:spacing w:before="0" w:after="0" w:line="341" w:lineRule="exact"/>
        <w:ind w:firstLine="760"/>
        <w:jc w:val="both"/>
        <w:rPr>
          <w:bCs/>
          <w:color w:val="000000"/>
          <w:lang w:eastAsia="ru-RU" w:bidi="ru-RU"/>
        </w:rPr>
      </w:pPr>
      <w:r w:rsidRPr="00B81B7F">
        <w:rPr>
          <w:b/>
          <w:color w:val="000000"/>
          <w:lang w:eastAsia="ru-RU" w:bidi="ru-RU"/>
        </w:rPr>
        <w:t>Целью</w:t>
      </w:r>
      <w:r>
        <w:rPr>
          <w:color w:val="000000"/>
          <w:lang w:eastAsia="ru-RU" w:bidi="ru-RU"/>
        </w:rPr>
        <w:t xml:space="preserve"> изучения учебной дисциплины «</w:t>
      </w:r>
      <w:r w:rsidR="00DD31E2" w:rsidRPr="00DD31E2">
        <w:rPr>
          <w:color w:val="000000"/>
          <w:lang w:eastAsia="ru-RU" w:bidi="ru-RU"/>
        </w:rPr>
        <w:t>Актуальные проблемы уголовно-</w:t>
      </w:r>
      <w:r w:rsidR="00A32AD5">
        <w:rPr>
          <w:color w:val="000000"/>
          <w:lang w:eastAsia="ru-RU" w:bidi="ru-RU"/>
        </w:rPr>
        <w:t>исполнительного</w:t>
      </w:r>
      <w:r w:rsidR="00DD31E2" w:rsidRPr="00DD31E2">
        <w:rPr>
          <w:color w:val="000000"/>
          <w:lang w:eastAsia="ru-RU" w:bidi="ru-RU"/>
        </w:rPr>
        <w:t xml:space="preserve"> права</w:t>
      </w:r>
      <w:r>
        <w:rPr>
          <w:color w:val="000000"/>
          <w:lang w:eastAsia="ru-RU" w:bidi="ru-RU"/>
        </w:rPr>
        <w:t xml:space="preserve">» является </w:t>
      </w:r>
      <w:r w:rsidR="000F1D2E" w:rsidRPr="000F1D2E">
        <w:rPr>
          <w:bCs/>
          <w:color w:val="000000"/>
          <w:lang w:bidi="ru-RU"/>
        </w:rPr>
        <w:t>углубленное изучение положений уголовно-исполнительного права;</w:t>
      </w:r>
      <w:r w:rsidR="000F1D2E" w:rsidRPr="000F1D2E">
        <w:rPr>
          <w:bCs/>
          <w:color w:val="000000"/>
          <w:lang w:eastAsia="ru-RU" w:bidi="ru-RU"/>
        </w:rPr>
        <w:t xml:space="preserve"> проведение сравнительного анализа положений зарубежного уголовно-исполнительного права и российского уголовно-исполнительного права; ознакомление магистрантов с направлениями вероятного развития российского уголовно-исполнительного права на основе международных уголовно-правовых актов; совершенствование у магистрантов навыков применения норм уголовно-исполнительного права в дальнейшей практической деятельности.</w:t>
      </w:r>
    </w:p>
    <w:p w:rsidR="00613E76" w:rsidRDefault="00613E76" w:rsidP="000F1D2E">
      <w:pPr>
        <w:pStyle w:val="22"/>
        <w:spacing w:before="0" w:after="0" w:line="341" w:lineRule="exact"/>
        <w:ind w:firstLine="760"/>
        <w:jc w:val="both"/>
        <w:rPr>
          <w:bCs/>
          <w:color w:val="000000"/>
          <w:lang w:eastAsia="ru-RU" w:bidi="ru-RU"/>
        </w:rPr>
      </w:pPr>
      <w:r w:rsidRPr="00613E76">
        <w:rPr>
          <w:bCs/>
          <w:color w:val="000000"/>
          <w:lang w:eastAsia="ru-RU" w:bidi="ru-RU"/>
        </w:rPr>
        <w:t>Целями изучения учебной дисциплины «Актуальные проблемы уголовно-процессуального права»</w:t>
      </w:r>
      <w:r>
        <w:rPr>
          <w:bCs/>
          <w:color w:val="000000"/>
          <w:lang w:eastAsia="ru-RU" w:bidi="ru-RU"/>
        </w:rPr>
        <w:t xml:space="preserve"> также является:</w:t>
      </w:r>
    </w:p>
    <w:p w:rsidR="00613E76" w:rsidRDefault="00613E76" w:rsidP="00613E76">
      <w:pPr>
        <w:pStyle w:val="22"/>
        <w:spacing w:before="0" w:after="0" w:line="341" w:lineRule="exact"/>
        <w:ind w:firstLine="760"/>
        <w:jc w:val="both"/>
        <w:rPr>
          <w:bCs/>
          <w:color w:val="000000"/>
          <w:lang w:eastAsia="ru-RU" w:bidi="ru-RU"/>
        </w:rPr>
      </w:pPr>
      <w:r w:rsidRPr="00613E76">
        <w:rPr>
          <w:bCs/>
          <w:color w:val="000000"/>
          <w:lang w:eastAsia="ru-RU" w:bidi="ru-RU"/>
        </w:rPr>
        <w:sym w:font="Symbol" w:char="F02D"/>
      </w:r>
      <w:r w:rsidRPr="00613E76">
        <w:rPr>
          <w:bCs/>
          <w:color w:val="000000"/>
          <w:lang w:eastAsia="ru-RU" w:bidi="ru-RU"/>
        </w:rPr>
        <w:t xml:space="preserve"> сформировать способности обучающегося понимать и анализировать состояние уголовно-исполнительного права, проблемы в регулируемых им отношениях, актуальные проблемы практики применения уголовно</w:t>
      </w:r>
      <w:r>
        <w:rPr>
          <w:bCs/>
          <w:color w:val="000000"/>
          <w:lang w:eastAsia="ru-RU" w:bidi="ru-RU"/>
        </w:rPr>
        <w:t>-</w:t>
      </w:r>
      <w:r w:rsidRPr="00613E76">
        <w:rPr>
          <w:bCs/>
          <w:color w:val="000000"/>
          <w:lang w:eastAsia="ru-RU" w:bidi="ru-RU"/>
        </w:rPr>
        <w:t>исполнительного права с учётом разрабатываемых рекомендаций;</w:t>
      </w:r>
    </w:p>
    <w:p w:rsidR="00613E76" w:rsidRDefault="00613E76" w:rsidP="00613E76">
      <w:pPr>
        <w:pStyle w:val="22"/>
        <w:spacing w:before="0" w:after="0" w:line="341" w:lineRule="exact"/>
        <w:ind w:firstLine="760"/>
        <w:jc w:val="both"/>
        <w:rPr>
          <w:bCs/>
          <w:color w:val="000000"/>
          <w:lang w:eastAsia="ru-RU" w:bidi="ru-RU"/>
        </w:rPr>
      </w:pPr>
      <w:r w:rsidRPr="00613E76">
        <w:rPr>
          <w:bCs/>
          <w:color w:val="000000"/>
          <w:lang w:eastAsia="ru-RU" w:bidi="ru-RU"/>
        </w:rPr>
        <w:t xml:space="preserve"> </w:t>
      </w:r>
      <w:r w:rsidRPr="00613E76">
        <w:rPr>
          <w:bCs/>
          <w:color w:val="000000"/>
          <w:lang w:eastAsia="ru-RU" w:bidi="ru-RU"/>
        </w:rPr>
        <w:sym w:font="Symbol" w:char="F02D"/>
      </w:r>
      <w:r w:rsidRPr="00613E76">
        <w:rPr>
          <w:bCs/>
          <w:color w:val="000000"/>
          <w:lang w:eastAsia="ru-RU" w:bidi="ru-RU"/>
        </w:rPr>
        <w:t xml:space="preserve"> овладение магистрантами теоретическими знаниями основных концепций и ключевых проблем уголовно-исполнительного права; </w:t>
      </w:r>
    </w:p>
    <w:p w:rsidR="00613E76" w:rsidRPr="00613E76" w:rsidRDefault="00613E76" w:rsidP="00613E76">
      <w:pPr>
        <w:pStyle w:val="22"/>
        <w:spacing w:before="0" w:after="0" w:line="341" w:lineRule="exact"/>
        <w:ind w:firstLine="760"/>
        <w:jc w:val="both"/>
        <w:rPr>
          <w:bCs/>
          <w:color w:val="000000"/>
          <w:lang w:eastAsia="ru-RU" w:bidi="ru-RU"/>
        </w:rPr>
      </w:pPr>
      <w:r w:rsidRPr="00613E76">
        <w:rPr>
          <w:bCs/>
          <w:color w:val="000000"/>
          <w:lang w:eastAsia="ru-RU" w:bidi="ru-RU"/>
        </w:rPr>
        <w:sym w:font="Symbol" w:char="F02D"/>
      </w:r>
      <w:r w:rsidRPr="00613E76">
        <w:rPr>
          <w:bCs/>
          <w:color w:val="000000"/>
          <w:lang w:eastAsia="ru-RU" w:bidi="ru-RU"/>
        </w:rPr>
        <w:t xml:space="preserve"> сформировать у магистрантов глубокие знания о содержании соответствующей названной отрасли права деятельности, задач и функций органов, осуществляющих уголовно-исполнительную деятельность, правовой регламентации соответствующей практике.</w:t>
      </w:r>
    </w:p>
    <w:p w:rsidR="00C4474E" w:rsidRPr="00C4474E" w:rsidRDefault="00C4474E" w:rsidP="000F1D2E">
      <w:pPr>
        <w:pStyle w:val="22"/>
        <w:shd w:val="clear" w:color="auto" w:fill="auto"/>
        <w:spacing w:before="0" w:after="0" w:line="341" w:lineRule="exact"/>
        <w:ind w:firstLine="760"/>
        <w:jc w:val="both"/>
      </w:pPr>
      <w:r w:rsidRPr="00C4474E">
        <w:t>Знания и умения, приобретаемые обучающимися в ходе освоения содержания</w:t>
      </w:r>
    </w:p>
    <w:p w:rsidR="00C4474E" w:rsidRPr="00C4474E" w:rsidRDefault="00C4474E" w:rsidP="00C4474E">
      <w:pPr>
        <w:pStyle w:val="22"/>
        <w:shd w:val="clear" w:color="auto" w:fill="auto"/>
        <w:spacing w:before="0" w:after="0" w:line="240" w:lineRule="auto"/>
        <w:ind w:firstLine="0"/>
        <w:jc w:val="both"/>
      </w:pPr>
      <w:r w:rsidRPr="00C4474E">
        <w:t>дисциплины,</w:t>
      </w:r>
      <w:r>
        <w:t xml:space="preserve"> б</w:t>
      </w:r>
      <w:r w:rsidRPr="00C4474E">
        <w:t>удут</w:t>
      </w:r>
      <w:r>
        <w:t xml:space="preserve"> </w:t>
      </w:r>
      <w:r w:rsidRPr="00C4474E">
        <w:t>использоваться</w:t>
      </w:r>
      <w:r>
        <w:t xml:space="preserve"> </w:t>
      </w:r>
      <w:r w:rsidRPr="00C4474E">
        <w:t>правоприменительной,</w:t>
      </w:r>
      <w:r>
        <w:t xml:space="preserve"> </w:t>
      </w:r>
      <w:r w:rsidRPr="00C4474E">
        <w:t>организационно-управленческой,</w:t>
      </w:r>
      <w:r>
        <w:t xml:space="preserve"> </w:t>
      </w:r>
      <w:r w:rsidRPr="00C4474E">
        <w:t>педагогической деятельности.</w:t>
      </w:r>
    </w:p>
    <w:p w:rsidR="004D0EC2" w:rsidRDefault="004D0EC2" w:rsidP="00C4474E">
      <w:pPr>
        <w:pStyle w:val="22"/>
        <w:shd w:val="clear" w:color="auto" w:fill="auto"/>
        <w:spacing w:before="0" w:after="0" w:line="240" w:lineRule="auto"/>
        <w:ind w:firstLine="760"/>
        <w:jc w:val="both"/>
      </w:pPr>
    </w:p>
    <w:p w:rsidR="00613E76" w:rsidRDefault="00706CE9" w:rsidP="00F44E92">
      <w:pPr>
        <w:autoSpaceDE w:val="0"/>
        <w:autoSpaceDN w:val="0"/>
        <w:adjustRightInd w:val="0"/>
        <w:spacing w:after="0" w:line="276" w:lineRule="auto"/>
        <w:ind w:firstLine="709"/>
        <w:jc w:val="both"/>
        <w:rPr>
          <w:rFonts w:ascii="Times New Roman" w:eastAsia="Times New Roman" w:hAnsi="Times New Roman" w:cs="Times New Roman"/>
          <w:sz w:val="26"/>
          <w:szCs w:val="26"/>
          <w:lang w:eastAsia="ru-RU"/>
        </w:rPr>
      </w:pPr>
      <w:r w:rsidRPr="00F44E92">
        <w:rPr>
          <w:rFonts w:ascii="Times New Roman" w:eastAsia="Times New Roman" w:hAnsi="Times New Roman" w:cs="Times New Roman"/>
          <w:b/>
          <w:sz w:val="26"/>
          <w:szCs w:val="26"/>
          <w:lang w:eastAsia="ru-RU"/>
        </w:rPr>
        <w:t>Задачи дисциплины</w:t>
      </w:r>
      <w:r w:rsidRPr="00F44E92">
        <w:rPr>
          <w:rFonts w:ascii="Times New Roman" w:eastAsia="Times New Roman" w:hAnsi="Times New Roman" w:cs="Times New Roman"/>
          <w:sz w:val="26"/>
          <w:szCs w:val="26"/>
          <w:lang w:eastAsia="ru-RU"/>
        </w:rPr>
        <w:t xml:space="preserve"> </w:t>
      </w:r>
      <w:r w:rsidRPr="00613E76">
        <w:rPr>
          <w:rFonts w:ascii="Times New Roman" w:eastAsia="Times New Roman" w:hAnsi="Times New Roman" w:cs="Times New Roman"/>
          <w:sz w:val="26"/>
          <w:szCs w:val="26"/>
          <w:lang w:eastAsia="ru-RU"/>
        </w:rPr>
        <w:t>«</w:t>
      </w:r>
      <w:r w:rsidR="00DD31E2" w:rsidRPr="00613E76">
        <w:rPr>
          <w:rFonts w:ascii="Times New Roman" w:eastAsia="Times New Roman" w:hAnsi="Times New Roman" w:cs="Times New Roman"/>
          <w:sz w:val="26"/>
          <w:szCs w:val="26"/>
          <w:lang w:eastAsia="ru-RU"/>
        </w:rPr>
        <w:t>Актуальные проблемы уголовно-</w:t>
      </w:r>
      <w:r w:rsidR="007465AA">
        <w:rPr>
          <w:rFonts w:ascii="Times New Roman" w:eastAsia="Times New Roman" w:hAnsi="Times New Roman" w:cs="Times New Roman"/>
          <w:sz w:val="26"/>
          <w:szCs w:val="26"/>
          <w:lang w:eastAsia="ru-RU"/>
        </w:rPr>
        <w:t xml:space="preserve">исполнительного </w:t>
      </w:r>
      <w:r w:rsidR="00DD31E2" w:rsidRPr="00613E76">
        <w:rPr>
          <w:rFonts w:ascii="Times New Roman" w:eastAsia="Times New Roman" w:hAnsi="Times New Roman" w:cs="Times New Roman"/>
          <w:sz w:val="26"/>
          <w:szCs w:val="26"/>
          <w:lang w:eastAsia="ru-RU"/>
        </w:rPr>
        <w:t>права</w:t>
      </w:r>
      <w:r w:rsidRPr="00613E76">
        <w:rPr>
          <w:rFonts w:ascii="Times New Roman" w:eastAsia="Times New Roman" w:hAnsi="Times New Roman" w:cs="Times New Roman"/>
          <w:sz w:val="26"/>
          <w:szCs w:val="26"/>
          <w:lang w:eastAsia="ru-RU"/>
        </w:rPr>
        <w:t>»</w:t>
      </w:r>
      <w:r w:rsidR="00B81B7F" w:rsidRPr="00613E76">
        <w:rPr>
          <w:rFonts w:ascii="Times New Roman" w:eastAsia="Times New Roman" w:hAnsi="Times New Roman" w:cs="Times New Roman"/>
          <w:sz w:val="26"/>
          <w:szCs w:val="26"/>
          <w:lang w:eastAsia="ru-RU"/>
        </w:rPr>
        <w:t xml:space="preserve">: </w:t>
      </w:r>
    </w:p>
    <w:p w:rsidR="00613E76" w:rsidRDefault="00613E76" w:rsidP="004D0EC2">
      <w:pPr>
        <w:widowControl w:val="0"/>
        <w:tabs>
          <w:tab w:val="num" w:pos="720"/>
        </w:tabs>
        <w:snapToGrid w:val="0"/>
        <w:spacing w:after="0" w:line="276" w:lineRule="auto"/>
        <w:ind w:right="-150" w:firstLine="709"/>
        <w:jc w:val="both"/>
        <w:rPr>
          <w:rFonts w:ascii="Times New Roman" w:eastAsia="Times New Roman" w:hAnsi="Times New Roman" w:cs="Times New Roman"/>
          <w:sz w:val="26"/>
          <w:szCs w:val="26"/>
          <w:lang w:eastAsia="ru-RU" w:bidi="ru-RU"/>
        </w:rPr>
      </w:pPr>
      <w:r w:rsidRPr="00613E76">
        <w:rPr>
          <w:rFonts w:ascii="Times New Roman" w:eastAsia="Times New Roman" w:hAnsi="Times New Roman" w:cs="Times New Roman"/>
          <w:sz w:val="26"/>
          <w:szCs w:val="26"/>
          <w:lang w:eastAsia="ru-RU" w:bidi="ru-RU"/>
        </w:rPr>
        <w:sym w:font="Symbol" w:char="F02D"/>
      </w:r>
      <w:r w:rsidRPr="00613E76">
        <w:rPr>
          <w:rFonts w:ascii="Times New Roman" w:eastAsia="Times New Roman" w:hAnsi="Times New Roman" w:cs="Times New Roman"/>
          <w:sz w:val="26"/>
          <w:szCs w:val="26"/>
          <w:lang w:eastAsia="ru-RU" w:bidi="ru-RU"/>
        </w:rPr>
        <w:t xml:space="preserve"> формирование профессионально-необходимых в профессиональной деятельности инструментальных, межличностных, системных и специальных компетенций;</w:t>
      </w:r>
    </w:p>
    <w:p w:rsidR="00613E76" w:rsidRDefault="00613E76" w:rsidP="004D0EC2">
      <w:pPr>
        <w:widowControl w:val="0"/>
        <w:tabs>
          <w:tab w:val="num" w:pos="720"/>
        </w:tabs>
        <w:snapToGrid w:val="0"/>
        <w:spacing w:after="0" w:line="276" w:lineRule="auto"/>
        <w:ind w:right="-150" w:firstLine="709"/>
        <w:jc w:val="both"/>
        <w:rPr>
          <w:rFonts w:ascii="Times New Roman" w:eastAsia="Times New Roman" w:hAnsi="Times New Roman" w:cs="Times New Roman"/>
          <w:sz w:val="26"/>
          <w:szCs w:val="26"/>
          <w:lang w:eastAsia="ru-RU" w:bidi="ru-RU"/>
        </w:rPr>
      </w:pPr>
      <w:r w:rsidRPr="00613E76">
        <w:rPr>
          <w:rFonts w:ascii="Times New Roman" w:eastAsia="Times New Roman" w:hAnsi="Times New Roman" w:cs="Times New Roman"/>
          <w:sz w:val="26"/>
          <w:szCs w:val="26"/>
          <w:lang w:eastAsia="ru-RU" w:bidi="ru-RU"/>
        </w:rPr>
        <w:t xml:space="preserve"> </w:t>
      </w:r>
      <w:r w:rsidRPr="00613E76">
        <w:rPr>
          <w:rFonts w:ascii="Times New Roman" w:eastAsia="Times New Roman" w:hAnsi="Times New Roman" w:cs="Times New Roman"/>
          <w:sz w:val="26"/>
          <w:szCs w:val="26"/>
          <w:lang w:eastAsia="ru-RU" w:bidi="ru-RU"/>
        </w:rPr>
        <w:sym w:font="Symbol" w:char="F02D"/>
      </w:r>
      <w:r w:rsidRPr="00613E76">
        <w:rPr>
          <w:rFonts w:ascii="Times New Roman" w:eastAsia="Times New Roman" w:hAnsi="Times New Roman" w:cs="Times New Roman"/>
          <w:sz w:val="26"/>
          <w:szCs w:val="26"/>
          <w:lang w:eastAsia="ru-RU" w:bidi="ru-RU"/>
        </w:rPr>
        <w:t xml:space="preserve"> удовлетворение потребности учащихся в научных знаниях о наиболее актуальных современных проблемах уголовно-исполнительного права;</w:t>
      </w:r>
    </w:p>
    <w:p w:rsidR="00613E76" w:rsidRDefault="00613E76" w:rsidP="004D0EC2">
      <w:pPr>
        <w:widowControl w:val="0"/>
        <w:tabs>
          <w:tab w:val="num" w:pos="720"/>
        </w:tabs>
        <w:snapToGrid w:val="0"/>
        <w:spacing w:after="0" w:line="276" w:lineRule="auto"/>
        <w:ind w:right="-150" w:firstLine="709"/>
        <w:jc w:val="both"/>
        <w:rPr>
          <w:rFonts w:ascii="Times New Roman" w:eastAsia="Times New Roman" w:hAnsi="Times New Roman" w:cs="Times New Roman"/>
          <w:sz w:val="26"/>
          <w:szCs w:val="26"/>
          <w:lang w:eastAsia="ru-RU" w:bidi="ru-RU"/>
        </w:rPr>
      </w:pPr>
      <w:r w:rsidRPr="00613E76">
        <w:rPr>
          <w:rFonts w:ascii="Times New Roman" w:eastAsia="Times New Roman" w:hAnsi="Times New Roman" w:cs="Times New Roman"/>
          <w:sz w:val="26"/>
          <w:szCs w:val="26"/>
          <w:lang w:eastAsia="ru-RU" w:bidi="ru-RU"/>
        </w:rPr>
        <w:t xml:space="preserve"> </w:t>
      </w:r>
      <w:r w:rsidRPr="00613E76">
        <w:rPr>
          <w:rFonts w:ascii="Times New Roman" w:eastAsia="Times New Roman" w:hAnsi="Times New Roman" w:cs="Times New Roman"/>
          <w:sz w:val="26"/>
          <w:szCs w:val="26"/>
          <w:lang w:eastAsia="ru-RU" w:bidi="ru-RU"/>
        </w:rPr>
        <w:sym w:font="Symbol" w:char="F02D"/>
      </w:r>
      <w:r w:rsidRPr="00613E76">
        <w:rPr>
          <w:rFonts w:ascii="Times New Roman" w:eastAsia="Times New Roman" w:hAnsi="Times New Roman" w:cs="Times New Roman"/>
          <w:sz w:val="26"/>
          <w:szCs w:val="26"/>
          <w:lang w:eastAsia="ru-RU" w:bidi="ru-RU"/>
        </w:rPr>
        <w:t xml:space="preserve"> формирование современных теоретических представлений о системе уголовно-исполнительного права, основных тенденциях их развития;</w:t>
      </w:r>
    </w:p>
    <w:p w:rsidR="00613E76" w:rsidRDefault="00613E76" w:rsidP="004D0EC2">
      <w:pPr>
        <w:widowControl w:val="0"/>
        <w:tabs>
          <w:tab w:val="num" w:pos="720"/>
        </w:tabs>
        <w:snapToGrid w:val="0"/>
        <w:spacing w:after="0" w:line="276" w:lineRule="auto"/>
        <w:ind w:right="-150" w:firstLine="709"/>
        <w:jc w:val="both"/>
        <w:rPr>
          <w:rFonts w:ascii="Times New Roman" w:eastAsia="Times New Roman" w:hAnsi="Times New Roman" w:cs="Times New Roman"/>
          <w:sz w:val="26"/>
          <w:szCs w:val="26"/>
          <w:lang w:eastAsia="ru-RU" w:bidi="ru-RU"/>
        </w:rPr>
      </w:pPr>
      <w:r w:rsidRPr="00613E76">
        <w:rPr>
          <w:rFonts w:ascii="Times New Roman" w:eastAsia="Times New Roman" w:hAnsi="Times New Roman" w:cs="Times New Roman"/>
          <w:sz w:val="26"/>
          <w:szCs w:val="26"/>
          <w:lang w:eastAsia="ru-RU" w:bidi="ru-RU"/>
        </w:rPr>
        <w:t xml:space="preserve"> </w:t>
      </w:r>
      <w:r w:rsidRPr="00613E76">
        <w:rPr>
          <w:rFonts w:ascii="Times New Roman" w:eastAsia="Times New Roman" w:hAnsi="Times New Roman" w:cs="Times New Roman"/>
          <w:sz w:val="26"/>
          <w:szCs w:val="26"/>
          <w:lang w:eastAsia="ru-RU" w:bidi="ru-RU"/>
        </w:rPr>
        <w:sym w:font="Symbol" w:char="F02D"/>
      </w:r>
      <w:r w:rsidRPr="00613E76">
        <w:rPr>
          <w:rFonts w:ascii="Times New Roman" w:eastAsia="Times New Roman" w:hAnsi="Times New Roman" w:cs="Times New Roman"/>
          <w:sz w:val="26"/>
          <w:szCs w:val="26"/>
          <w:lang w:eastAsia="ru-RU" w:bidi="ru-RU"/>
        </w:rPr>
        <w:t xml:space="preserve"> формирование навыков практического применения норм уголовно</w:t>
      </w:r>
      <w:r>
        <w:rPr>
          <w:rFonts w:ascii="Times New Roman" w:eastAsia="Times New Roman" w:hAnsi="Times New Roman" w:cs="Times New Roman"/>
          <w:sz w:val="26"/>
          <w:szCs w:val="26"/>
          <w:lang w:eastAsia="ru-RU" w:bidi="ru-RU"/>
        </w:rPr>
        <w:t>-</w:t>
      </w:r>
      <w:r w:rsidR="007465AA">
        <w:rPr>
          <w:rFonts w:ascii="Times New Roman" w:eastAsia="Times New Roman" w:hAnsi="Times New Roman" w:cs="Times New Roman"/>
          <w:sz w:val="26"/>
          <w:szCs w:val="26"/>
          <w:lang w:eastAsia="ru-RU" w:bidi="ru-RU"/>
        </w:rPr>
        <w:t>исполнительного</w:t>
      </w:r>
      <w:r w:rsidRPr="00613E76">
        <w:rPr>
          <w:rFonts w:ascii="Times New Roman" w:eastAsia="Times New Roman" w:hAnsi="Times New Roman" w:cs="Times New Roman"/>
          <w:sz w:val="26"/>
          <w:szCs w:val="26"/>
          <w:lang w:eastAsia="ru-RU" w:bidi="ru-RU"/>
        </w:rPr>
        <w:t xml:space="preserve"> права с учётом рекомендаций криминалистики; </w:t>
      </w:r>
    </w:p>
    <w:p w:rsidR="00613E76" w:rsidRDefault="00613E76" w:rsidP="004D0EC2">
      <w:pPr>
        <w:widowControl w:val="0"/>
        <w:tabs>
          <w:tab w:val="num" w:pos="720"/>
        </w:tabs>
        <w:snapToGrid w:val="0"/>
        <w:spacing w:after="0" w:line="276" w:lineRule="auto"/>
        <w:ind w:right="-150" w:firstLine="709"/>
        <w:jc w:val="both"/>
        <w:rPr>
          <w:rFonts w:ascii="Times New Roman" w:eastAsia="Times New Roman" w:hAnsi="Times New Roman" w:cs="Times New Roman"/>
          <w:sz w:val="26"/>
          <w:szCs w:val="26"/>
          <w:lang w:eastAsia="ru-RU" w:bidi="ru-RU"/>
        </w:rPr>
      </w:pPr>
      <w:r w:rsidRPr="00613E76">
        <w:rPr>
          <w:rFonts w:ascii="Times New Roman" w:eastAsia="Times New Roman" w:hAnsi="Times New Roman" w:cs="Times New Roman"/>
          <w:sz w:val="26"/>
          <w:szCs w:val="26"/>
          <w:lang w:eastAsia="ru-RU" w:bidi="ru-RU"/>
        </w:rPr>
        <w:sym w:font="Symbol" w:char="F02D"/>
      </w:r>
      <w:r w:rsidRPr="00613E76">
        <w:rPr>
          <w:rFonts w:ascii="Times New Roman" w:eastAsia="Times New Roman" w:hAnsi="Times New Roman" w:cs="Times New Roman"/>
          <w:sz w:val="26"/>
          <w:szCs w:val="26"/>
          <w:lang w:eastAsia="ru-RU" w:bidi="ru-RU"/>
        </w:rPr>
        <w:t xml:space="preserve"> формирование навыков исследовательской и педагогической деятельности.</w:t>
      </w:r>
      <w:r>
        <w:rPr>
          <w:rFonts w:ascii="Times New Roman" w:eastAsia="Times New Roman" w:hAnsi="Times New Roman" w:cs="Times New Roman"/>
          <w:sz w:val="26"/>
          <w:szCs w:val="26"/>
          <w:lang w:eastAsia="ru-RU" w:bidi="ru-RU"/>
        </w:rPr>
        <w:t xml:space="preserve"> </w:t>
      </w:r>
    </w:p>
    <w:p w:rsidR="00613E76" w:rsidRDefault="00613E76" w:rsidP="004D0EC2">
      <w:pPr>
        <w:widowControl w:val="0"/>
        <w:tabs>
          <w:tab w:val="num" w:pos="720"/>
        </w:tabs>
        <w:snapToGrid w:val="0"/>
        <w:spacing w:after="0" w:line="276" w:lineRule="auto"/>
        <w:ind w:right="-150" w:firstLine="709"/>
        <w:jc w:val="both"/>
        <w:rPr>
          <w:rFonts w:ascii="Times New Roman" w:eastAsia="Times New Roman" w:hAnsi="Times New Roman" w:cs="Times New Roman"/>
          <w:sz w:val="26"/>
          <w:szCs w:val="26"/>
          <w:lang w:eastAsia="ru-RU" w:bidi="ru-RU"/>
        </w:rPr>
      </w:pPr>
    </w:p>
    <w:p w:rsidR="004D0EC2" w:rsidRDefault="004D0EC2" w:rsidP="004D0EC2">
      <w:pPr>
        <w:widowControl w:val="0"/>
        <w:tabs>
          <w:tab w:val="num" w:pos="720"/>
        </w:tabs>
        <w:snapToGrid w:val="0"/>
        <w:spacing w:after="0" w:line="276" w:lineRule="auto"/>
        <w:ind w:right="-15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rsidR="00970876" w:rsidRDefault="00970876" w:rsidP="00CE6252">
      <w:pPr>
        <w:spacing w:after="0" w:line="276" w:lineRule="auto"/>
        <w:ind w:right="-150"/>
        <w:rPr>
          <w:rFonts w:ascii="Times New Roman" w:eastAsia="Calibri" w:hAnsi="Times New Roman" w:cs="Times New Roman"/>
          <w:sz w:val="24"/>
          <w:szCs w:val="24"/>
          <w:lang w:eastAsia="ru-RU"/>
        </w:rPr>
      </w:pPr>
    </w:p>
    <w:p w:rsidR="00970876" w:rsidRDefault="00970876" w:rsidP="004D0EC2">
      <w:pPr>
        <w:spacing w:after="0" w:line="276" w:lineRule="auto"/>
        <w:ind w:right="-150"/>
        <w:jc w:val="right"/>
        <w:rPr>
          <w:rFonts w:ascii="Times New Roman" w:eastAsia="Calibri" w:hAnsi="Times New Roman" w:cs="Times New Roman"/>
          <w:sz w:val="24"/>
          <w:szCs w:val="24"/>
          <w:lang w:eastAsia="ru-RU"/>
        </w:rPr>
      </w:pPr>
    </w:p>
    <w:p w:rsidR="004D0EC2" w:rsidRDefault="004D0EC2" w:rsidP="004D0EC2">
      <w:pPr>
        <w:spacing w:after="0" w:line="276" w:lineRule="auto"/>
        <w:ind w:right="-150"/>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Таблица 1</w:t>
      </w:r>
    </w:p>
    <w:p w:rsidR="0031462B" w:rsidRPr="008E0E8A" w:rsidRDefault="0031462B" w:rsidP="0031462B">
      <w:pPr>
        <w:pStyle w:val="af4"/>
        <w:jc w:val="center"/>
        <w:rPr>
          <w:rFonts w:ascii="Times New Roman" w:hAnsi="Times New Roman" w:cs="Times New Roman"/>
          <w:b/>
        </w:rPr>
      </w:pPr>
      <w:r w:rsidRPr="008E0E8A">
        <w:rPr>
          <w:rFonts w:ascii="Times New Roman" w:hAnsi="Times New Roman" w:cs="Times New Roman"/>
          <w:b/>
        </w:rPr>
        <w:t>Перечень сформированных профессиональных компетенций в процессе освоения дисциплины</w:t>
      </w:r>
    </w:p>
    <w:tbl>
      <w:tblPr>
        <w:tblW w:w="10908"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3"/>
        <w:gridCol w:w="1806"/>
        <w:gridCol w:w="1879"/>
        <w:gridCol w:w="1843"/>
        <w:gridCol w:w="1134"/>
        <w:gridCol w:w="701"/>
      </w:tblGrid>
      <w:tr w:rsidR="0031462B" w:rsidRPr="00130F6D" w:rsidTr="00D734B8">
        <w:trPr>
          <w:trHeight w:val="48"/>
        </w:trPr>
        <w:tc>
          <w:tcPr>
            <w:tcW w:w="1702" w:type="dxa"/>
            <w:vAlign w:val="center"/>
          </w:tcPr>
          <w:p w:rsidR="0031462B" w:rsidRPr="008E0E8A" w:rsidRDefault="0031462B" w:rsidP="00A32AD5">
            <w:pPr>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Задача профессиональной деятельности</w:t>
            </w:r>
          </w:p>
          <w:p w:rsidR="0031462B" w:rsidRPr="008E0E8A" w:rsidRDefault="0031462B" w:rsidP="00A32AD5">
            <w:pPr>
              <w:ind w:left="-106" w:right="-108"/>
              <w:rPr>
                <w:rFonts w:ascii="Times New Roman" w:eastAsia="Calibri" w:hAnsi="Times New Roman" w:cs="Times New Roman"/>
                <w:b/>
                <w:sz w:val="18"/>
                <w:szCs w:val="18"/>
              </w:rPr>
            </w:pPr>
            <w:r w:rsidRPr="008E0E8A">
              <w:rPr>
                <w:rFonts w:ascii="Times New Roman" w:eastAsia="Calibri" w:hAnsi="Times New Roman" w:cs="Times New Roman"/>
                <w:b/>
                <w:sz w:val="18"/>
                <w:szCs w:val="18"/>
              </w:rPr>
              <w:t>(трудовые действия)</w:t>
            </w:r>
          </w:p>
        </w:tc>
        <w:tc>
          <w:tcPr>
            <w:tcW w:w="1843" w:type="dxa"/>
            <w:vAlign w:val="center"/>
          </w:tcPr>
          <w:p w:rsidR="0031462B" w:rsidRPr="008E0E8A" w:rsidRDefault="0031462B" w:rsidP="00A32AD5">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наименование</w:t>
            </w:r>
          </w:p>
          <w:p w:rsidR="0031462B" w:rsidRPr="008E0E8A" w:rsidRDefault="0031462B" w:rsidP="00A32AD5">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компетенции</w:t>
            </w:r>
          </w:p>
        </w:tc>
        <w:tc>
          <w:tcPr>
            <w:tcW w:w="1806" w:type="dxa"/>
            <w:tcBorders>
              <w:top w:val="single" w:sz="4" w:space="0" w:color="auto"/>
              <w:left w:val="single" w:sz="4" w:space="0" w:color="auto"/>
              <w:bottom w:val="single" w:sz="4" w:space="0" w:color="auto"/>
              <w:right w:val="single" w:sz="4" w:space="0" w:color="auto"/>
            </w:tcBorders>
            <w:vAlign w:val="center"/>
          </w:tcPr>
          <w:p w:rsidR="0031462B" w:rsidRPr="008E0E8A" w:rsidRDefault="0031462B" w:rsidP="00A32AD5">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Код и наименование</w:t>
            </w:r>
          </w:p>
          <w:p w:rsidR="0031462B" w:rsidRPr="008E0E8A" w:rsidRDefault="0031462B" w:rsidP="00A32AD5">
            <w:pPr>
              <w:rPr>
                <w:rFonts w:ascii="Times New Roman" w:eastAsia="Calibri" w:hAnsi="Times New Roman" w:cs="Times New Roman"/>
                <w:b/>
                <w:sz w:val="18"/>
                <w:szCs w:val="18"/>
              </w:rPr>
            </w:pPr>
            <w:r w:rsidRPr="008E0E8A">
              <w:rPr>
                <w:rFonts w:ascii="Times New Roman" w:eastAsia="Calibri" w:hAnsi="Times New Roman" w:cs="Times New Roman"/>
                <w:b/>
                <w:sz w:val="18"/>
                <w:szCs w:val="18"/>
              </w:rPr>
              <w:t>индикатора достижения</w:t>
            </w:r>
          </w:p>
          <w:p w:rsidR="0031462B" w:rsidRPr="008E0E8A" w:rsidRDefault="0031462B" w:rsidP="00A32AD5">
            <w:pPr>
              <w:autoSpaceDE w:val="0"/>
              <w:autoSpaceDN w:val="0"/>
              <w:adjustRightInd w:val="0"/>
              <w:rPr>
                <w:rFonts w:ascii="Times New Roman" w:eastAsia="Calibri" w:hAnsi="Times New Roman" w:cs="Times New Roman"/>
                <w:b/>
                <w:sz w:val="18"/>
                <w:szCs w:val="18"/>
              </w:rPr>
            </w:pPr>
            <w:r w:rsidRPr="008E0E8A">
              <w:rPr>
                <w:rFonts w:ascii="Times New Roman" w:eastAsia="Calibri" w:hAnsi="Times New Roman" w:cs="Times New Roman"/>
                <w:b/>
                <w:sz w:val="18"/>
                <w:szCs w:val="18"/>
              </w:rPr>
              <w:t>компе</w:t>
            </w:r>
            <w:r w:rsidRPr="008E0E8A">
              <w:rPr>
                <w:rFonts w:ascii="Times New Roman" w:eastAsia="Calibri" w:hAnsi="Times New Roman" w:cs="Times New Roman"/>
                <w:b/>
                <w:sz w:val="18"/>
                <w:szCs w:val="18"/>
              </w:rPr>
              <w:softHyphen/>
              <w:t>тенции</w:t>
            </w:r>
          </w:p>
        </w:tc>
        <w:tc>
          <w:tcPr>
            <w:tcW w:w="1879" w:type="dxa"/>
            <w:vAlign w:val="center"/>
          </w:tcPr>
          <w:p w:rsidR="0031462B" w:rsidRPr="008E0E8A" w:rsidRDefault="0031462B" w:rsidP="00A32AD5">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Планируемые результаты обучения</w:t>
            </w:r>
          </w:p>
          <w:p w:rsidR="0031462B" w:rsidRPr="008E0E8A" w:rsidRDefault="0031462B" w:rsidP="00A32AD5">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по дисциплине (ЗУН)</w:t>
            </w:r>
          </w:p>
        </w:tc>
        <w:tc>
          <w:tcPr>
            <w:tcW w:w="1843" w:type="dxa"/>
            <w:vAlign w:val="center"/>
          </w:tcPr>
          <w:p w:rsidR="0031462B" w:rsidRPr="008E0E8A" w:rsidRDefault="0031462B" w:rsidP="00A32AD5">
            <w:pPr>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Основание</w:t>
            </w:r>
          </w:p>
          <w:p w:rsidR="0031462B" w:rsidRPr="008E0E8A" w:rsidRDefault="0031462B" w:rsidP="00A32AD5">
            <w:pPr>
              <w:ind w:left="-107" w:right="-102"/>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w:t>
            </w:r>
            <w:proofErr w:type="gramStart"/>
            <w:r w:rsidRPr="008E0E8A">
              <w:rPr>
                <w:rFonts w:ascii="Times New Roman" w:eastAsia="Calibri" w:hAnsi="Times New Roman" w:cs="Times New Roman"/>
                <w:b/>
                <w:bCs/>
                <w:sz w:val="18"/>
                <w:szCs w:val="18"/>
              </w:rPr>
              <w:t>профессиональные</w:t>
            </w:r>
            <w:proofErr w:type="gramEnd"/>
            <w:r w:rsidRPr="008E0E8A">
              <w:rPr>
                <w:rFonts w:ascii="Times New Roman" w:eastAsia="Calibri" w:hAnsi="Times New Roman" w:cs="Times New Roman"/>
                <w:b/>
                <w:bCs/>
                <w:sz w:val="18"/>
                <w:szCs w:val="18"/>
              </w:rPr>
              <w:t xml:space="preserve"> стандарты/</w:t>
            </w:r>
          </w:p>
          <w:p w:rsidR="0031462B" w:rsidRPr="008E0E8A" w:rsidRDefault="0031462B" w:rsidP="00A32AD5">
            <w:pPr>
              <w:ind w:left="-107" w:right="-102"/>
              <w:rPr>
                <w:rFonts w:ascii="Times New Roman" w:eastAsia="Calibri" w:hAnsi="Times New Roman" w:cs="Times New Roman"/>
                <w:b/>
                <w:sz w:val="18"/>
                <w:szCs w:val="18"/>
              </w:rPr>
            </w:pPr>
            <w:r w:rsidRPr="008E0E8A">
              <w:rPr>
                <w:rFonts w:ascii="Times New Roman" w:eastAsia="Calibri" w:hAnsi="Times New Roman" w:cs="Times New Roman"/>
                <w:b/>
                <w:bCs/>
                <w:sz w:val="18"/>
                <w:szCs w:val="18"/>
              </w:rPr>
              <w:t>анализ опыта)</w:t>
            </w:r>
          </w:p>
        </w:tc>
        <w:tc>
          <w:tcPr>
            <w:tcW w:w="1134" w:type="dxa"/>
            <w:vAlign w:val="center"/>
          </w:tcPr>
          <w:p w:rsidR="0031462B" w:rsidRPr="008E0E8A" w:rsidRDefault="0031462B" w:rsidP="00A32AD5">
            <w:pPr>
              <w:ind w:left="-42" w:right="-108"/>
              <w:rPr>
                <w:rFonts w:ascii="Times New Roman" w:eastAsia="Calibri" w:hAnsi="Times New Roman" w:cs="Times New Roman"/>
                <w:b/>
                <w:bCs/>
                <w:sz w:val="18"/>
                <w:szCs w:val="18"/>
              </w:rPr>
            </w:pPr>
            <w:r w:rsidRPr="008E0E8A">
              <w:rPr>
                <w:rFonts w:ascii="Times New Roman" w:eastAsia="Calibri" w:hAnsi="Times New Roman" w:cs="Times New Roman"/>
                <w:b/>
                <w:bCs/>
                <w:sz w:val="18"/>
                <w:szCs w:val="18"/>
              </w:rPr>
              <w:t xml:space="preserve">Уровень </w:t>
            </w:r>
            <w:proofErr w:type="spellStart"/>
            <w:r w:rsidRPr="008E0E8A">
              <w:rPr>
                <w:rFonts w:ascii="Times New Roman" w:eastAsia="Calibri" w:hAnsi="Times New Roman" w:cs="Times New Roman"/>
                <w:b/>
                <w:bCs/>
                <w:sz w:val="18"/>
                <w:szCs w:val="18"/>
              </w:rPr>
              <w:t>кв-ции</w:t>
            </w:r>
            <w:proofErr w:type="spellEnd"/>
          </w:p>
        </w:tc>
        <w:tc>
          <w:tcPr>
            <w:tcW w:w="701" w:type="dxa"/>
            <w:vAlign w:val="center"/>
          </w:tcPr>
          <w:p w:rsidR="0031462B" w:rsidRPr="00206382" w:rsidRDefault="0031462B" w:rsidP="00A32AD5">
            <w:pPr>
              <w:rPr>
                <w:rFonts w:eastAsia="Calibri"/>
                <w:b/>
                <w:bCs/>
                <w:sz w:val="20"/>
                <w:szCs w:val="20"/>
              </w:rPr>
            </w:pPr>
            <w:r w:rsidRPr="00206382">
              <w:rPr>
                <w:rFonts w:eastAsia="Calibri"/>
                <w:b/>
                <w:bCs/>
                <w:sz w:val="20"/>
                <w:szCs w:val="20"/>
              </w:rPr>
              <w:t>ОТФ</w:t>
            </w:r>
          </w:p>
        </w:tc>
      </w:tr>
      <w:tr w:rsidR="0031462B" w:rsidRPr="00130F6D" w:rsidTr="00D734B8">
        <w:trPr>
          <w:trHeight w:val="48"/>
        </w:trPr>
        <w:tc>
          <w:tcPr>
            <w:tcW w:w="1702" w:type="dxa"/>
          </w:tcPr>
          <w:p w:rsidR="0031462B" w:rsidRPr="008E0E8A" w:rsidRDefault="0031462B" w:rsidP="00394B43">
            <w:pPr>
              <w:pStyle w:val="22"/>
              <w:shd w:val="clear" w:color="auto" w:fill="auto"/>
              <w:spacing w:before="0" w:after="0" w:line="240" w:lineRule="auto"/>
              <w:ind w:left="-108" w:firstLine="108"/>
              <w:jc w:val="right"/>
              <w:rPr>
                <w:i/>
                <w:sz w:val="18"/>
                <w:szCs w:val="18"/>
              </w:rPr>
            </w:pPr>
            <w:r w:rsidRPr="008E0E8A">
              <w:rPr>
                <w:rStyle w:val="212pt0"/>
                <w:i/>
                <w:sz w:val="18"/>
                <w:szCs w:val="18"/>
              </w:rPr>
              <w:t>Обоснование и принятие в пределах</w:t>
            </w:r>
          </w:p>
          <w:p w:rsidR="0031462B" w:rsidRPr="008E0E8A" w:rsidRDefault="0031462B" w:rsidP="00394B43">
            <w:pPr>
              <w:spacing w:after="0"/>
              <w:ind w:left="-108" w:right="-108" w:firstLine="108"/>
              <w:jc w:val="right"/>
              <w:rPr>
                <w:rFonts w:ascii="Times New Roman" w:hAnsi="Times New Roman" w:cs="Times New Roman"/>
                <w:color w:val="0070C0"/>
                <w:sz w:val="18"/>
                <w:szCs w:val="18"/>
              </w:rPr>
            </w:pPr>
            <w:r w:rsidRPr="008E0E8A">
              <w:rPr>
                <w:rStyle w:val="212pt0"/>
                <w:rFonts w:eastAsia="Calibri"/>
                <w:i/>
                <w:sz w:val="18"/>
                <w:szCs w:val="18"/>
              </w:rPr>
              <w:t>должностных обязанностей решений, а также совершение действий, связанных с реализацией норм права в профессиональной деятельности</w:t>
            </w:r>
          </w:p>
        </w:tc>
        <w:tc>
          <w:tcPr>
            <w:tcW w:w="1843" w:type="dxa"/>
          </w:tcPr>
          <w:p w:rsidR="0031462B" w:rsidRPr="008E0E8A" w:rsidRDefault="0031462B" w:rsidP="00394B43">
            <w:pPr>
              <w:spacing w:after="0"/>
              <w:ind w:left="-108" w:firstLine="108"/>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ПК-2</w:t>
            </w:r>
            <w:r w:rsidRPr="008E0E8A">
              <w:rPr>
                <w:rFonts w:ascii="Times New Roman" w:hAnsi="Times New Roman" w:cs="Times New Roman"/>
                <w:b/>
                <w:sz w:val="18"/>
                <w:szCs w:val="18"/>
              </w:rPr>
              <w:t xml:space="preserve"> способность квалифицированно применять нормативные правовые акты в конкретных сферах юридической деятельности, реализовывать нормы материального и процессуального права в профессиональной деятельности</w:t>
            </w:r>
          </w:p>
        </w:tc>
        <w:tc>
          <w:tcPr>
            <w:tcW w:w="1806" w:type="dxa"/>
            <w:tcBorders>
              <w:top w:val="single" w:sz="4" w:space="0" w:color="auto"/>
              <w:left w:val="single" w:sz="4" w:space="0" w:color="auto"/>
              <w:bottom w:val="single" w:sz="4" w:space="0" w:color="auto"/>
              <w:right w:val="single" w:sz="4" w:space="0" w:color="auto"/>
            </w:tcBorders>
          </w:tcPr>
          <w:p w:rsidR="0031462B" w:rsidRPr="008E0E8A" w:rsidRDefault="0031462B" w:rsidP="00394B43">
            <w:pPr>
              <w:pStyle w:val="22"/>
              <w:shd w:val="clear" w:color="auto" w:fill="auto"/>
              <w:spacing w:before="0" w:after="0" w:line="240" w:lineRule="auto"/>
              <w:ind w:left="-108" w:firstLine="108"/>
              <w:jc w:val="right"/>
              <w:rPr>
                <w:sz w:val="18"/>
                <w:szCs w:val="18"/>
              </w:rPr>
            </w:pPr>
            <w:r w:rsidRPr="008E0E8A">
              <w:rPr>
                <w:rStyle w:val="212pt0"/>
                <w:sz w:val="18"/>
                <w:szCs w:val="18"/>
              </w:rPr>
              <w:t>ПК-2.1 Принимает решения, связанные с реализацией норм права</w:t>
            </w:r>
          </w:p>
          <w:p w:rsidR="0031462B" w:rsidRPr="008E0E8A" w:rsidRDefault="0031462B" w:rsidP="00394B43">
            <w:pPr>
              <w:spacing w:after="0"/>
              <w:ind w:left="-108" w:firstLine="108"/>
              <w:jc w:val="right"/>
              <w:rPr>
                <w:rFonts w:ascii="Times New Roman" w:hAnsi="Times New Roman" w:cs="Times New Roman"/>
                <w:b/>
                <w:color w:val="0070C0"/>
                <w:sz w:val="18"/>
                <w:szCs w:val="18"/>
                <w:highlight w:val="green"/>
              </w:rPr>
            </w:pPr>
            <w:r w:rsidRPr="008E0E8A">
              <w:rPr>
                <w:rStyle w:val="212pt0"/>
                <w:rFonts w:eastAsia="Calibri"/>
                <w:sz w:val="18"/>
                <w:szCs w:val="18"/>
              </w:rPr>
              <w:t>ПК-2.2 Совершает действия, связанные с реализацией норм права в профессиональной деятельности</w:t>
            </w:r>
          </w:p>
        </w:tc>
        <w:tc>
          <w:tcPr>
            <w:tcW w:w="1879" w:type="dxa"/>
          </w:tcPr>
          <w:p w:rsidR="0031462B" w:rsidRPr="008E0E8A" w:rsidRDefault="0031462B" w:rsidP="00394B43">
            <w:pPr>
              <w:spacing w:after="0"/>
              <w:ind w:left="-108" w:firstLine="108"/>
              <w:jc w:val="right"/>
              <w:rPr>
                <w:rFonts w:ascii="Times New Roman" w:eastAsia="Calibri"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нормативные  правовые акты и  механизм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p w:rsidR="0031462B" w:rsidRPr="008E0E8A" w:rsidRDefault="0031462B" w:rsidP="00394B43">
            <w:pPr>
              <w:spacing w:after="0"/>
              <w:ind w:left="-108" w:firstLine="108"/>
              <w:jc w:val="right"/>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нормы материального и процессуального права в практической юридической деятельности </w:t>
            </w:r>
          </w:p>
          <w:p w:rsidR="0031462B" w:rsidRPr="008E0E8A" w:rsidRDefault="0031462B" w:rsidP="00394B43">
            <w:pPr>
              <w:spacing w:after="0"/>
              <w:ind w:left="-108" w:firstLine="108"/>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реализации норм материального и процессуального права в профессиональ</w:t>
            </w:r>
            <w:r w:rsidRPr="008E0E8A">
              <w:rPr>
                <w:rFonts w:ascii="Times New Roman" w:hAnsi="Times New Roman" w:cs="Times New Roman"/>
                <w:sz w:val="18"/>
                <w:szCs w:val="18"/>
              </w:rPr>
              <w:softHyphen/>
              <w:t xml:space="preserve">ной деятельности </w:t>
            </w:r>
          </w:p>
        </w:tc>
        <w:tc>
          <w:tcPr>
            <w:tcW w:w="1843" w:type="dxa"/>
          </w:tcPr>
          <w:p w:rsidR="0031462B" w:rsidRPr="008E0E8A" w:rsidRDefault="0031462B" w:rsidP="00394B43">
            <w:pPr>
              <w:pStyle w:val="22"/>
              <w:shd w:val="clear" w:color="auto" w:fill="auto"/>
              <w:spacing w:before="0" w:after="0" w:line="240" w:lineRule="auto"/>
              <w:ind w:left="-108" w:firstLine="108"/>
              <w:jc w:val="right"/>
              <w:rPr>
                <w:b/>
                <w:sz w:val="18"/>
                <w:szCs w:val="18"/>
              </w:rPr>
            </w:pPr>
            <w:r w:rsidRPr="008E0E8A">
              <w:rPr>
                <w:rStyle w:val="211pt"/>
                <w:sz w:val="18"/>
                <w:szCs w:val="18"/>
              </w:rPr>
              <w:t>Профессиональные</w:t>
            </w:r>
            <w:r w:rsidRPr="008E0E8A">
              <w:rPr>
                <w:sz w:val="18"/>
                <w:szCs w:val="18"/>
              </w:rPr>
              <w:t xml:space="preserve"> </w:t>
            </w:r>
            <w:r w:rsidRPr="008E0E8A">
              <w:rPr>
                <w:rStyle w:val="211pt"/>
                <w:sz w:val="18"/>
                <w:szCs w:val="18"/>
              </w:rPr>
              <w:t>компетенции</w:t>
            </w:r>
          </w:p>
          <w:p w:rsidR="0031462B" w:rsidRPr="008E0E8A" w:rsidRDefault="0031462B" w:rsidP="00394B43">
            <w:pPr>
              <w:autoSpaceDE w:val="0"/>
              <w:autoSpaceDN w:val="0"/>
              <w:spacing w:after="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31462B" w:rsidRPr="008E0E8A" w:rsidRDefault="0031462B" w:rsidP="00394B43">
            <w:pPr>
              <w:spacing w:after="0"/>
              <w:ind w:left="-108" w:firstLine="108"/>
              <w:jc w:val="right"/>
              <w:rPr>
                <w:rFonts w:ascii="Times New Roman" w:hAnsi="Times New Roman" w:cs="Times New Roman"/>
                <w:color w:val="0070C0"/>
                <w:sz w:val="18"/>
                <w:szCs w:val="18"/>
              </w:rPr>
            </w:pPr>
          </w:p>
        </w:tc>
        <w:tc>
          <w:tcPr>
            <w:tcW w:w="1134" w:type="dxa"/>
            <w:vAlign w:val="center"/>
          </w:tcPr>
          <w:p w:rsidR="0031462B" w:rsidRPr="008E0E8A" w:rsidRDefault="0031462B" w:rsidP="00394B43">
            <w:pPr>
              <w:spacing w:after="0"/>
              <w:ind w:left="-42" w:right="-108"/>
              <w:jc w:val="center"/>
              <w:rPr>
                <w:rFonts w:ascii="Times New Roman" w:eastAsia="Calibri" w:hAnsi="Times New Roman" w:cs="Times New Roman"/>
                <w:b/>
                <w:bCs/>
                <w:sz w:val="18"/>
                <w:szCs w:val="18"/>
              </w:rPr>
            </w:pPr>
          </w:p>
        </w:tc>
        <w:tc>
          <w:tcPr>
            <w:tcW w:w="701" w:type="dxa"/>
            <w:vAlign w:val="center"/>
          </w:tcPr>
          <w:p w:rsidR="0031462B" w:rsidRPr="00206382" w:rsidRDefault="0031462B" w:rsidP="00394B43">
            <w:pPr>
              <w:spacing w:after="0"/>
              <w:jc w:val="center"/>
              <w:rPr>
                <w:rFonts w:eastAsia="Calibri"/>
                <w:b/>
                <w:bCs/>
                <w:sz w:val="20"/>
                <w:szCs w:val="20"/>
              </w:rPr>
            </w:pPr>
          </w:p>
        </w:tc>
      </w:tr>
      <w:tr w:rsidR="0031462B" w:rsidRPr="00130F6D" w:rsidTr="00D734B8">
        <w:trPr>
          <w:trHeight w:val="48"/>
        </w:trPr>
        <w:tc>
          <w:tcPr>
            <w:tcW w:w="1702" w:type="dxa"/>
          </w:tcPr>
          <w:p w:rsidR="0031462B" w:rsidRPr="008E0E8A" w:rsidRDefault="0031462B" w:rsidP="00394B43">
            <w:pPr>
              <w:spacing w:after="0"/>
              <w:ind w:left="-106" w:right="-108" w:hanging="2"/>
              <w:jc w:val="right"/>
              <w:rPr>
                <w:rFonts w:ascii="Times New Roman" w:hAnsi="Times New Roman" w:cs="Times New Roman"/>
                <w:i/>
                <w:color w:val="0070C0"/>
                <w:sz w:val="18"/>
                <w:szCs w:val="18"/>
              </w:rPr>
            </w:pPr>
            <w:r w:rsidRPr="008E0E8A">
              <w:rPr>
                <w:rStyle w:val="212pt0"/>
                <w:rFonts w:eastAsia="Calibri"/>
                <w:i/>
                <w:sz w:val="18"/>
                <w:szCs w:val="18"/>
              </w:rPr>
              <w:t>Консультирование по вопросам права</w:t>
            </w:r>
          </w:p>
        </w:tc>
        <w:tc>
          <w:tcPr>
            <w:tcW w:w="1843" w:type="dxa"/>
          </w:tcPr>
          <w:p w:rsidR="0031462B" w:rsidRPr="008E0E8A" w:rsidRDefault="0031462B" w:rsidP="00394B43">
            <w:pPr>
              <w:spacing w:after="0"/>
              <w:ind w:right="-108" w:hanging="2"/>
              <w:rPr>
                <w:rFonts w:ascii="Times New Roman" w:hAnsi="Times New Roman" w:cs="Times New Roman"/>
                <w:b/>
                <w:color w:val="0070C0"/>
                <w:sz w:val="18"/>
                <w:szCs w:val="18"/>
              </w:rPr>
            </w:pPr>
            <w:r w:rsidRPr="008E0E8A">
              <w:rPr>
                <w:rFonts w:ascii="Times New Roman" w:hAnsi="Times New Roman" w:cs="Times New Roman"/>
                <w:b/>
                <w:sz w:val="18"/>
                <w:szCs w:val="18"/>
              </w:rPr>
              <w:t>ПК-3 способностью квалифицированно толковать нормативные правовые акты</w:t>
            </w:r>
          </w:p>
        </w:tc>
        <w:tc>
          <w:tcPr>
            <w:tcW w:w="1806" w:type="dxa"/>
            <w:tcBorders>
              <w:top w:val="single" w:sz="4" w:space="0" w:color="auto"/>
              <w:left w:val="single" w:sz="4" w:space="0" w:color="auto"/>
              <w:bottom w:val="single" w:sz="4" w:space="0" w:color="auto"/>
              <w:right w:val="single" w:sz="4" w:space="0" w:color="auto"/>
            </w:tcBorders>
          </w:tcPr>
          <w:p w:rsidR="0031462B" w:rsidRPr="008E0E8A" w:rsidRDefault="0031462B" w:rsidP="00394B43">
            <w:pPr>
              <w:pStyle w:val="22"/>
              <w:shd w:val="clear" w:color="auto" w:fill="auto"/>
              <w:spacing w:before="0" w:after="0" w:line="240" w:lineRule="auto"/>
              <w:ind w:right="-108" w:hanging="2"/>
              <w:rPr>
                <w:rStyle w:val="212pt0"/>
                <w:sz w:val="18"/>
                <w:szCs w:val="18"/>
              </w:rPr>
            </w:pPr>
            <w:r w:rsidRPr="008E0E8A">
              <w:rPr>
                <w:rStyle w:val="212pt0"/>
                <w:sz w:val="18"/>
                <w:szCs w:val="18"/>
              </w:rPr>
              <w:t xml:space="preserve">ПК-3.1 Понимает правовые нормы по вопросам применения права; </w:t>
            </w:r>
          </w:p>
          <w:p w:rsidR="0031462B" w:rsidRPr="008E0E8A" w:rsidRDefault="0031462B" w:rsidP="00394B43">
            <w:pPr>
              <w:pStyle w:val="22"/>
              <w:shd w:val="clear" w:color="auto" w:fill="auto"/>
              <w:spacing w:before="0" w:after="0" w:line="240" w:lineRule="auto"/>
              <w:ind w:right="-108" w:hanging="2"/>
              <w:rPr>
                <w:b/>
                <w:color w:val="0070C0"/>
                <w:sz w:val="18"/>
                <w:szCs w:val="18"/>
                <w:highlight w:val="green"/>
              </w:rPr>
            </w:pPr>
            <w:r w:rsidRPr="008E0E8A">
              <w:rPr>
                <w:rStyle w:val="212pt0"/>
                <w:sz w:val="18"/>
                <w:szCs w:val="18"/>
              </w:rPr>
              <w:t>ПК-3.2 Разъясняет правовые нормы по вопросам права</w:t>
            </w:r>
          </w:p>
        </w:tc>
        <w:tc>
          <w:tcPr>
            <w:tcW w:w="1879" w:type="dxa"/>
          </w:tcPr>
          <w:p w:rsidR="0031462B" w:rsidRPr="008E0E8A" w:rsidRDefault="0031462B" w:rsidP="00394B43">
            <w:pPr>
              <w:spacing w:after="0"/>
              <w:ind w:right="-108" w:hanging="2"/>
              <w:rPr>
                <w:rFonts w:ascii="Times New Roman" w:hAnsi="Times New Roman" w:cs="Times New Roman"/>
                <w:sz w:val="18"/>
                <w:szCs w:val="18"/>
              </w:rPr>
            </w:pPr>
            <w:r w:rsidRPr="008E0E8A">
              <w:rPr>
                <w:rFonts w:ascii="Times New Roman" w:hAnsi="Times New Roman" w:cs="Times New Roman"/>
                <w:b/>
                <w:sz w:val="18"/>
                <w:szCs w:val="18"/>
              </w:rPr>
              <w:t>Знать:</w:t>
            </w:r>
            <w:r w:rsidRPr="008E0E8A">
              <w:rPr>
                <w:rFonts w:ascii="Times New Roman" w:hAnsi="Times New Roman" w:cs="Times New Roman"/>
                <w:sz w:val="18"/>
                <w:szCs w:val="18"/>
              </w:rPr>
              <w:t xml:space="preserve"> способы и виды толкования нормативных право</w:t>
            </w:r>
            <w:r w:rsidRPr="008E0E8A">
              <w:rPr>
                <w:rFonts w:ascii="Times New Roman" w:hAnsi="Times New Roman" w:cs="Times New Roman"/>
                <w:sz w:val="18"/>
                <w:szCs w:val="18"/>
              </w:rPr>
              <w:softHyphen/>
              <w:t>вых актов</w:t>
            </w:r>
          </w:p>
          <w:p w:rsidR="0031462B" w:rsidRPr="008E0E8A" w:rsidRDefault="0031462B" w:rsidP="00394B43">
            <w:pPr>
              <w:spacing w:after="0"/>
              <w:ind w:right="-108" w:hanging="2"/>
              <w:rPr>
                <w:rFonts w:ascii="Times New Roman"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применять основные способы толкования нормативных правовых актов,</w:t>
            </w:r>
          </w:p>
          <w:p w:rsidR="0031462B" w:rsidRPr="008E0E8A" w:rsidRDefault="0031462B" w:rsidP="00394B43">
            <w:pPr>
              <w:spacing w:after="0"/>
              <w:ind w:right="-108" w:hanging="2"/>
              <w:rPr>
                <w:rFonts w:ascii="Times New Roman" w:hAnsi="Times New Roman" w:cs="Times New Roman"/>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навыками толкования нормативных право</w:t>
            </w:r>
            <w:r w:rsidRPr="008E0E8A">
              <w:rPr>
                <w:rFonts w:ascii="Times New Roman" w:hAnsi="Times New Roman" w:cs="Times New Roman"/>
                <w:sz w:val="18"/>
                <w:szCs w:val="18"/>
              </w:rPr>
              <w:softHyphen/>
              <w:t>вых актов</w:t>
            </w:r>
          </w:p>
          <w:p w:rsidR="0031462B" w:rsidRPr="008E0E8A" w:rsidRDefault="0031462B" w:rsidP="00394B43">
            <w:pPr>
              <w:spacing w:after="0"/>
              <w:ind w:right="-108" w:hanging="2"/>
              <w:jc w:val="right"/>
              <w:rPr>
                <w:rFonts w:ascii="Times New Roman" w:hAnsi="Times New Roman" w:cs="Times New Roman"/>
                <w:sz w:val="18"/>
                <w:szCs w:val="18"/>
              </w:rPr>
            </w:pPr>
          </w:p>
          <w:p w:rsidR="0031462B" w:rsidRPr="008E0E8A" w:rsidRDefault="0031462B" w:rsidP="00394B43">
            <w:pPr>
              <w:spacing w:after="0"/>
              <w:ind w:right="-108" w:hanging="2"/>
              <w:jc w:val="right"/>
              <w:rPr>
                <w:rFonts w:ascii="Times New Roman" w:eastAsia="Calibri" w:hAnsi="Times New Roman" w:cs="Times New Roman"/>
                <w:bCs/>
                <w:color w:val="0070C0"/>
                <w:sz w:val="18"/>
                <w:szCs w:val="18"/>
              </w:rPr>
            </w:pPr>
          </w:p>
        </w:tc>
        <w:tc>
          <w:tcPr>
            <w:tcW w:w="1843" w:type="dxa"/>
          </w:tcPr>
          <w:p w:rsidR="0031462B" w:rsidRPr="008E0E8A" w:rsidRDefault="0031462B" w:rsidP="00D734B8">
            <w:pPr>
              <w:pStyle w:val="22"/>
              <w:shd w:val="clear" w:color="auto" w:fill="auto"/>
              <w:spacing w:before="0" w:after="0" w:line="240" w:lineRule="auto"/>
              <w:ind w:left="-108" w:firstLine="108"/>
              <w:jc w:val="right"/>
              <w:rPr>
                <w:b/>
                <w:sz w:val="18"/>
                <w:szCs w:val="18"/>
              </w:rPr>
            </w:pPr>
            <w:r w:rsidRPr="008E0E8A">
              <w:rPr>
                <w:rStyle w:val="211pt"/>
                <w:sz w:val="18"/>
                <w:szCs w:val="18"/>
              </w:rPr>
              <w:t>Профессиональные</w:t>
            </w:r>
            <w:r w:rsidRPr="008E0E8A">
              <w:rPr>
                <w:sz w:val="18"/>
                <w:szCs w:val="18"/>
              </w:rPr>
              <w:t xml:space="preserve"> </w:t>
            </w:r>
            <w:r w:rsidRPr="008E0E8A">
              <w:rPr>
                <w:rStyle w:val="211pt"/>
                <w:sz w:val="18"/>
                <w:szCs w:val="18"/>
              </w:rPr>
              <w:t>компетенции</w:t>
            </w:r>
          </w:p>
          <w:p w:rsidR="0031462B" w:rsidRPr="008E0E8A" w:rsidRDefault="0031462B" w:rsidP="00394B43">
            <w:pPr>
              <w:autoSpaceDE w:val="0"/>
              <w:autoSpaceDN w:val="0"/>
              <w:spacing w:after="0"/>
              <w:ind w:left="-108" w:firstLine="108"/>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31462B" w:rsidRPr="008E0E8A" w:rsidRDefault="0031462B" w:rsidP="00394B43">
            <w:pPr>
              <w:autoSpaceDE w:val="0"/>
              <w:autoSpaceDN w:val="0"/>
              <w:spacing w:after="0"/>
              <w:ind w:right="-108" w:hanging="2"/>
              <w:jc w:val="right"/>
              <w:rPr>
                <w:rFonts w:ascii="Times New Roman" w:hAnsi="Times New Roman" w:cs="Times New Roman"/>
                <w:color w:val="FF0000"/>
                <w:sz w:val="18"/>
                <w:szCs w:val="18"/>
              </w:rPr>
            </w:pPr>
            <w:r w:rsidRPr="008E0E8A">
              <w:rPr>
                <w:rStyle w:val="211pt"/>
                <w:rFonts w:eastAsia="Calibri"/>
                <w:sz w:val="18"/>
                <w:szCs w:val="18"/>
              </w:rPr>
              <w:t>.</w:t>
            </w:r>
          </w:p>
          <w:p w:rsidR="0031462B" w:rsidRPr="008E0E8A" w:rsidRDefault="0031462B" w:rsidP="00394B43">
            <w:pPr>
              <w:spacing w:after="0"/>
              <w:ind w:right="-108" w:hanging="2"/>
              <w:jc w:val="right"/>
              <w:rPr>
                <w:rFonts w:ascii="Times New Roman" w:hAnsi="Times New Roman" w:cs="Times New Roman"/>
                <w:color w:val="0070C0"/>
                <w:sz w:val="18"/>
                <w:szCs w:val="18"/>
              </w:rPr>
            </w:pPr>
          </w:p>
        </w:tc>
        <w:tc>
          <w:tcPr>
            <w:tcW w:w="1134" w:type="dxa"/>
          </w:tcPr>
          <w:p w:rsidR="0031462B" w:rsidRPr="008E0E8A" w:rsidRDefault="0031462B" w:rsidP="00394B43">
            <w:pPr>
              <w:spacing w:after="0"/>
              <w:jc w:val="center"/>
              <w:rPr>
                <w:rFonts w:ascii="Times New Roman" w:eastAsia="Calibri" w:hAnsi="Times New Roman" w:cs="Times New Roman"/>
                <w:sz w:val="18"/>
                <w:szCs w:val="18"/>
              </w:rPr>
            </w:pPr>
          </w:p>
        </w:tc>
        <w:tc>
          <w:tcPr>
            <w:tcW w:w="701" w:type="dxa"/>
          </w:tcPr>
          <w:p w:rsidR="0031462B" w:rsidRPr="00A0321C" w:rsidRDefault="0031462B" w:rsidP="00394B43">
            <w:pPr>
              <w:spacing w:after="0"/>
              <w:jc w:val="right"/>
              <w:rPr>
                <w:rFonts w:eastAsia="Calibri"/>
                <w:sz w:val="16"/>
                <w:szCs w:val="16"/>
              </w:rPr>
            </w:pPr>
          </w:p>
        </w:tc>
      </w:tr>
      <w:tr w:rsidR="0031462B" w:rsidRPr="00130F6D" w:rsidTr="00D734B8">
        <w:trPr>
          <w:trHeight w:val="48"/>
        </w:trPr>
        <w:tc>
          <w:tcPr>
            <w:tcW w:w="1702" w:type="dxa"/>
          </w:tcPr>
          <w:p w:rsidR="0031462B" w:rsidRPr="008E0E8A" w:rsidRDefault="0031462B" w:rsidP="00A32AD5">
            <w:pPr>
              <w:ind w:left="-106" w:right="-108" w:hanging="2"/>
              <w:jc w:val="right"/>
              <w:rPr>
                <w:rFonts w:ascii="Times New Roman" w:hAnsi="Times New Roman" w:cs="Times New Roman"/>
                <w:i/>
                <w:color w:val="0070C0"/>
                <w:sz w:val="18"/>
                <w:szCs w:val="18"/>
              </w:rPr>
            </w:pPr>
            <w:r w:rsidRPr="008E0E8A">
              <w:rPr>
                <w:rStyle w:val="212pt0"/>
                <w:rFonts w:eastAsia="Calibri"/>
                <w:i/>
                <w:sz w:val="18"/>
                <w:szCs w:val="18"/>
              </w:rPr>
              <w:t xml:space="preserve">проведение под руководством руководителя научных исследований по правовым проблемам; участие в </w:t>
            </w:r>
            <w:proofErr w:type="spellStart"/>
            <w:r w:rsidRPr="008E0E8A">
              <w:rPr>
                <w:rStyle w:val="212pt0"/>
                <w:rFonts w:eastAsia="Calibri"/>
                <w:i/>
                <w:sz w:val="18"/>
                <w:szCs w:val="18"/>
              </w:rPr>
              <w:t>научно</w:t>
            </w:r>
            <w:r w:rsidRPr="008E0E8A">
              <w:rPr>
                <w:rStyle w:val="212pt0"/>
                <w:rFonts w:eastAsia="Calibri"/>
                <w:i/>
                <w:sz w:val="18"/>
                <w:szCs w:val="18"/>
              </w:rPr>
              <w:softHyphen/>
              <w:t>исследовательской</w:t>
            </w:r>
            <w:proofErr w:type="spellEnd"/>
            <w:r w:rsidRPr="008E0E8A">
              <w:rPr>
                <w:rStyle w:val="212pt0"/>
                <w:rFonts w:eastAsia="Calibri"/>
                <w:i/>
                <w:sz w:val="18"/>
                <w:szCs w:val="18"/>
              </w:rPr>
              <w:t>, проектной деятельности по правовым проблемам</w:t>
            </w:r>
          </w:p>
        </w:tc>
        <w:tc>
          <w:tcPr>
            <w:tcW w:w="1843" w:type="dxa"/>
          </w:tcPr>
          <w:p w:rsidR="0031462B" w:rsidRPr="008E0E8A" w:rsidRDefault="0031462B" w:rsidP="00A32AD5">
            <w:pPr>
              <w:ind w:hanging="2"/>
              <w:jc w:val="right"/>
              <w:rPr>
                <w:rFonts w:ascii="Times New Roman" w:hAnsi="Times New Roman" w:cs="Times New Roman"/>
                <w:b/>
                <w:color w:val="0070C0"/>
                <w:sz w:val="18"/>
                <w:szCs w:val="18"/>
              </w:rPr>
            </w:pPr>
            <w:r w:rsidRPr="008E0E8A">
              <w:rPr>
                <w:rFonts w:ascii="Times New Roman" w:eastAsia="Calibri" w:hAnsi="Times New Roman" w:cs="Times New Roman"/>
                <w:b/>
                <w:sz w:val="18"/>
                <w:szCs w:val="18"/>
              </w:rPr>
              <w:t xml:space="preserve">ПК-5 </w:t>
            </w:r>
            <w:r w:rsidRPr="008E0E8A">
              <w:rPr>
                <w:rFonts w:ascii="Times New Roman" w:hAnsi="Times New Roman" w:cs="Times New Roman"/>
                <w:b/>
                <w:sz w:val="18"/>
                <w:szCs w:val="18"/>
              </w:rPr>
              <w:t>способностью квалифицированно проводить научные исследования в области права</w:t>
            </w:r>
          </w:p>
        </w:tc>
        <w:tc>
          <w:tcPr>
            <w:tcW w:w="1806" w:type="dxa"/>
            <w:tcBorders>
              <w:top w:val="single" w:sz="4" w:space="0" w:color="auto"/>
              <w:left w:val="single" w:sz="4" w:space="0" w:color="auto"/>
              <w:bottom w:val="single" w:sz="4" w:space="0" w:color="auto"/>
              <w:right w:val="single" w:sz="4" w:space="0" w:color="auto"/>
            </w:tcBorders>
          </w:tcPr>
          <w:p w:rsidR="0031462B" w:rsidRPr="008E0E8A" w:rsidRDefault="0031462B" w:rsidP="00D734B8">
            <w:pPr>
              <w:pStyle w:val="22"/>
              <w:shd w:val="clear" w:color="auto" w:fill="auto"/>
              <w:spacing w:before="0" w:line="240" w:lineRule="auto"/>
              <w:ind w:hanging="2"/>
              <w:jc w:val="right"/>
              <w:rPr>
                <w:sz w:val="18"/>
                <w:szCs w:val="18"/>
              </w:rPr>
            </w:pPr>
            <w:r w:rsidRPr="008E0E8A">
              <w:rPr>
                <w:rStyle w:val="212pt0"/>
                <w:sz w:val="18"/>
                <w:szCs w:val="18"/>
              </w:rPr>
              <w:t>ПК-5.1 Определяет методы решения задач в ходе научного исследования и проектной деятельности в области права</w:t>
            </w:r>
          </w:p>
          <w:p w:rsidR="0031462B" w:rsidRPr="008E0E8A" w:rsidRDefault="0031462B" w:rsidP="00A32AD5">
            <w:pPr>
              <w:ind w:hanging="2"/>
              <w:jc w:val="right"/>
              <w:rPr>
                <w:rFonts w:ascii="Times New Roman" w:hAnsi="Times New Roman" w:cs="Times New Roman"/>
                <w:b/>
                <w:color w:val="0070C0"/>
                <w:sz w:val="18"/>
                <w:szCs w:val="18"/>
                <w:highlight w:val="green"/>
              </w:rPr>
            </w:pPr>
            <w:r w:rsidRPr="008E0E8A">
              <w:rPr>
                <w:rStyle w:val="212pt0"/>
                <w:rFonts w:eastAsia="Calibri"/>
                <w:sz w:val="18"/>
                <w:szCs w:val="18"/>
              </w:rPr>
              <w:t>ПК-5.2. Формулирует объект и предмет научных исследований и проектной деятельности в области права</w:t>
            </w:r>
          </w:p>
        </w:tc>
        <w:tc>
          <w:tcPr>
            <w:tcW w:w="1879" w:type="dxa"/>
          </w:tcPr>
          <w:p w:rsidR="0031462B" w:rsidRPr="008E0E8A" w:rsidRDefault="0031462B" w:rsidP="00A32AD5">
            <w:pPr>
              <w:ind w:right="7" w:hanging="2"/>
              <w:jc w:val="right"/>
              <w:rPr>
                <w:rFonts w:ascii="Times New Roman" w:eastAsia="Calibri" w:hAnsi="Times New Roman" w:cs="Times New Roman"/>
                <w:sz w:val="18"/>
                <w:szCs w:val="18"/>
              </w:rPr>
            </w:pPr>
            <w:r w:rsidRPr="008E0E8A">
              <w:rPr>
                <w:rFonts w:ascii="Times New Roman" w:eastAsia="Calibri" w:hAnsi="Times New Roman" w:cs="Times New Roman"/>
                <w:b/>
                <w:sz w:val="18"/>
                <w:szCs w:val="18"/>
              </w:rPr>
              <w:t>Знать:</w:t>
            </w:r>
            <w:r w:rsidRPr="008E0E8A">
              <w:rPr>
                <w:rFonts w:ascii="Times New Roman" w:eastAsia="Calibri" w:hAnsi="Times New Roman" w:cs="Times New Roman"/>
                <w:sz w:val="18"/>
                <w:szCs w:val="18"/>
              </w:rPr>
              <w:t xml:space="preserve"> цели и задачи, методику проведения научного исследования, этапы, процесс научного исследования </w:t>
            </w:r>
          </w:p>
          <w:p w:rsidR="0031462B" w:rsidRPr="008E0E8A" w:rsidRDefault="0031462B" w:rsidP="00A32AD5">
            <w:pPr>
              <w:ind w:right="7" w:hanging="2"/>
              <w:jc w:val="right"/>
              <w:rPr>
                <w:rFonts w:ascii="Times New Roman" w:eastAsia="Calibri" w:hAnsi="Times New Roman" w:cs="Times New Roman"/>
                <w:sz w:val="18"/>
                <w:szCs w:val="18"/>
              </w:rPr>
            </w:pPr>
            <w:r w:rsidRPr="008E0E8A">
              <w:rPr>
                <w:rFonts w:ascii="Times New Roman" w:hAnsi="Times New Roman" w:cs="Times New Roman"/>
                <w:b/>
                <w:sz w:val="18"/>
                <w:szCs w:val="18"/>
              </w:rPr>
              <w:t>Уметь:</w:t>
            </w:r>
            <w:r w:rsidRPr="008E0E8A">
              <w:rPr>
                <w:rFonts w:ascii="Times New Roman" w:hAnsi="Times New Roman" w:cs="Times New Roman"/>
                <w:sz w:val="18"/>
                <w:szCs w:val="18"/>
              </w:rPr>
              <w:t xml:space="preserve"> пользоваться методами научного исследования, организовывать проведение научных исследований и получать репрезентативные и достоверные знания, теоретически обоснованно выстраивать методологические стратегии исследования </w:t>
            </w:r>
          </w:p>
          <w:p w:rsidR="0031462B" w:rsidRPr="008E0E8A" w:rsidRDefault="0031462B" w:rsidP="00A32AD5">
            <w:pPr>
              <w:ind w:right="7" w:hanging="2"/>
              <w:jc w:val="right"/>
              <w:rPr>
                <w:rFonts w:ascii="Times New Roman" w:eastAsia="Calibri" w:hAnsi="Times New Roman" w:cs="Times New Roman"/>
                <w:bCs/>
                <w:color w:val="0070C0"/>
                <w:sz w:val="18"/>
                <w:szCs w:val="18"/>
              </w:rPr>
            </w:pPr>
            <w:r w:rsidRPr="008E0E8A">
              <w:rPr>
                <w:rFonts w:ascii="Times New Roman" w:hAnsi="Times New Roman" w:cs="Times New Roman"/>
                <w:b/>
                <w:sz w:val="18"/>
                <w:szCs w:val="18"/>
              </w:rPr>
              <w:t>Владеть:</w:t>
            </w:r>
            <w:r w:rsidRPr="008E0E8A">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 </w:t>
            </w:r>
          </w:p>
        </w:tc>
        <w:tc>
          <w:tcPr>
            <w:tcW w:w="1843" w:type="dxa"/>
          </w:tcPr>
          <w:p w:rsidR="0031462B" w:rsidRPr="008E0E8A" w:rsidRDefault="0031462B" w:rsidP="00D734B8">
            <w:pPr>
              <w:pStyle w:val="22"/>
              <w:shd w:val="clear" w:color="auto" w:fill="auto"/>
              <w:spacing w:before="0" w:after="0" w:line="240" w:lineRule="auto"/>
              <w:ind w:hanging="2"/>
              <w:jc w:val="right"/>
              <w:rPr>
                <w:b/>
                <w:sz w:val="18"/>
                <w:szCs w:val="18"/>
              </w:rPr>
            </w:pPr>
            <w:r w:rsidRPr="008E0E8A">
              <w:rPr>
                <w:rStyle w:val="211pt"/>
                <w:sz w:val="18"/>
                <w:szCs w:val="18"/>
              </w:rPr>
              <w:t>Профессиональные</w:t>
            </w:r>
            <w:r w:rsidRPr="008E0E8A">
              <w:rPr>
                <w:sz w:val="18"/>
                <w:szCs w:val="18"/>
              </w:rPr>
              <w:t xml:space="preserve"> </w:t>
            </w:r>
            <w:r w:rsidRPr="008E0E8A">
              <w:rPr>
                <w:rStyle w:val="211pt"/>
                <w:sz w:val="18"/>
                <w:szCs w:val="18"/>
              </w:rPr>
              <w:t>компетенции</w:t>
            </w:r>
          </w:p>
          <w:p w:rsidR="0031462B" w:rsidRPr="008E0E8A" w:rsidRDefault="0031462B" w:rsidP="00A32AD5">
            <w:pPr>
              <w:autoSpaceDE w:val="0"/>
              <w:autoSpaceDN w:val="0"/>
              <w:ind w:hanging="2"/>
              <w:jc w:val="right"/>
              <w:rPr>
                <w:rFonts w:ascii="Times New Roman" w:hAnsi="Times New Roman" w:cs="Times New Roman"/>
                <w:color w:val="FF0000"/>
                <w:sz w:val="18"/>
                <w:szCs w:val="18"/>
              </w:rPr>
            </w:pPr>
            <w:r w:rsidRPr="008E0E8A">
              <w:rPr>
                <w:rStyle w:val="211pt"/>
                <w:rFonts w:eastAsia="Calibr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31462B" w:rsidRPr="008E0E8A" w:rsidRDefault="0031462B" w:rsidP="00A32AD5">
            <w:pPr>
              <w:ind w:hanging="2"/>
              <w:jc w:val="right"/>
              <w:rPr>
                <w:rFonts w:ascii="Times New Roman" w:hAnsi="Times New Roman" w:cs="Times New Roman"/>
                <w:color w:val="0070C0"/>
                <w:sz w:val="18"/>
                <w:szCs w:val="18"/>
              </w:rPr>
            </w:pPr>
          </w:p>
        </w:tc>
        <w:tc>
          <w:tcPr>
            <w:tcW w:w="1134" w:type="dxa"/>
            <w:vAlign w:val="center"/>
          </w:tcPr>
          <w:p w:rsidR="0031462B" w:rsidRPr="008E0E8A" w:rsidRDefault="0031462B" w:rsidP="00A32AD5">
            <w:pPr>
              <w:ind w:left="-42" w:right="-108"/>
              <w:jc w:val="center"/>
              <w:rPr>
                <w:rFonts w:ascii="Times New Roman" w:eastAsia="Calibri" w:hAnsi="Times New Roman" w:cs="Times New Roman"/>
                <w:b/>
                <w:bCs/>
                <w:sz w:val="18"/>
                <w:szCs w:val="18"/>
              </w:rPr>
            </w:pPr>
          </w:p>
        </w:tc>
        <w:tc>
          <w:tcPr>
            <w:tcW w:w="701" w:type="dxa"/>
            <w:vAlign w:val="center"/>
          </w:tcPr>
          <w:p w:rsidR="0031462B" w:rsidRPr="00206382" w:rsidRDefault="0031462B" w:rsidP="00A32AD5">
            <w:pPr>
              <w:jc w:val="center"/>
              <w:rPr>
                <w:rFonts w:eastAsia="Calibri"/>
                <w:b/>
                <w:bCs/>
                <w:sz w:val="20"/>
                <w:szCs w:val="20"/>
              </w:rPr>
            </w:pPr>
          </w:p>
        </w:tc>
      </w:tr>
    </w:tbl>
    <w:p w:rsidR="0031462B" w:rsidRDefault="0031462B" w:rsidP="004D0EC2">
      <w:pPr>
        <w:spacing w:after="0" w:line="276" w:lineRule="auto"/>
        <w:ind w:right="-150"/>
        <w:jc w:val="center"/>
        <w:rPr>
          <w:rFonts w:ascii="Times New Roman" w:eastAsia="Calibri" w:hAnsi="Times New Roman" w:cs="Times New Roman"/>
          <w:b/>
          <w:sz w:val="24"/>
          <w:szCs w:val="24"/>
          <w:lang w:eastAsia="ru-RU"/>
        </w:rPr>
      </w:pPr>
    </w:p>
    <w:p w:rsidR="004D0EC2" w:rsidRDefault="004D0EC2" w:rsidP="004D0EC2">
      <w:pPr>
        <w:tabs>
          <w:tab w:val="left" w:pos="6480"/>
        </w:tabs>
        <w:spacing w:after="0"/>
        <w:ind w:firstLine="851"/>
        <w:jc w:val="both"/>
        <w:rPr>
          <w:rFonts w:ascii="Times New Roman" w:eastAsia="Times New Roman" w:hAnsi="Times New Roman" w:cs="Times New Roman"/>
          <w:bCs/>
          <w:color w:val="000000" w:themeColor="text1"/>
          <w:sz w:val="26"/>
          <w:szCs w:val="26"/>
          <w:lang w:eastAsia="ru-RU"/>
        </w:rPr>
      </w:pPr>
    </w:p>
    <w:p w:rsidR="0015210D" w:rsidRDefault="004D0EC2" w:rsidP="0015210D">
      <w:pPr>
        <w:tabs>
          <w:tab w:val="left" w:pos="6480"/>
        </w:tabs>
        <w:spacing w:after="0" w:line="276" w:lineRule="auto"/>
        <w:ind w:firstLine="709"/>
        <w:jc w:val="both"/>
        <w:rPr>
          <w:rFonts w:ascii="Times New Roman" w:eastAsia="Times New Roman" w:hAnsi="Times New Roman" w:cs="Times New Roman"/>
          <w:bCs/>
          <w:color w:val="000000" w:themeColor="text1"/>
          <w:sz w:val="26"/>
          <w:szCs w:val="26"/>
          <w:lang w:eastAsia="ru-RU"/>
        </w:rPr>
      </w:pPr>
      <w:r>
        <w:rPr>
          <w:rFonts w:ascii="Times New Roman" w:eastAsia="Times New Roman" w:hAnsi="Times New Roman" w:cs="Times New Roman"/>
          <w:bCs/>
          <w:color w:val="000000" w:themeColor="text1"/>
          <w:sz w:val="26"/>
          <w:szCs w:val="26"/>
          <w:lang w:eastAsia="ru-RU"/>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w:t>
      </w:r>
      <w:r w:rsidR="0015210D">
        <w:rPr>
          <w:rFonts w:ascii="Times New Roman" w:eastAsia="Times New Roman" w:hAnsi="Times New Roman" w:cs="Times New Roman"/>
          <w:bCs/>
          <w:color w:val="000000" w:themeColor="text1"/>
          <w:sz w:val="26"/>
          <w:szCs w:val="26"/>
          <w:lang w:eastAsia="ru-RU"/>
        </w:rPr>
        <w:t>гражданской позиции в обществе.</w:t>
      </w:r>
    </w:p>
    <w:p w:rsidR="004D0EC2" w:rsidRPr="0015210D" w:rsidRDefault="004D0EC2" w:rsidP="0015210D">
      <w:pPr>
        <w:tabs>
          <w:tab w:val="left" w:pos="6480"/>
        </w:tabs>
        <w:spacing w:after="0" w:line="276" w:lineRule="auto"/>
        <w:ind w:firstLine="709"/>
        <w:jc w:val="both"/>
        <w:rPr>
          <w:rFonts w:ascii="Times New Roman" w:eastAsia="Times New Roman" w:hAnsi="Times New Roman" w:cs="Times New Roman"/>
          <w:bCs/>
          <w:color w:val="000000" w:themeColor="text1"/>
          <w:sz w:val="26"/>
          <w:szCs w:val="26"/>
          <w:lang w:eastAsia="ru-RU"/>
        </w:rPr>
      </w:pPr>
      <w:r w:rsidRPr="0015210D">
        <w:rPr>
          <w:rFonts w:ascii="Times New Roman" w:hAnsi="Times New Roman" w:cs="Times New Roman"/>
          <w:color w:val="000000"/>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15210D">
        <w:rPr>
          <w:rFonts w:ascii="Times New Roman" w:hAnsi="Times New Roman" w:cs="Times New Roman"/>
          <w:color w:val="000000"/>
          <w:sz w:val="26"/>
          <w:szCs w:val="26"/>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4D0EC2" w:rsidRPr="00F44E92" w:rsidRDefault="004D0EC2" w:rsidP="00F44E92">
      <w:pPr>
        <w:autoSpaceDE w:val="0"/>
        <w:autoSpaceDN w:val="0"/>
        <w:adjustRightInd w:val="0"/>
        <w:spacing w:after="0" w:line="276" w:lineRule="auto"/>
        <w:ind w:firstLine="709"/>
        <w:jc w:val="both"/>
        <w:rPr>
          <w:rFonts w:ascii="Times New Roman" w:eastAsia="Times New Roman" w:hAnsi="Times New Roman" w:cs="Times New Roman"/>
          <w:sz w:val="26"/>
          <w:szCs w:val="26"/>
          <w:lang w:eastAsia="ru-RU" w:bidi="ru-RU"/>
        </w:rPr>
      </w:pPr>
    </w:p>
    <w:p w:rsidR="00E57B4C" w:rsidRPr="00E57B4C" w:rsidRDefault="00E57B4C" w:rsidP="00E57B4C">
      <w:pPr>
        <w:widowControl w:val="0"/>
        <w:spacing w:after="0" w:line="276" w:lineRule="auto"/>
        <w:ind w:right="-1" w:firstLine="709"/>
        <w:jc w:val="both"/>
        <w:rPr>
          <w:rFonts w:ascii="Times New Roman" w:eastAsia="Calibri" w:hAnsi="Times New Roman" w:cs="Times New Roman"/>
          <w:sz w:val="26"/>
          <w:szCs w:val="26"/>
        </w:rPr>
      </w:pPr>
    </w:p>
    <w:p w:rsidR="00706CE9" w:rsidRPr="00706CE9" w:rsidRDefault="00706CE9" w:rsidP="00706CE9">
      <w:pPr>
        <w:spacing w:after="0" w:line="240" w:lineRule="auto"/>
        <w:jc w:val="center"/>
        <w:rPr>
          <w:rFonts w:ascii="Times New Roman" w:eastAsia="Times New Roman" w:hAnsi="Times New Roman" w:cs="Times New Roman"/>
          <w:b/>
          <w:sz w:val="26"/>
          <w:szCs w:val="26"/>
          <w:lang w:eastAsia="ru-RU"/>
        </w:rPr>
      </w:pPr>
      <w:r w:rsidRPr="00706CE9">
        <w:rPr>
          <w:rFonts w:ascii="Times New Roman" w:eastAsia="Times New Roman" w:hAnsi="Times New Roman" w:cs="Times New Roman"/>
          <w:b/>
          <w:sz w:val="26"/>
          <w:szCs w:val="26"/>
          <w:lang w:eastAsia="ru-RU"/>
        </w:rPr>
        <w:t>2</w:t>
      </w:r>
      <w:r w:rsidRPr="004E21DC">
        <w:rPr>
          <w:rFonts w:ascii="Times New Roman" w:eastAsia="Times New Roman" w:hAnsi="Times New Roman" w:cs="Times New Roman"/>
          <w:b/>
          <w:sz w:val="26"/>
          <w:szCs w:val="26"/>
          <w:lang w:eastAsia="ru-RU"/>
        </w:rPr>
        <w:t>. РАСПРЕДЕЛЕНИЕ ЧАСОВ ДИСЦИПЛИНЫ ПО ФОРМАМ И ВИДАМ РАБОТ</w:t>
      </w:r>
    </w:p>
    <w:p w:rsidR="00706CE9" w:rsidRPr="00706CE9" w:rsidRDefault="00706CE9" w:rsidP="00706CE9">
      <w:pPr>
        <w:spacing w:after="0" w:line="240" w:lineRule="auto"/>
        <w:jc w:val="center"/>
        <w:rPr>
          <w:rFonts w:ascii="Times New Roman" w:eastAsia="Times New Roman" w:hAnsi="Times New Roman" w:cs="Times New Roman"/>
          <w:b/>
          <w:sz w:val="24"/>
          <w:szCs w:val="24"/>
          <w:lang w:eastAsia="ru-RU"/>
        </w:rPr>
      </w:pPr>
    </w:p>
    <w:p w:rsidR="00FE0DD7" w:rsidRPr="00AE6499" w:rsidRDefault="00FE0DD7" w:rsidP="00FE0DD7">
      <w:pPr>
        <w:widowControl w:val="0"/>
        <w:spacing w:after="0" w:line="276" w:lineRule="auto"/>
        <w:ind w:firstLine="709"/>
        <w:jc w:val="both"/>
        <w:rPr>
          <w:rFonts w:ascii="TimesNewRomanPS-BoldMT" w:eastAsia="Calibri" w:hAnsi="TimesNewRomanPS-BoldMT" w:cs="Times New Roman"/>
          <w:color w:val="FF0000"/>
          <w:sz w:val="26"/>
          <w:szCs w:val="26"/>
        </w:rPr>
      </w:pPr>
      <w:r w:rsidRPr="00FA03B4">
        <w:rPr>
          <w:rFonts w:ascii="Times New Roman" w:eastAsia="Times New Roman" w:hAnsi="Times New Roman" w:cs="Times New Roman"/>
          <w:sz w:val="26"/>
          <w:szCs w:val="26"/>
          <w:lang w:eastAsia="ru-RU"/>
        </w:rPr>
        <w:t>Для формирования вышеуказанных компетенций</w:t>
      </w:r>
      <w:r>
        <w:rPr>
          <w:rFonts w:ascii="Times New Roman" w:eastAsia="Times New Roman" w:hAnsi="Times New Roman" w:cs="Times New Roman"/>
          <w:sz w:val="26"/>
          <w:szCs w:val="26"/>
          <w:lang w:eastAsia="ru-RU"/>
        </w:rPr>
        <w:t xml:space="preserve"> в рамках дисциплины «</w:t>
      </w:r>
      <w:r w:rsidR="006D7E81">
        <w:rPr>
          <w:rFonts w:ascii="Times New Roman" w:eastAsia="Times New Roman" w:hAnsi="Times New Roman" w:cs="Times New Roman"/>
          <w:sz w:val="26"/>
          <w:szCs w:val="26"/>
          <w:lang w:eastAsia="ru-RU"/>
        </w:rPr>
        <w:t>Актуальные проблемы уголовно-</w:t>
      </w:r>
      <w:r w:rsidR="00613E76">
        <w:rPr>
          <w:rFonts w:ascii="Times New Roman" w:eastAsia="Times New Roman" w:hAnsi="Times New Roman" w:cs="Times New Roman"/>
          <w:sz w:val="26"/>
          <w:szCs w:val="26"/>
          <w:lang w:eastAsia="ru-RU"/>
        </w:rPr>
        <w:t>исполнительного</w:t>
      </w:r>
      <w:r w:rsidR="006D7E81">
        <w:rPr>
          <w:rFonts w:ascii="Times New Roman" w:eastAsia="Times New Roman" w:hAnsi="Times New Roman" w:cs="Times New Roman"/>
          <w:sz w:val="26"/>
          <w:szCs w:val="26"/>
          <w:lang w:eastAsia="ru-RU"/>
        </w:rPr>
        <w:t xml:space="preserve"> права</w:t>
      </w:r>
      <w:r w:rsidRPr="00FA03B4">
        <w:rPr>
          <w:rFonts w:ascii="Times New Roman" w:eastAsia="Times New Roman" w:hAnsi="Times New Roman" w:cs="Times New Roman"/>
          <w:sz w:val="26"/>
          <w:szCs w:val="26"/>
          <w:lang w:eastAsia="ru-RU"/>
        </w:rPr>
        <w:t>» применяются следующие методы активного/интерактивного обучения</w:t>
      </w:r>
      <w:r>
        <w:rPr>
          <w:rFonts w:ascii="Times New Roman" w:eastAsia="Times New Roman" w:hAnsi="Times New Roman" w:cs="Times New Roman"/>
          <w:sz w:val="26"/>
          <w:szCs w:val="26"/>
          <w:lang w:eastAsia="ru-RU"/>
        </w:rPr>
        <w:t>.</w:t>
      </w:r>
    </w:p>
    <w:p w:rsidR="00706CE9" w:rsidRPr="00706CE9" w:rsidRDefault="00FE0DD7" w:rsidP="00706CE9">
      <w:pPr>
        <w:widowControl w:val="0"/>
        <w:spacing w:after="0" w:line="276" w:lineRule="auto"/>
        <w:ind w:firstLine="709"/>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3</w:t>
      </w:r>
    </w:p>
    <w:p w:rsidR="00FE0DD7" w:rsidRPr="00FA03B4" w:rsidRDefault="00FE0DD7" w:rsidP="00FE0DD7">
      <w:pPr>
        <w:spacing w:after="0" w:line="240" w:lineRule="auto"/>
        <w:jc w:val="center"/>
        <w:rPr>
          <w:rFonts w:ascii="Times New Roman" w:eastAsia="Calibri" w:hAnsi="Times New Roman" w:cs="Times New Roman"/>
          <w:sz w:val="26"/>
          <w:szCs w:val="26"/>
        </w:rPr>
      </w:pPr>
      <w:r>
        <w:rPr>
          <w:rFonts w:ascii="Times New Roman" w:eastAsia="Times New Roman" w:hAnsi="Times New Roman" w:cs="Times New Roman"/>
          <w:b/>
          <w:sz w:val="26"/>
          <w:szCs w:val="26"/>
          <w:lang w:eastAsia="ru-RU"/>
        </w:rPr>
        <w:t>Базовые разделы</w:t>
      </w:r>
      <w:r w:rsidRPr="00FA03B4">
        <w:rPr>
          <w:rFonts w:ascii="Times New Roman" w:eastAsia="Times New Roman" w:hAnsi="Times New Roman" w:cs="Times New Roman"/>
          <w:b/>
          <w:sz w:val="26"/>
          <w:szCs w:val="26"/>
          <w:lang w:eastAsia="ru-RU"/>
        </w:rPr>
        <w:t xml:space="preserve"> дисциплины и виды учебной работы, рекомендуемые для изучения студентам </w:t>
      </w:r>
      <w:r w:rsidRPr="0069373A">
        <w:rPr>
          <w:rFonts w:ascii="Times New Roman" w:eastAsia="Times New Roman" w:hAnsi="Times New Roman" w:cs="Times New Roman"/>
          <w:b/>
          <w:sz w:val="26"/>
          <w:szCs w:val="26"/>
          <w:lang w:eastAsia="ru-RU"/>
        </w:rPr>
        <w:t>очно</w:t>
      </w:r>
      <w:r>
        <w:rPr>
          <w:rFonts w:ascii="Times New Roman" w:eastAsia="Times New Roman" w:hAnsi="Times New Roman" w:cs="Times New Roman"/>
          <w:b/>
          <w:sz w:val="26"/>
          <w:szCs w:val="26"/>
          <w:lang w:eastAsia="ru-RU"/>
        </w:rPr>
        <w:t xml:space="preserve">й </w:t>
      </w:r>
      <w:r w:rsidRPr="00FA03B4">
        <w:rPr>
          <w:rFonts w:ascii="Times New Roman" w:eastAsia="Times New Roman" w:hAnsi="Times New Roman" w:cs="Verdana"/>
          <w:b/>
          <w:sz w:val="26"/>
          <w:szCs w:val="26"/>
          <w:lang w:eastAsia="ru-RU"/>
        </w:rPr>
        <w:t>формы обучения</w:t>
      </w:r>
    </w:p>
    <w:p w:rsidR="00706CE9" w:rsidRPr="00706CE9" w:rsidRDefault="00706CE9" w:rsidP="00706CE9">
      <w:pPr>
        <w:spacing w:after="0" w:line="240" w:lineRule="auto"/>
        <w:jc w:val="center"/>
        <w:rPr>
          <w:rFonts w:ascii="Times New Roman" w:eastAsia="Calibri" w:hAnsi="Times New Roman" w:cs="Times New Roman"/>
          <w:sz w:val="26"/>
          <w:szCs w:val="26"/>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544"/>
        <w:gridCol w:w="850"/>
        <w:gridCol w:w="567"/>
        <w:gridCol w:w="567"/>
        <w:gridCol w:w="709"/>
        <w:gridCol w:w="2977"/>
      </w:tblGrid>
      <w:tr w:rsidR="00D863F1" w:rsidRPr="00706CE9" w:rsidTr="007E7258">
        <w:trPr>
          <w:cantSplit/>
          <w:trHeight w:val="1312"/>
        </w:trPr>
        <w:tc>
          <w:tcPr>
            <w:tcW w:w="851" w:type="dxa"/>
            <w:vMerge w:val="restart"/>
            <w:vAlign w:val="center"/>
          </w:tcPr>
          <w:p w:rsidR="00D863F1" w:rsidRPr="007E7258" w:rsidRDefault="00D863F1" w:rsidP="00706CE9">
            <w:pPr>
              <w:widowControl w:val="0"/>
              <w:spacing w:after="0" w:line="240" w:lineRule="auto"/>
              <w:jc w:val="center"/>
              <w:rPr>
                <w:rFonts w:ascii="Times New Roman" w:eastAsia="Times New Roman" w:hAnsi="Times New Roman" w:cs="Verdana"/>
                <w:b/>
                <w:sz w:val="20"/>
                <w:szCs w:val="20"/>
                <w:lang w:eastAsia="ru-RU"/>
              </w:rPr>
            </w:pPr>
          </w:p>
          <w:p w:rsidR="00D863F1" w:rsidRPr="007E7258" w:rsidRDefault="00D863F1" w:rsidP="00706CE9">
            <w:pPr>
              <w:widowControl w:val="0"/>
              <w:spacing w:after="0" w:line="240" w:lineRule="auto"/>
              <w:jc w:val="center"/>
              <w:rPr>
                <w:rFonts w:ascii="Times New Roman" w:eastAsia="Times New Roman" w:hAnsi="Times New Roman" w:cs="Verdana"/>
                <w:b/>
                <w:sz w:val="20"/>
                <w:szCs w:val="20"/>
                <w:lang w:eastAsia="ru-RU"/>
              </w:rPr>
            </w:pPr>
          </w:p>
          <w:p w:rsidR="00D863F1" w:rsidRPr="007E7258" w:rsidRDefault="00D863F1" w:rsidP="00706CE9">
            <w:pPr>
              <w:widowControl w:val="0"/>
              <w:spacing w:after="0" w:line="240" w:lineRule="auto"/>
              <w:jc w:val="center"/>
              <w:rPr>
                <w:rFonts w:ascii="Times New Roman" w:eastAsia="Times New Roman" w:hAnsi="Times New Roman" w:cs="Verdana"/>
                <w:b/>
                <w:sz w:val="20"/>
                <w:szCs w:val="20"/>
                <w:lang w:eastAsia="ru-RU"/>
              </w:rPr>
            </w:pPr>
            <w:r w:rsidRPr="007E7258">
              <w:rPr>
                <w:rFonts w:ascii="Times New Roman" w:eastAsia="Times New Roman" w:hAnsi="Times New Roman" w:cs="Verdana"/>
                <w:b/>
                <w:sz w:val="20"/>
                <w:szCs w:val="20"/>
                <w:lang w:eastAsia="ru-RU"/>
              </w:rPr>
              <w:t>№</w:t>
            </w:r>
          </w:p>
          <w:p w:rsidR="00D863F1" w:rsidRPr="007E7258" w:rsidRDefault="00D863F1" w:rsidP="00706CE9">
            <w:pPr>
              <w:widowControl w:val="0"/>
              <w:spacing w:after="0" w:line="240" w:lineRule="auto"/>
              <w:jc w:val="center"/>
              <w:rPr>
                <w:rFonts w:ascii="Times New Roman" w:eastAsia="Times New Roman" w:hAnsi="Times New Roman" w:cs="Verdana"/>
                <w:b/>
                <w:sz w:val="20"/>
                <w:szCs w:val="20"/>
                <w:lang w:eastAsia="ru-RU"/>
              </w:rPr>
            </w:pPr>
            <w:proofErr w:type="gramStart"/>
            <w:r w:rsidRPr="007E7258">
              <w:rPr>
                <w:rFonts w:ascii="Times New Roman" w:eastAsia="Times New Roman" w:hAnsi="Times New Roman" w:cs="Verdana"/>
                <w:b/>
                <w:sz w:val="20"/>
                <w:szCs w:val="20"/>
                <w:lang w:eastAsia="ru-RU"/>
              </w:rPr>
              <w:t>п</w:t>
            </w:r>
            <w:proofErr w:type="gramEnd"/>
            <w:r w:rsidRPr="007E7258">
              <w:rPr>
                <w:rFonts w:ascii="Times New Roman" w:eastAsia="Times New Roman" w:hAnsi="Times New Roman" w:cs="Verdana"/>
                <w:b/>
                <w:sz w:val="20"/>
                <w:szCs w:val="20"/>
                <w:lang w:eastAsia="ru-RU"/>
              </w:rPr>
              <w:t>/п</w:t>
            </w:r>
          </w:p>
        </w:tc>
        <w:tc>
          <w:tcPr>
            <w:tcW w:w="3544" w:type="dxa"/>
            <w:vMerge w:val="restart"/>
            <w:shd w:val="clear" w:color="auto" w:fill="auto"/>
            <w:tcMar>
              <w:top w:w="28" w:type="dxa"/>
              <w:left w:w="17" w:type="dxa"/>
              <w:right w:w="17" w:type="dxa"/>
            </w:tcMar>
            <w:vAlign w:val="center"/>
          </w:tcPr>
          <w:p w:rsidR="00D863F1" w:rsidRPr="007E7258" w:rsidRDefault="00D863F1" w:rsidP="00706CE9">
            <w:pPr>
              <w:widowControl w:val="0"/>
              <w:spacing w:after="0" w:line="240" w:lineRule="auto"/>
              <w:jc w:val="center"/>
              <w:rPr>
                <w:rFonts w:ascii="Times New Roman" w:eastAsia="Times New Roman" w:hAnsi="Times New Roman" w:cs="Verdana"/>
                <w:b/>
                <w:sz w:val="20"/>
                <w:szCs w:val="20"/>
                <w:lang w:eastAsia="ru-RU"/>
              </w:rPr>
            </w:pPr>
          </w:p>
          <w:p w:rsidR="00D863F1" w:rsidRPr="007E7258" w:rsidRDefault="00D863F1" w:rsidP="00706CE9">
            <w:pPr>
              <w:widowControl w:val="0"/>
              <w:spacing w:after="0" w:line="240" w:lineRule="auto"/>
              <w:jc w:val="center"/>
              <w:rPr>
                <w:rFonts w:ascii="Times New Roman" w:eastAsia="Times New Roman" w:hAnsi="Times New Roman" w:cs="Verdana"/>
                <w:b/>
                <w:sz w:val="20"/>
                <w:szCs w:val="20"/>
                <w:lang w:eastAsia="ru-RU"/>
              </w:rPr>
            </w:pPr>
            <w:r w:rsidRPr="007E7258">
              <w:rPr>
                <w:rFonts w:ascii="Times New Roman" w:eastAsia="Times New Roman" w:hAnsi="Times New Roman" w:cs="Verdana"/>
                <w:b/>
                <w:sz w:val="20"/>
                <w:szCs w:val="20"/>
                <w:lang w:eastAsia="ru-RU"/>
              </w:rPr>
              <w:t>Темы</w:t>
            </w:r>
          </w:p>
          <w:p w:rsidR="00D863F1" w:rsidRPr="007E7258" w:rsidRDefault="00D863F1" w:rsidP="00706CE9">
            <w:pPr>
              <w:widowControl w:val="0"/>
              <w:spacing w:after="0" w:line="240" w:lineRule="auto"/>
              <w:jc w:val="center"/>
              <w:rPr>
                <w:rFonts w:ascii="Times New Roman" w:eastAsia="Times New Roman" w:hAnsi="Times New Roman" w:cs="Verdana"/>
                <w:b/>
                <w:sz w:val="20"/>
                <w:szCs w:val="20"/>
                <w:lang w:eastAsia="ru-RU"/>
              </w:rPr>
            </w:pPr>
            <w:r w:rsidRPr="007E7258">
              <w:rPr>
                <w:rFonts w:ascii="Times New Roman" w:eastAsia="Times New Roman" w:hAnsi="Times New Roman" w:cs="Verdana"/>
                <w:b/>
                <w:sz w:val="20"/>
                <w:szCs w:val="20"/>
                <w:lang w:eastAsia="ru-RU"/>
              </w:rPr>
              <w:t>дисциплины</w:t>
            </w:r>
          </w:p>
        </w:tc>
        <w:tc>
          <w:tcPr>
            <w:tcW w:w="2693" w:type="dxa"/>
            <w:gridSpan w:val="4"/>
            <w:vAlign w:val="center"/>
          </w:tcPr>
          <w:p w:rsidR="00D863F1" w:rsidRPr="007E7258" w:rsidRDefault="00D863F1" w:rsidP="00706CE9">
            <w:pPr>
              <w:widowControl w:val="0"/>
              <w:spacing w:after="0" w:line="240" w:lineRule="auto"/>
              <w:jc w:val="center"/>
              <w:rPr>
                <w:rFonts w:ascii="Times New Roman" w:eastAsia="Times New Roman" w:hAnsi="Times New Roman" w:cs="Verdana"/>
                <w:sz w:val="20"/>
                <w:szCs w:val="20"/>
                <w:u w:val="single"/>
                <w:lang w:eastAsia="ru-RU"/>
              </w:rPr>
            </w:pPr>
            <w:r w:rsidRPr="007E7258">
              <w:rPr>
                <w:rFonts w:ascii="Times New Roman" w:eastAsia="Times New Roman" w:hAnsi="Times New Roman" w:cs="Verdana"/>
                <w:b/>
                <w:sz w:val="20"/>
                <w:szCs w:val="20"/>
                <w:lang w:eastAsia="ru-RU"/>
              </w:rPr>
              <w:t xml:space="preserve">Виды учебной работы, включая самостоятельную работу студентов и трудоемкость (в </w:t>
            </w:r>
            <w:proofErr w:type="spellStart"/>
            <w:r w:rsidRPr="007E7258">
              <w:rPr>
                <w:rFonts w:ascii="Times New Roman" w:eastAsia="Times New Roman" w:hAnsi="Times New Roman" w:cs="Verdana"/>
                <w:b/>
                <w:sz w:val="20"/>
                <w:szCs w:val="20"/>
                <w:lang w:eastAsia="ru-RU"/>
              </w:rPr>
              <w:t>з.ед</w:t>
            </w:r>
            <w:proofErr w:type="spellEnd"/>
            <w:r w:rsidRPr="007E7258">
              <w:rPr>
                <w:rFonts w:ascii="Times New Roman" w:eastAsia="Times New Roman" w:hAnsi="Times New Roman" w:cs="Verdana"/>
                <w:b/>
                <w:sz w:val="20"/>
                <w:szCs w:val="20"/>
                <w:lang w:eastAsia="ru-RU"/>
              </w:rPr>
              <w:t>./часах)</w:t>
            </w:r>
          </w:p>
        </w:tc>
        <w:tc>
          <w:tcPr>
            <w:tcW w:w="2977" w:type="dxa"/>
            <w:vMerge w:val="restart"/>
            <w:vAlign w:val="center"/>
          </w:tcPr>
          <w:p w:rsidR="00D863F1" w:rsidRPr="007E7258" w:rsidRDefault="00D863F1" w:rsidP="00706CE9">
            <w:pPr>
              <w:widowControl w:val="0"/>
              <w:spacing w:after="0" w:line="240" w:lineRule="auto"/>
              <w:ind w:right="-108"/>
              <w:jc w:val="center"/>
              <w:rPr>
                <w:rFonts w:ascii="Times New Roman" w:eastAsia="Times New Roman" w:hAnsi="Times New Roman" w:cs="Verdana"/>
                <w:b/>
                <w:sz w:val="20"/>
                <w:szCs w:val="20"/>
                <w:lang w:eastAsia="ru-RU"/>
              </w:rPr>
            </w:pPr>
            <w:r w:rsidRPr="007E7258">
              <w:rPr>
                <w:rFonts w:ascii="Times New Roman" w:eastAsia="Times New Roman" w:hAnsi="Times New Roman" w:cs="Verdana"/>
                <w:b/>
                <w:sz w:val="20"/>
                <w:szCs w:val="20"/>
                <w:lang w:eastAsia="ru-RU"/>
              </w:rPr>
              <w:t>Формы текущего контроля успеваемости</w:t>
            </w:r>
          </w:p>
          <w:p w:rsidR="00D863F1" w:rsidRPr="007E7258" w:rsidRDefault="00D863F1" w:rsidP="00706CE9">
            <w:pPr>
              <w:widowControl w:val="0"/>
              <w:spacing w:after="0" w:line="240" w:lineRule="auto"/>
              <w:ind w:right="-108"/>
              <w:jc w:val="center"/>
              <w:rPr>
                <w:rFonts w:ascii="Times New Roman" w:eastAsia="Times New Roman" w:hAnsi="Times New Roman" w:cs="Verdana"/>
                <w:i/>
                <w:sz w:val="20"/>
                <w:szCs w:val="20"/>
                <w:lang w:eastAsia="ru-RU"/>
              </w:rPr>
            </w:pPr>
          </w:p>
        </w:tc>
      </w:tr>
      <w:tr w:rsidR="00D863F1" w:rsidRPr="00706CE9" w:rsidTr="007E7258">
        <w:tc>
          <w:tcPr>
            <w:tcW w:w="851" w:type="dxa"/>
            <w:vMerge/>
            <w:vAlign w:val="center"/>
          </w:tcPr>
          <w:p w:rsidR="00D863F1" w:rsidRPr="007E7258" w:rsidRDefault="00D863F1" w:rsidP="00706CE9">
            <w:pPr>
              <w:widowControl w:val="0"/>
              <w:spacing w:after="0" w:line="240" w:lineRule="auto"/>
              <w:jc w:val="center"/>
              <w:rPr>
                <w:rFonts w:ascii="Times New Roman" w:eastAsia="Times New Roman" w:hAnsi="Times New Roman" w:cs="Verdana"/>
                <w:sz w:val="20"/>
                <w:szCs w:val="20"/>
                <w:lang w:eastAsia="ru-RU"/>
              </w:rPr>
            </w:pPr>
          </w:p>
        </w:tc>
        <w:tc>
          <w:tcPr>
            <w:tcW w:w="3544" w:type="dxa"/>
            <w:vMerge/>
            <w:shd w:val="clear" w:color="auto" w:fill="auto"/>
            <w:vAlign w:val="center"/>
          </w:tcPr>
          <w:p w:rsidR="00D863F1" w:rsidRPr="007E7258" w:rsidRDefault="00D863F1" w:rsidP="00706CE9">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D863F1" w:rsidRPr="007E7258" w:rsidRDefault="00D863F1" w:rsidP="00706CE9">
            <w:pPr>
              <w:widowControl w:val="0"/>
              <w:spacing w:after="0" w:line="240" w:lineRule="auto"/>
              <w:jc w:val="center"/>
              <w:rPr>
                <w:rFonts w:ascii="Times New Roman" w:eastAsia="Times New Roman" w:hAnsi="Times New Roman" w:cs="Verdana"/>
                <w:sz w:val="20"/>
                <w:szCs w:val="20"/>
                <w:lang w:eastAsia="ru-RU"/>
              </w:rPr>
            </w:pPr>
            <w:r w:rsidRPr="007E7258">
              <w:rPr>
                <w:rFonts w:ascii="Times New Roman" w:eastAsia="Times New Roman" w:hAnsi="Times New Roman" w:cs="Verdana"/>
                <w:sz w:val="20"/>
                <w:szCs w:val="20"/>
                <w:lang w:eastAsia="ru-RU"/>
              </w:rPr>
              <w:t>всего</w:t>
            </w:r>
          </w:p>
        </w:tc>
        <w:tc>
          <w:tcPr>
            <w:tcW w:w="567" w:type="dxa"/>
            <w:vAlign w:val="center"/>
          </w:tcPr>
          <w:p w:rsidR="00D863F1" w:rsidRPr="007E7258" w:rsidRDefault="00D863F1" w:rsidP="00706CE9">
            <w:pPr>
              <w:widowControl w:val="0"/>
              <w:spacing w:after="0" w:line="240" w:lineRule="auto"/>
              <w:jc w:val="center"/>
              <w:rPr>
                <w:rFonts w:ascii="Times New Roman" w:eastAsia="Times New Roman" w:hAnsi="Times New Roman" w:cs="Verdana"/>
                <w:sz w:val="20"/>
                <w:szCs w:val="20"/>
                <w:lang w:eastAsia="ru-RU"/>
              </w:rPr>
            </w:pPr>
            <w:proofErr w:type="gramStart"/>
            <w:r w:rsidRPr="007E7258">
              <w:rPr>
                <w:rFonts w:ascii="Times New Roman" w:eastAsia="Times New Roman" w:hAnsi="Times New Roman" w:cs="Verdana"/>
                <w:sz w:val="20"/>
                <w:szCs w:val="20"/>
                <w:lang w:eastAsia="ru-RU"/>
              </w:rPr>
              <w:t>л</w:t>
            </w:r>
            <w:proofErr w:type="gramEnd"/>
            <w:r w:rsidRPr="007E7258">
              <w:rPr>
                <w:rFonts w:ascii="Times New Roman" w:eastAsia="Times New Roman" w:hAnsi="Times New Roman" w:cs="Verdana"/>
                <w:sz w:val="20"/>
                <w:szCs w:val="20"/>
                <w:lang w:eastAsia="ru-RU"/>
              </w:rPr>
              <w:t>/з</w:t>
            </w:r>
          </w:p>
        </w:tc>
        <w:tc>
          <w:tcPr>
            <w:tcW w:w="567" w:type="dxa"/>
            <w:vAlign w:val="center"/>
          </w:tcPr>
          <w:p w:rsidR="00D863F1" w:rsidRPr="007E7258" w:rsidRDefault="00D863F1" w:rsidP="00706CE9">
            <w:pPr>
              <w:widowControl w:val="0"/>
              <w:spacing w:after="0" w:line="240" w:lineRule="auto"/>
              <w:jc w:val="center"/>
              <w:rPr>
                <w:rFonts w:ascii="Times New Roman" w:eastAsia="Times New Roman" w:hAnsi="Times New Roman" w:cs="Verdana"/>
                <w:sz w:val="20"/>
                <w:szCs w:val="20"/>
                <w:lang w:eastAsia="ru-RU"/>
              </w:rPr>
            </w:pPr>
            <w:proofErr w:type="gramStart"/>
            <w:r w:rsidRPr="007E7258">
              <w:rPr>
                <w:rFonts w:ascii="Times New Roman" w:eastAsia="Times New Roman" w:hAnsi="Times New Roman" w:cs="Verdana"/>
                <w:sz w:val="20"/>
                <w:szCs w:val="20"/>
                <w:lang w:eastAsia="ru-RU"/>
              </w:rPr>
              <w:t>п</w:t>
            </w:r>
            <w:proofErr w:type="gramEnd"/>
            <w:r w:rsidRPr="007E7258">
              <w:rPr>
                <w:rFonts w:ascii="Times New Roman" w:eastAsia="Times New Roman" w:hAnsi="Times New Roman" w:cs="Verdana"/>
                <w:sz w:val="20"/>
                <w:szCs w:val="20"/>
                <w:lang w:eastAsia="ru-RU"/>
              </w:rPr>
              <w:t>/з</w:t>
            </w:r>
          </w:p>
        </w:tc>
        <w:tc>
          <w:tcPr>
            <w:tcW w:w="709" w:type="dxa"/>
            <w:vAlign w:val="center"/>
          </w:tcPr>
          <w:p w:rsidR="00D863F1" w:rsidRPr="007E7258" w:rsidRDefault="00D863F1" w:rsidP="00706CE9">
            <w:pPr>
              <w:widowControl w:val="0"/>
              <w:spacing w:after="0" w:line="240" w:lineRule="auto"/>
              <w:jc w:val="center"/>
              <w:rPr>
                <w:rFonts w:ascii="Times New Roman" w:eastAsia="Times New Roman" w:hAnsi="Times New Roman" w:cs="Verdana"/>
                <w:sz w:val="20"/>
                <w:szCs w:val="20"/>
                <w:lang w:eastAsia="ru-RU"/>
              </w:rPr>
            </w:pPr>
            <w:proofErr w:type="gramStart"/>
            <w:r w:rsidRPr="007E7258">
              <w:rPr>
                <w:rFonts w:ascii="Times New Roman" w:eastAsia="Times New Roman" w:hAnsi="Times New Roman" w:cs="Verdana"/>
                <w:sz w:val="20"/>
                <w:szCs w:val="20"/>
                <w:lang w:eastAsia="ru-RU"/>
              </w:rPr>
              <w:t>с</w:t>
            </w:r>
            <w:proofErr w:type="gramEnd"/>
            <w:r w:rsidRPr="007E7258">
              <w:rPr>
                <w:rFonts w:ascii="Times New Roman" w:eastAsia="Times New Roman" w:hAnsi="Times New Roman" w:cs="Verdana"/>
                <w:sz w:val="20"/>
                <w:szCs w:val="20"/>
                <w:lang w:eastAsia="ru-RU"/>
              </w:rPr>
              <w:t>/р</w:t>
            </w:r>
          </w:p>
        </w:tc>
        <w:tc>
          <w:tcPr>
            <w:tcW w:w="2977" w:type="dxa"/>
            <w:vMerge/>
            <w:vAlign w:val="center"/>
          </w:tcPr>
          <w:p w:rsidR="00D863F1" w:rsidRPr="007E7258" w:rsidRDefault="00D863F1" w:rsidP="00706CE9">
            <w:pPr>
              <w:widowControl w:val="0"/>
              <w:spacing w:after="0" w:line="240" w:lineRule="auto"/>
              <w:jc w:val="center"/>
              <w:rPr>
                <w:rFonts w:ascii="Times New Roman" w:eastAsia="Times New Roman" w:hAnsi="Times New Roman" w:cs="Verdana"/>
                <w:sz w:val="20"/>
                <w:szCs w:val="20"/>
                <w:lang w:eastAsia="ru-RU"/>
              </w:rPr>
            </w:pPr>
          </w:p>
        </w:tc>
      </w:tr>
      <w:tr w:rsidR="00D863F1" w:rsidRPr="007E7258" w:rsidTr="007E7258">
        <w:trPr>
          <w:gridAfter w:val="6"/>
          <w:wAfter w:w="9214" w:type="dxa"/>
        </w:trPr>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r>
      <w:tr w:rsidR="00D863F1" w:rsidRPr="00706CE9" w:rsidTr="007E7258">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D863F1" w:rsidRPr="007E7258" w:rsidRDefault="00D863F1" w:rsidP="00706CE9">
            <w:pPr>
              <w:spacing w:after="0" w:line="240" w:lineRule="auto"/>
              <w:rPr>
                <w:rFonts w:ascii="TimesNewRomanPS-BoldMT" w:eastAsia="Calibri" w:hAnsi="TimesNewRomanPS-BoldMT" w:cs="Times New Roman"/>
                <w:b/>
                <w:bCs/>
                <w:color w:val="000000"/>
                <w:sz w:val="20"/>
                <w:szCs w:val="20"/>
              </w:rPr>
            </w:pPr>
            <w:r w:rsidRPr="007E7258">
              <w:rPr>
                <w:rFonts w:ascii="TimesNewRomanPS-BoldMT" w:eastAsia="Calibri" w:hAnsi="TimesNewRomanPS-BoldMT" w:cs="Times New Roman"/>
                <w:b/>
                <w:bCs/>
                <w:color w:val="000000"/>
                <w:sz w:val="20"/>
                <w:szCs w:val="20"/>
              </w:rPr>
              <w:t xml:space="preserve">Тема 1. </w:t>
            </w:r>
          </w:p>
          <w:p w:rsidR="00D863F1" w:rsidRPr="007E7258" w:rsidRDefault="009D6342" w:rsidP="001408B2">
            <w:pPr>
              <w:spacing w:after="0" w:line="240" w:lineRule="auto"/>
              <w:rPr>
                <w:rFonts w:ascii="TimesNewRomanPS-BoldMT" w:eastAsia="Calibri" w:hAnsi="TimesNewRomanPS-BoldMT" w:cs="Times New Roman"/>
                <w:b/>
                <w:bCs/>
                <w:color w:val="000000"/>
                <w:sz w:val="20"/>
                <w:szCs w:val="20"/>
              </w:rPr>
            </w:pPr>
            <w:r w:rsidRPr="007E7258">
              <w:rPr>
                <w:rFonts w:ascii="Times New Roman" w:hAnsi="Times New Roman" w:cs="Times New Roman"/>
                <w:bCs/>
                <w:color w:val="000000"/>
                <w:sz w:val="20"/>
                <w:szCs w:val="20"/>
                <w:shd w:val="clear" w:color="auto" w:fill="FFFFFF"/>
                <w:lang w:eastAsia="ru-RU" w:bidi="ru-RU"/>
              </w:rPr>
              <w:t>Актуальные проблемы поня</w:t>
            </w:r>
            <w:r w:rsidRPr="007E7258">
              <w:rPr>
                <w:rFonts w:ascii="Times New Roman" w:hAnsi="Times New Roman" w:cs="Times New Roman"/>
                <w:bCs/>
                <w:color w:val="000000"/>
                <w:sz w:val="20"/>
                <w:szCs w:val="20"/>
                <w:shd w:val="clear" w:color="auto" w:fill="FFFFFF"/>
                <w:lang w:eastAsia="ru-RU" w:bidi="ru-RU"/>
              </w:rPr>
              <w:softHyphen/>
              <w:t>тия уголовно-исполнитель</w:t>
            </w:r>
            <w:r w:rsidRPr="007E7258">
              <w:rPr>
                <w:rFonts w:ascii="Times New Roman" w:hAnsi="Times New Roman" w:cs="Times New Roman"/>
                <w:bCs/>
                <w:color w:val="000000"/>
                <w:sz w:val="20"/>
                <w:szCs w:val="20"/>
                <w:shd w:val="clear" w:color="auto" w:fill="FFFFFF"/>
                <w:lang w:eastAsia="ru-RU" w:bidi="ru-RU"/>
              </w:rPr>
              <w:softHyphen/>
              <w:t>ного права</w:t>
            </w:r>
          </w:p>
        </w:tc>
        <w:tc>
          <w:tcPr>
            <w:tcW w:w="850"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8</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w:t>
            </w:r>
          </w:p>
        </w:tc>
        <w:tc>
          <w:tcPr>
            <w:tcW w:w="709"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6</w:t>
            </w:r>
          </w:p>
        </w:tc>
        <w:tc>
          <w:tcPr>
            <w:tcW w:w="2977" w:type="dxa"/>
            <w:shd w:val="clear" w:color="auto" w:fill="auto"/>
          </w:tcPr>
          <w:p w:rsidR="00D863F1" w:rsidRPr="007E7258" w:rsidRDefault="00D863F1" w:rsidP="00706CE9">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Устный опрос</w:t>
            </w:r>
          </w:p>
          <w:p w:rsidR="00D863F1" w:rsidRPr="007E7258" w:rsidRDefault="00D863F1" w:rsidP="00706CE9">
            <w:pPr>
              <w:spacing w:after="0" w:line="240" w:lineRule="auto"/>
              <w:jc w:val="center"/>
              <w:rPr>
                <w:rFonts w:ascii="Times New Roman" w:eastAsia="Calibri" w:hAnsi="Times New Roman" w:cs="Times New Roman"/>
                <w:bCs/>
                <w:color w:val="FF0000"/>
                <w:sz w:val="20"/>
                <w:szCs w:val="20"/>
              </w:rPr>
            </w:pPr>
          </w:p>
        </w:tc>
      </w:tr>
      <w:tr w:rsidR="00D863F1" w:rsidRPr="00706CE9" w:rsidTr="007E7258">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D863F1" w:rsidRPr="007E7258" w:rsidRDefault="001408B2" w:rsidP="001408B2">
            <w:pPr>
              <w:spacing w:after="0" w:line="240" w:lineRule="auto"/>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
                <w:bCs/>
                <w:color w:val="000000"/>
                <w:sz w:val="20"/>
                <w:szCs w:val="20"/>
              </w:rPr>
              <w:t xml:space="preserve">Тема 2. </w:t>
            </w:r>
            <w:r w:rsidR="009D6342" w:rsidRPr="007E7258">
              <w:rPr>
                <w:rFonts w:ascii="TimesNewRomanPS-BoldMT" w:eastAsia="Calibri" w:hAnsi="TimesNewRomanPS-BoldMT" w:cs="Times New Roman"/>
                <w:bCs/>
                <w:color w:val="000000"/>
                <w:sz w:val="20"/>
                <w:szCs w:val="20"/>
              </w:rPr>
              <w:t>Актуальные проблемы понятия учреждений и органов, исполняющих наказания</w:t>
            </w:r>
          </w:p>
        </w:tc>
        <w:tc>
          <w:tcPr>
            <w:tcW w:w="850"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10</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w:t>
            </w:r>
          </w:p>
        </w:tc>
        <w:tc>
          <w:tcPr>
            <w:tcW w:w="709"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8</w:t>
            </w:r>
          </w:p>
        </w:tc>
        <w:tc>
          <w:tcPr>
            <w:tcW w:w="2977" w:type="dxa"/>
            <w:shd w:val="clear" w:color="auto" w:fill="auto"/>
          </w:tcPr>
          <w:p w:rsidR="00D863F1" w:rsidRPr="007E7258" w:rsidRDefault="00D863F1" w:rsidP="00706CE9">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Устный опрос</w:t>
            </w:r>
          </w:p>
          <w:p w:rsidR="001B7C3D" w:rsidRPr="007E7258" w:rsidRDefault="001B7C3D" w:rsidP="00706CE9">
            <w:pPr>
              <w:spacing w:after="0" w:line="240" w:lineRule="auto"/>
              <w:jc w:val="center"/>
              <w:rPr>
                <w:rFonts w:ascii="TimesNewRomanPS-BoldMT" w:eastAsia="Calibri" w:hAnsi="TimesNewRomanPS-BoldMT" w:cs="Times New Roman"/>
                <w:bCs/>
                <w:color w:val="FF0000"/>
                <w:sz w:val="20"/>
                <w:szCs w:val="20"/>
              </w:rPr>
            </w:pPr>
          </w:p>
        </w:tc>
      </w:tr>
      <w:tr w:rsidR="00D863F1" w:rsidRPr="00706CE9" w:rsidTr="007E7258">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D863F1" w:rsidRPr="007E7258" w:rsidRDefault="001408B2" w:rsidP="00D12356">
            <w:pPr>
              <w:spacing w:after="0" w:line="240" w:lineRule="auto"/>
              <w:rPr>
                <w:rFonts w:ascii="TimesNewRomanPS-BoldMT" w:eastAsia="Calibri" w:hAnsi="TimesNewRomanPS-BoldMT" w:cs="Times New Roman"/>
                <w:b/>
                <w:bCs/>
                <w:color w:val="000000"/>
                <w:sz w:val="20"/>
                <w:szCs w:val="20"/>
              </w:rPr>
            </w:pPr>
            <w:r w:rsidRPr="007E7258">
              <w:rPr>
                <w:rFonts w:ascii="TimesNewRomanPS-BoldMT" w:eastAsia="Calibri" w:hAnsi="TimesNewRomanPS-BoldMT" w:cs="Times New Roman"/>
                <w:b/>
                <w:bCs/>
                <w:color w:val="000000"/>
                <w:sz w:val="20"/>
                <w:szCs w:val="20"/>
              </w:rPr>
              <w:t>Тема 3.</w:t>
            </w:r>
          </w:p>
          <w:p w:rsidR="00516DA7" w:rsidRPr="007E7258" w:rsidRDefault="00516DA7" w:rsidP="00D12356">
            <w:pPr>
              <w:spacing w:after="0" w:line="240" w:lineRule="auto"/>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Актуальные проблемы правового статуса работников уголовно-исполнительной системы</w:t>
            </w:r>
          </w:p>
          <w:p w:rsidR="001408B2" w:rsidRPr="007E7258" w:rsidRDefault="001408B2" w:rsidP="001408B2">
            <w:pPr>
              <w:spacing w:after="0" w:line="240" w:lineRule="auto"/>
              <w:rPr>
                <w:rFonts w:ascii="TimesNewRomanPS-BoldMT" w:eastAsia="Calibri" w:hAnsi="TimesNewRomanPS-BoldMT" w:cs="Times New Roman"/>
                <w:bCs/>
                <w:color w:val="000000"/>
                <w:sz w:val="20"/>
                <w:szCs w:val="20"/>
              </w:rPr>
            </w:pPr>
          </w:p>
        </w:tc>
        <w:tc>
          <w:tcPr>
            <w:tcW w:w="850" w:type="dxa"/>
            <w:shd w:val="clear" w:color="auto" w:fill="auto"/>
          </w:tcPr>
          <w:p w:rsidR="00D863F1" w:rsidRPr="007E7258" w:rsidRDefault="00CA074F" w:rsidP="00CA074F">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11</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w:t>
            </w:r>
          </w:p>
        </w:tc>
        <w:tc>
          <w:tcPr>
            <w:tcW w:w="567" w:type="dxa"/>
            <w:shd w:val="clear" w:color="auto" w:fill="auto"/>
          </w:tcPr>
          <w:p w:rsidR="00D863F1" w:rsidRPr="007E7258" w:rsidRDefault="006D7E81"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2</w:t>
            </w:r>
          </w:p>
        </w:tc>
        <w:tc>
          <w:tcPr>
            <w:tcW w:w="709"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8</w:t>
            </w:r>
          </w:p>
        </w:tc>
        <w:tc>
          <w:tcPr>
            <w:tcW w:w="2977" w:type="dxa"/>
            <w:shd w:val="clear" w:color="auto" w:fill="auto"/>
          </w:tcPr>
          <w:p w:rsidR="00D863F1" w:rsidRPr="007E7258" w:rsidRDefault="00D863F1" w:rsidP="00706CE9">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Устный опрос</w:t>
            </w:r>
          </w:p>
          <w:p w:rsidR="00D863F1" w:rsidRPr="007E7258" w:rsidRDefault="00D863F1" w:rsidP="006B67F1">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Реферат</w:t>
            </w:r>
          </w:p>
          <w:p w:rsidR="00D863F1" w:rsidRPr="007E7258" w:rsidRDefault="00D863F1" w:rsidP="006B67F1">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Практическое задание</w:t>
            </w:r>
          </w:p>
          <w:p w:rsidR="00D863F1" w:rsidRPr="007E7258" w:rsidRDefault="001B7C3D" w:rsidP="006B67F1">
            <w:pPr>
              <w:spacing w:after="0" w:line="240" w:lineRule="auto"/>
              <w:jc w:val="center"/>
              <w:rPr>
                <w:rFonts w:ascii="TimesNewRomanPS-BoldMT" w:eastAsia="Calibri" w:hAnsi="TimesNewRomanPS-BoldMT" w:cs="Times New Roman"/>
                <w:bCs/>
                <w:sz w:val="20"/>
                <w:szCs w:val="20"/>
              </w:rPr>
            </w:pPr>
            <w:r w:rsidRPr="007E7258">
              <w:rPr>
                <w:rFonts w:ascii="TimesNewRomanPS-BoldMT" w:eastAsia="Calibri" w:hAnsi="TimesNewRomanPS-BoldMT" w:cs="Times New Roman"/>
                <w:bCs/>
                <w:sz w:val="20"/>
                <w:szCs w:val="20"/>
              </w:rPr>
              <w:t>Тест</w:t>
            </w:r>
          </w:p>
          <w:p w:rsidR="008600B5" w:rsidRPr="007E7258" w:rsidRDefault="008600B5" w:rsidP="006B67F1">
            <w:pPr>
              <w:spacing w:after="0" w:line="240" w:lineRule="auto"/>
              <w:jc w:val="center"/>
              <w:rPr>
                <w:rFonts w:ascii="TimesNewRomanPS-BoldMT" w:eastAsia="Calibri" w:hAnsi="TimesNewRomanPS-BoldMT" w:cs="Times New Roman"/>
                <w:bCs/>
                <w:color w:val="FF0000"/>
                <w:sz w:val="20"/>
                <w:szCs w:val="20"/>
              </w:rPr>
            </w:pPr>
            <w:r w:rsidRPr="007E7258">
              <w:rPr>
                <w:rFonts w:ascii="TimesNewRomanPS-BoldMT" w:eastAsia="Calibri" w:hAnsi="TimesNewRomanPS-BoldMT" w:cs="Times New Roman"/>
                <w:bCs/>
                <w:sz w:val="20"/>
                <w:szCs w:val="20"/>
              </w:rPr>
              <w:t>Мозговой штурм</w:t>
            </w:r>
          </w:p>
        </w:tc>
      </w:tr>
      <w:tr w:rsidR="00D863F1" w:rsidRPr="00706CE9" w:rsidTr="007E7258">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D863F1" w:rsidRPr="007E7258" w:rsidRDefault="001408B2" w:rsidP="00706CE9">
            <w:pPr>
              <w:spacing w:after="0" w:line="240" w:lineRule="auto"/>
              <w:rPr>
                <w:rFonts w:ascii="TimesNewRomanPS-BoldMT" w:eastAsia="Calibri" w:hAnsi="TimesNewRomanPS-BoldMT" w:cs="Times New Roman"/>
                <w:b/>
                <w:bCs/>
                <w:sz w:val="20"/>
                <w:szCs w:val="20"/>
              </w:rPr>
            </w:pPr>
            <w:r w:rsidRPr="007E7258">
              <w:rPr>
                <w:rFonts w:ascii="TimesNewRomanPS-BoldMT" w:eastAsia="Calibri" w:hAnsi="TimesNewRomanPS-BoldMT" w:cs="Times New Roman"/>
                <w:b/>
                <w:bCs/>
                <w:sz w:val="20"/>
                <w:szCs w:val="20"/>
              </w:rPr>
              <w:t>Тема 4.</w:t>
            </w:r>
          </w:p>
          <w:p w:rsidR="00516DA7" w:rsidRPr="007E7258" w:rsidRDefault="00516DA7" w:rsidP="001408B2">
            <w:pPr>
              <w:spacing w:after="0" w:line="240" w:lineRule="auto"/>
              <w:rPr>
                <w:rFonts w:ascii="TimesNewRomanPS-BoldMT" w:eastAsia="Calibri" w:hAnsi="TimesNewRomanPS-BoldMT" w:cs="Times New Roman"/>
                <w:bCs/>
                <w:sz w:val="20"/>
                <w:szCs w:val="20"/>
              </w:rPr>
            </w:pPr>
            <w:r w:rsidRPr="007E7258">
              <w:rPr>
                <w:rFonts w:ascii="TimesNewRomanPS-BoldMT" w:eastAsia="Calibri" w:hAnsi="TimesNewRomanPS-BoldMT" w:cs="Times New Roman"/>
                <w:bCs/>
                <w:color w:val="000000"/>
                <w:sz w:val="20"/>
                <w:szCs w:val="20"/>
                <w:lang w:bidi="ru-RU"/>
              </w:rPr>
              <w:t>Актуальные проблемы правового положения осужденных</w:t>
            </w:r>
            <w:r w:rsidRPr="007E7258">
              <w:rPr>
                <w:rFonts w:ascii="TimesNewRomanPS-BoldMT" w:eastAsia="Calibri" w:hAnsi="TimesNewRomanPS-BoldMT" w:cs="Times New Roman"/>
                <w:bCs/>
                <w:sz w:val="20"/>
                <w:szCs w:val="20"/>
              </w:rPr>
              <w:t xml:space="preserve"> </w:t>
            </w:r>
          </w:p>
          <w:p w:rsidR="001408B2" w:rsidRPr="007E7258" w:rsidRDefault="001408B2" w:rsidP="001408B2">
            <w:pPr>
              <w:spacing w:after="0" w:line="240" w:lineRule="auto"/>
              <w:rPr>
                <w:rFonts w:ascii="TimesNewRomanPS-BoldMT" w:eastAsia="Calibri" w:hAnsi="TimesNewRomanPS-BoldMT" w:cs="Times New Roman"/>
                <w:b/>
                <w:bCs/>
                <w:sz w:val="20"/>
                <w:szCs w:val="20"/>
              </w:rPr>
            </w:pPr>
          </w:p>
        </w:tc>
        <w:tc>
          <w:tcPr>
            <w:tcW w:w="850" w:type="dxa"/>
            <w:shd w:val="clear" w:color="auto" w:fill="auto"/>
          </w:tcPr>
          <w:p w:rsidR="00D863F1" w:rsidRPr="007E7258" w:rsidRDefault="00CA074F"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11</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w:t>
            </w:r>
          </w:p>
        </w:tc>
        <w:tc>
          <w:tcPr>
            <w:tcW w:w="567" w:type="dxa"/>
            <w:shd w:val="clear" w:color="auto" w:fill="auto"/>
          </w:tcPr>
          <w:p w:rsidR="00D863F1" w:rsidRPr="007E7258" w:rsidRDefault="006D7E81"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2</w:t>
            </w:r>
          </w:p>
        </w:tc>
        <w:tc>
          <w:tcPr>
            <w:tcW w:w="709"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8</w:t>
            </w:r>
          </w:p>
        </w:tc>
        <w:tc>
          <w:tcPr>
            <w:tcW w:w="2977" w:type="dxa"/>
            <w:shd w:val="clear" w:color="auto" w:fill="auto"/>
          </w:tcPr>
          <w:p w:rsidR="00D863F1" w:rsidRPr="007E7258" w:rsidRDefault="00D863F1" w:rsidP="00706CE9">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Устный опрос</w:t>
            </w:r>
          </w:p>
          <w:p w:rsidR="00D863F1" w:rsidRPr="007E7258" w:rsidRDefault="00D863F1" w:rsidP="008F36D3">
            <w:pPr>
              <w:spacing w:after="0" w:line="240" w:lineRule="auto"/>
              <w:jc w:val="center"/>
              <w:rPr>
                <w:rFonts w:ascii="TimesNewRomanPS-BoldMT" w:eastAsia="Calibri" w:hAnsi="TimesNewRomanPS-BoldMT" w:cs="Times New Roman"/>
                <w:bCs/>
                <w:sz w:val="20"/>
                <w:szCs w:val="20"/>
              </w:rPr>
            </w:pPr>
            <w:r w:rsidRPr="007E7258">
              <w:rPr>
                <w:rFonts w:ascii="Times New Roman" w:eastAsia="Calibri" w:hAnsi="Times New Roman" w:cs="Times New Roman"/>
                <w:bCs/>
                <w:sz w:val="20"/>
                <w:szCs w:val="20"/>
              </w:rPr>
              <w:t>Тест</w:t>
            </w:r>
            <w:r w:rsidRPr="007E7258">
              <w:rPr>
                <w:rFonts w:ascii="TimesNewRomanPS-BoldMT" w:eastAsia="Calibri" w:hAnsi="TimesNewRomanPS-BoldMT" w:cs="Times New Roman"/>
                <w:bCs/>
                <w:sz w:val="20"/>
                <w:szCs w:val="20"/>
              </w:rPr>
              <w:t xml:space="preserve"> Практическое задание</w:t>
            </w:r>
          </w:p>
          <w:p w:rsidR="001B7C3D" w:rsidRPr="007E7258" w:rsidRDefault="001B7C3D" w:rsidP="008F36D3">
            <w:pPr>
              <w:spacing w:after="0" w:line="240" w:lineRule="auto"/>
              <w:jc w:val="center"/>
              <w:rPr>
                <w:rFonts w:ascii="Times New Roman" w:eastAsia="Calibri" w:hAnsi="Times New Roman" w:cs="Times New Roman"/>
                <w:sz w:val="20"/>
                <w:szCs w:val="20"/>
              </w:rPr>
            </w:pPr>
            <w:r w:rsidRPr="007E7258">
              <w:rPr>
                <w:rFonts w:ascii="TimesNewRomanPS-BoldMT" w:eastAsia="Calibri" w:hAnsi="TimesNewRomanPS-BoldMT" w:cs="Times New Roman"/>
                <w:bCs/>
                <w:sz w:val="20"/>
                <w:szCs w:val="20"/>
              </w:rPr>
              <w:t>доклад</w:t>
            </w:r>
          </w:p>
        </w:tc>
      </w:tr>
      <w:tr w:rsidR="00D863F1" w:rsidRPr="00706CE9" w:rsidTr="007E7258">
        <w:trPr>
          <w:trHeight w:val="1451"/>
        </w:trPr>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D863F1" w:rsidRPr="007E7258" w:rsidRDefault="00D863F1" w:rsidP="00706CE9">
            <w:pPr>
              <w:spacing w:after="0" w:line="240" w:lineRule="auto"/>
              <w:rPr>
                <w:rFonts w:ascii="TimesNewRomanPS-BoldMT" w:eastAsia="Calibri" w:hAnsi="TimesNewRomanPS-BoldMT" w:cs="Times New Roman"/>
                <w:b/>
                <w:bCs/>
                <w:sz w:val="20"/>
                <w:szCs w:val="20"/>
              </w:rPr>
            </w:pPr>
            <w:r w:rsidRPr="007E7258">
              <w:rPr>
                <w:rFonts w:ascii="TimesNewRomanPS-BoldMT" w:eastAsia="Calibri" w:hAnsi="TimesNewRomanPS-BoldMT" w:cs="Times New Roman"/>
                <w:b/>
                <w:bCs/>
                <w:sz w:val="20"/>
                <w:szCs w:val="20"/>
              </w:rPr>
              <w:t xml:space="preserve">Тема 5. </w:t>
            </w:r>
          </w:p>
          <w:p w:rsidR="00D863F1" w:rsidRPr="007E7258" w:rsidRDefault="009D6342" w:rsidP="001408B2">
            <w:pPr>
              <w:spacing w:after="0" w:line="240" w:lineRule="auto"/>
              <w:rPr>
                <w:rFonts w:ascii="TimesNewRomanPS-BoldMT" w:eastAsia="Calibri" w:hAnsi="TimesNewRomanPS-BoldMT" w:cs="Times New Roman"/>
                <w:b/>
                <w:bCs/>
                <w:sz w:val="20"/>
                <w:szCs w:val="20"/>
              </w:rPr>
            </w:pPr>
            <w:r w:rsidRPr="007E7258">
              <w:rPr>
                <w:rFonts w:ascii="TimesNewRomanPS-BoldMT" w:eastAsia="Calibri" w:hAnsi="TimesNewRomanPS-BoldMT" w:cs="Times New Roman"/>
                <w:bCs/>
                <w:sz w:val="20"/>
                <w:szCs w:val="20"/>
                <w:lang w:bidi="ru-RU"/>
              </w:rPr>
              <w:t>Актуальные проблемы исполнения наказаний не связанных с лишением свободы</w:t>
            </w:r>
          </w:p>
        </w:tc>
        <w:tc>
          <w:tcPr>
            <w:tcW w:w="850" w:type="dxa"/>
            <w:shd w:val="clear" w:color="auto" w:fill="auto"/>
          </w:tcPr>
          <w:p w:rsidR="00D863F1" w:rsidRPr="007E7258" w:rsidRDefault="00CA074F" w:rsidP="00331173">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11</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2</w:t>
            </w:r>
          </w:p>
        </w:tc>
        <w:tc>
          <w:tcPr>
            <w:tcW w:w="709"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8</w:t>
            </w:r>
          </w:p>
        </w:tc>
        <w:tc>
          <w:tcPr>
            <w:tcW w:w="2977" w:type="dxa"/>
            <w:shd w:val="clear" w:color="auto" w:fill="auto"/>
          </w:tcPr>
          <w:p w:rsidR="00D863F1" w:rsidRPr="007E7258" w:rsidRDefault="00D863F1" w:rsidP="00706CE9">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Устный опрос</w:t>
            </w:r>
          </w:p>
          <w:p w:rsidR="00D863F1" w:rsidRPr="007E7258" w:rsidRDefault="00D863F1" w:rsidP="00323B28">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Практическое задание</w:t>
            </w:r>
          </w:p>
          <w:p w:rsidR="00D863F1" w:rsidRPr="007E7258" w:rsidRDefault="001B7C3D" w:rsidP="00706CE9">
            <w:pPr>
              <w:spacing w:after="0" w:line="240" w:lineRule="auto"/>
              <w:jc w:val="center"/>
              <w:rPr>
                <w:rFonts w:ascii="Times New Roman" w:eastAsia="Calibri" w:hAnsi="Times New Roman" w:cs="Times New Roman"/>
                <w:color w:val="FF0000"/>
                <w:sz w:val="20"/>
                <w:szCs w:val="20"/>
              </w:rPr>
            </w:pPr>
            <w:r w:rsidRPr="007E7258">
              <w:rPr>
                <w:rFonts w:ascii="Times New Roman" w:eastAsia="Calibri" w:hAnsi="Times New Roman" w:cs="Times New Roman"/>
                <w:bCs/>
                <w:sz w:val="20"/>
                <w:szCs w:val="20"/>
              </w:rPr>
              <w:t>Тест, доклад</w:t>
            </w:r>
          </w:p>
        </w:tc>
      </w:tr>
      <w:tr w:rsidR="00D863F1" w:rsidRPr="00706CE9" w:rsidTr="007E7258">
        <w:trPr>
          <w:trHeight w:val="1275"/>
        </w:trPr>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D863F1" w:rsidRPr="007E7258" w:rsidRDefault="00D863F1" w:rsidP="00706CE9">
            <w:pPr>
              <w:spacing w:after="0" w:line="240" w:lineRule="auto"/>
              <w:rPr>
                <w:rFonts w:ascii="TimesNewRomanPS-BoldMT" w:eastAsia="Calibri" w:hAnsi="TimesNewRomanPS-BoldMT" w:cs="Times New Roman"/>
                <w:b/>
                <w:bCs/>
                <w:sz w:val="20"/>
                <w:szCs w:val="20"/>
              </w:rPr>
            </w:pPr>
            <w:r w:rsidRPr="007E7258">
              <w:rPr>
                <w:rFonts w:ascii="TimesNewRomanPS-BoldMT" w:eastAsia="Calibri" w:hAnsi="TimesNewRomanPS-BoldMT" w:cs="Times New Roman"/>
                <w:b/>
                <w:bCs/>
                <w:sz w:val="20"/>
                <w:szCs w:val="20"/>
              </w:rPr>
              <w:t xml:space="preserve">Тема 6. </w:t>
            </w:r>
          </w:p>
          <w:p w:rsidR="00D863F1" w:rsidRPr="007E7258" w:rsidRDefault="00516DA7" w:rsidP="00516DA7">
            <w:pPr>
              <w:spacing w:after="0" w:line="240" w:lineRule="auto"/>
              <w:jc w:val="both"/>
              <w:rPr>
                <w:rFonts w:ascii="TimesNewRomanPS-BoldMT" w:eastAsia="Calibri" w:hAnsi="TimesNewRomanPS-BoldMT" w:cs="Times New Roman"/>
                <w:bCs/>
                <w:sz w:val="20"/>
                <w:szCs w:val="20"/>
              </w:rPr>
            </w:pPr>
            <w:r w:rsidRPr="007E7258">
              <w:rPr>
                <w:rFonts w:ascii="TimesNewRomanPS-BoldMT" w:eastAsia="Calibri" w:hAnsi="TimesNewRomanPS-BoldMT" w:cs="Times New Roman"/>
                <w:bCs/>
                <w:sz w:val="20"/>
                <w:szCs w:val="20"/>
              </w:rPr>
              <w:t>Актуальные проблемы исполнения наказания в виде лишения свободы</w:t>
            </w:r>
            <w:r w:rsidRPr="007E7258">
              <w:rPr>
                <w:rFonts w:ascii="TimesNewRomanPS-BoldMT" w:eastAsia="Calibri" w:hAnsi="TimesNewRomanPS-BoldMT" w:cs="Times New Roman"/>
                <w:bCs/>
                <w:sz w:val="20"/>
                <w:szCs w:val="20"/>
                <w:lang w:bidi="ru-RU"/>
              </w:rPr>
              <w:t xml:space="preserve"> </w:t>
            </w:r>
          </w:p>
        </w:tc>
        <w:tc>
          <w:tcPr>
            <w:tcW w:w="850" w:type="dxa"/>
            <w:shd w:val="clear" w:color="auto" w:fill="auto"/>
          </w:tcPr>
          <w:p w:rsidR="00D863F1" w:rsidRPr="007E7258" w:rsidRDefault="00CA074F"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11</w:t>
            </w:r>
          </w:p>
        </w:tc>
        <w:tc>
          <w:tcPr>
            <w:tcW w:w="567"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w:t>
            </w:r>
          </w:p>
        </w:tc>
        <w:tc>
          <w:tcPr>
            <w:tcW w:w="567" w:type="dxa"/>
            <w:shd w:val="clear" w:color="auto" w:fill="auto"/>
          </w:tcPr>
          <w:p w:rsidR="00D863F1" w:rsidRPr="007E7258" w:rsidRDefault="006D7E81"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2</w:t>
            </w:r>
          </w:p>
        </w:tc>
        <w:tc>
          <w:tcPr>
            <w:tcW w:w="709" w:type="dxa"/>
            <w:shd w:val="clear" w:color="auto" w:fill="auto"/>
          </w:tcPr>
          <w:p w:rsidR="00D863F1"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8</w:t>
            </w:r>
          </w:p>
        </w:tc>
        <w:tc>
          <w:tcPr>
            <w:tcW w:w="2977" w:type="dxa"/>
            <w:shd w:val="clear" w:color="auto" w:fill="auto"/>
          </w:tcPr>
          <w:p w:rsidR="00D863F1" w:rsidRPr="007E7258" w:rsidRDefault="00D863F1" w:rsidP="00706CE9">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Устный опрос</w:t>
            </w:r>
          </w:p>
          <w:p w:rsidR="00D863F1" w:rsidRPr="007E7258" w:rsidRDefault="00D863F1" w:rsidP="00E21A40">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Практическое задание</w:t>
            </w:r>
          </w:p>
          <w:p w:rsidR="00D863F1" w:rsidRPr="007E7258" w:rsidRDefault="001B7C3D" w:rsidP="00706CE9">
            <w:pPr>
              <w:spacing w:after="0" w:line="240" w:lineRule="auto"/>
              <w:jc w:val="center"/>
              <w:rPr>
                <w:rFonts w:ascii="Times New Roman" w:eastAsia="Calibri" w:hAnsi="Times New Roman" w:cs="Times New Roman"/>
                <w:color w:val="FF0000"/>
                <w:sz w:val="20"/>
                <w:szCs w:val="20"/>
              </w:rPr>
            </w:pPr>
            <w:r w:rsidRPr="007E7258">
              <w:rPr>
                <w:rFonts w:ascii="Times New Roman" w:eastAsia="Calibri" w:hAnsi="Times New Roman" w:cs="Times New Roman"/>
                <w:bCs/>
                <w:sz w:val="20"/>
                <w:szCs w:val="20"/>
              </w:rPr>
              <w:t>Тест, доклад</w:t>
            </w:r>
          </w:p>
        </w:tc>
      </w:tr>
      <w:tr w:rsidR="00D12356" w:rsidRPr="00706CE9" w:rsidTr="007E7258">
        <w:trPr>
          <w:trHeight w:val="930"/>
        </w:trPr>
        <w:tc>
          <w:tcPr>
            <w:tcW w:w="851" w:type="dxa"/>
          </w:tcPr>
          <w:p w:rsidR="00D12356" w:rsidRPr="007E7258" w:rsidRDefault="00D12356"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D12356" w:rsidRPr="007E7258" w:rsidRDefault="00D12356" w:rsidP="00D12356">
            <w:pPr>
              <w:spacing w:after="0" w:line="240" w:lineRule="auto"/>
              <w:rPr>
                <w:rFonts w:ascii="TimesNewRomanPS-BoldMT" w:eastAsia="Calibri" w:hAnsi="TimesNewRomanPS-BoldMT" w:cs="Times New Roman"/>
                <w:b/>
                <w:bCs/>
                <w:sz w:val="20"/>
                <w:szCs w:val="20"/>
              </w:rPr>
            </w:pPr>
            <w:r w:rsidRPr="007E7258">
              <w:rPr>
                <w:rFonts w:ascii="TimesNewRomanPS-BoldMT" w:eastAsia="Calibri" w:hAnsi="TimesNewRomanPS-BoldMT" w:cs="Times New Roman"/>
                <w:b/>
                <w:bCs/>
                <w:sz w:val="20"/>
                <w:szCs w:val="20"/>
              </w:rPr>
              <w:t>Тема 7</w:t>
            </w:r>
          </w:p>
          <w:p w:rsidR="00D12356" w:rsidRPr="007E7258" w:rsidRDefault="00516DA7" w:rsidP="00516DA7">
            <w:pPr>
              <w:spacing w:after="0" w:line="240" w:lineRule="auto"/>
              <w:jc w:val="both"/>
              <w:rPr>
                <w:rFonts w:ascii="TimesNewRomanPS-BoldMT" w:eastAsia="Calibri" w:hAnsi="TimesNewRomanPS-BoldMT" w:cs="Times New Roman"/>
                <w:b/>
                <w:bCs/>
                <w:sz w:val="20"/>
                <w:szCs w:val="20"/>
              </w:rPr>
            </w:pPr>
            <w:r w:rsidRPr="007E7258">
              <w:rPr>
                <w:rFonts w:ascii="TimesNewRomanPS-BoldMT" w:eastAsia="Calibri" w:hAnsi="TimesNewRomanPS-BoldMT" w:cs="Times New Roman"/>
                <w:bCs/>
                <w:sz w:val="20"/>
                <w:szCs w:val="20"/>
                <w:lang w:bidi="ru-RU"/>
              </w:rPr>
              <w:t>Проблемы правового регулирования труда</w:t>
            </w:r>
            <w:r w:rsidRPr="007E7258">
              <w:rPr>
                <w:sz w:val="20"/>
                <w:szCs w:val="20"/>
              </w:rPr>
              <w:t xml:space="preserve"> </w:t>
            </w:r>
            <w:r w:rsidRPr="007E7258">
              <w:rPr>
                <w:rFonts w:ascii="TimesNewRomanPS-BoldMT" w:eastAsia="Calibri" w:hAnsi="TimesNewRomanPS-BoldMT" w:cs="Times New Roman"/>
                <w:bCs/>
                <w:sz w:val="20"/>
                <w:szCs w:val="20"/>
                <w:lang w:bidi="ru-RU"/>
              </w:rPr>
              <w:t>воспитательного воздействия, общеобразовательного и профессионального обучения осужденных в исправительных учреждениях</w:t>
            </w:r>
          </w:p>
        </w:tc>
        <w:tc>
          <w:tcPr>
            <w:tcW w:w="850" w:type="dxa"/>
            <w:shd w:val="clear" w:color="auto" w:fill="auto"/>
          </w:tcPr>
          <w:p w:rsidR="00D12356" w:rsidRPr="007E7258" w:rsidRDefault="00CA074F"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10</w:t>
            </w:r>
          </w:p>
        </w:tc>
        <w:tc>
          <w:tcPr>
            <w:tcW w:w="567" w:type="dxa"/>
            <w:shd w:val="clear" w:color="auto" w:fill="auto"/>
          </w:tcPr>
          <w:p w:rsidR="00D12356" w:rsidRPr="007E7258" w:rsidRDefault="00D12356" w:rsidP="00706CE9">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D12356" w:rsidRPr="007E7258" w:rsidRDefault="006D7E81"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2</w:t>
            </w:r>
          </w:p>
        </w:tc>
        <w:tc>
          <w:tcPr>
            <w:tcW w:w="709" w:type="dxa"/>
            <w:shd w:val="clear" w:color="auto" w:fill="auto"/>
          </w:tcPr>
          <w:p w:rsidR="00D12356" w:rsidRPr="007E7258" w:rsidRDefault="00516DA7" w:rsidP="00706CE9">
            <w:pPr>
              <w:spacing w:after="0" w:line="240" w:lineRule="auto"/>
              <w:jc w:val="center"/>
              <w:rPr>
                <w:rFonts w:ascii="TimesNewRomanPS-BoldMT" w:eastAsia="Calibri" w:hAnsi="TimesNewRomanPS-BoldMT" w:cs="Times New Roman"/>
                <w:bCs/>
                <w:color w:val="000000"/>
                <w:sz w:val="20"/>
                <w:szCs w:val="20"/>
              </w:rPr>
            </w:pPr>
            <w:r w:rsidRPr="007E7258">
              <w:rPr>
                <w:rFonts w:ascii="TimesNewRomanPS-BoldMT" w:eastAsia="Calibri" w:hAnsi="TimesNewRomanPS-BoldMT" w:cs="Times New Roman"/>
                <w:bCs/>
                <w:color w:val="000000"/>
                <w:sz w:val="20"/>
                <w:szCs w:val="20"/>
              </w:rPr>
              <w:t>8</w:t>
            </w:r>
          </w:p>
        </w:tc>
        <w:tc>
          <w:tcPr>
            <w:tcW w:w="2977" w:type="dxa"/>
            <w:shd w:val="clear" w:color="auto" w:fill="auto"/>
          </w:tcPr>
          <w:p w:rsidR="009D7D56" w:rsidRPr="007E7258" w:rsidRDefault="009D7D56" w:rsidP="009D7D56">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Устный опрос</w:t>
            </w:r>
          </w:p>
          <w:p w:rsidR="00D12356" w:rsidRPr="007E7258" w:rsidRDefault="009D7D56" w:rsidP="009D7D56">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Практическое задание</w:t>
            </w:r>
          </w:p>
          <w:p w:rsidR="001B7C3D" w:rsidRPr="007E7258" w:rsidRDefault="001B7C3D" w:rsidP="009D7D56">
            <w:pPr>
              <w:spacing w:after="0" w:line="240" w:lineRule="auto"/>
              <w:jc w:val="center"/>
              <w:rPr>
                <w:rFonts w:ascii="Times New Roman" w:eastAsia="Calibri" w:hAnsi="Times New Roman" w:cs="Times New Roman"/>
                <w:bCs/>
                <w:sz w:val="20"/>
                <w:szCs w:val="20"/>
              </w:rPr>
            </w:pPr>
            <w:r w:rsidRPr="007E7258">
              <w:rPr>
                <w:rFonts w:ascii="Times New Roman" w:eastAsia="Calibri" w:hAnsi="Times New Roman" w:cs="Times New Roman"/>
                <w:bCs/>
                <w:sz w:val="20"/>
                <w:szCs w:val="20"/>
              </w:rPr>
              <w:t>Тест</w:t>
            </w:r>
          </w:p>
        </w:tc>
      </w:tr>
      <w:tr w:rsidR="00D863F1" w:rsidRPr="00706CE9" w:rsidTr="007E7258">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tcPr>
          <w:p w:rsidR="00D863F1" w:rsidRPr="007E7258" w:rsidRDefault="00D863F1" w:rsidP="00706CE9">
            <w:pPr>
              <w:rPr>
                <w:rFonts w:ascii="Times New Roman" w:eastAsia="Calibri" w:hAnsi="Times New Roman" w:cs="Times New Roman"/>
                <w:b/>
                <w:bCs/>
                <w:color w:val="000000"/>
                <w:sz w:val="20"/>
                <w:szCs w:val="20"/>
              </w:rPr>
            </w:pPr>
            <w:r w:rsidRPr="007E7258">
              <w:rPr>
                <w:rFonts w:ascii="Times New Roman" w:eastAsia="Calibri" w:hAnsi="Times New Roman" w:cs="Times New Roman"/>
                <w:b/>
                <w:bCs/>
                <w:color w:val="000000"/>
                <w:sz w:val="20"/>
                <w:szCs w:val="20"/>
              </w:rPr>
              <w:t>Форма итогового контроля</w:t>
            </w:r>
          </w:p>
        </w:tc>
        <w:tc>
          <w:tcPr>
            <w:tcW w:w="850" w:type="dxa"/>
          </w:tcPr>
          <w:p w:rsidR="00D863F1" w:rsidRPr="007E7258" w:rsidRDefault="00D863F1" w:rsidP="00706CE9">
            <w:pPr>
              <w:jc w:val="center"/>
              <w:rPr>
                <w:rFonts w:ascii="TimesNewRomanPS-BoldMT" w:eastAsia="Calibri" w:hAnsi="TimesNewRomanPS-BoldMT" w:cs="Times New Roman"/>
                <w:b/>
                <w:bCs/>
                <w:color w:val="000000"/>
                <w:sz w:val="20"/>
                <w:szCs w:val="20"/>
              </w:rPr>
            </w:pPr>
          </w:p>
        </w:tc>
        <w:tc>
          <w:tcPr>
            <w:tcW w:w="567" w:type="dxa"/>
          </w:tcPr>
          <w:p w:rsidR="00D863F1" w:rsidRPr="007E7258" w:rsidRDefault="00D863F1" w:rsidP="00706CE9">
            <w:pPr>
              <w:jc w:val="center"/>
              <w:rPr>
                <w:rFonts w:ascii="TimesNewRomanPS-BoldMT" w:eastAsia="Calibri" w:hAnsi="TimesNewRomanPS-BoldMT" w:cs="Times New Roman"/>
                <w:b/>
                <w:bCs/>
                <w:color w:val="000000"/>
                <w:sz w:val="20"/>
                <w:szCs w:val="20"/>
              </w:rPr>
            </w:pPr>
          </w:p>
        </w:tc>
        <w:tc>
          <w:tcPr>
            <w:tcW w:w="567" w:type="dxa"/>
          </w:tcPr>
          <w:p w:rsidR="00D863F1" w:rsidRPr="007E7258" w:rsidRDefault="00D863F1" w:rsidP="00706CE9">
            <w:pPr>
              <w:jc w:val="center"/>
              <w:rPr>
                <w:rFonts w:ascii="TimesNewRomanPS-BoldMT" w:eastAsia="Calibri" w:hAnsi="TimesNewRomanPS-BoldMT" w:cs="Times New Roman"/>
                <w:b/>
                <w:bCs/>
                <w:color w:val="000000"/>
                <w:sz w:val="20"/>
                <w:szCs w:val="20"/>
              </w:rPr>
            </w:pPr>
          </w:p>
        </w:tc>
        <w:tc>
          <w:tcPr>
            <w:tcW w:w="709" w:type="dxa"/>
          </w:tcPr>
          <w:p w:rsidR="00D863F1" w:rsidRPr="007E7258" w:rsidRDefault="00D863F1" w:rsidP="00706CE9">
            <w:pPr>
              <w:jc w:val="center"/>
              <w:rPr>
                <w:rFonts w:ascii="TimesNewRomanPS-BoldMT" w:eastAsia="Calibri" w:hAnsi="TimesNewRomanPS-BoldMT" w:cs="Times New Roman"/>
                <w:b/>
                <w:bCs/>
                <w:color w:val="000000"/>
                <w:sz w:val="20"/>
                <w:szCs w:val="20"/>
              </w:rPr>
            </w:pPr>
          </w:p>
        </w:tc>
        <w:tc>
          <w:tcPr>
            <w:tcW w:w="2977" w:type="dxa"/>
          </w:tcPr>
          <w:p w:rsidR="00D863F1" w:rsidRPr="007E7258" w:rsidRDefault="00516DA7" w:rsidP="00706CE9">
            <w:pPr>
              <w:jc w:val="center"/>
              <w:rPr>
                <w:rFonts w:ascii="TimesNewRomanPS-BoldMT" w:eastAsia="Calibri" w:hAnsi="TimesNewRomanPS-BoldMT" w:cs="Times New Roman"/>
                <w:b/>
                <w:bCs/>
                <w:color w:val="000000"/>
                <w:sz w:val="20"/>
                <w:szCs w:val="20"/>
              </w:rPr>
            </w:pPr>
            <w:r w:rsidRPr="007E7258">
              <w:rPr>
                <w:rFonts w:ascii="TimesNewRomanPS-BoldMT" w:eastAsia="Calibri" w:hAnsi="TimesNewRomanPS-BoldMT" w:cs="Times New Roman"/>
                <w:b/>
                <w:bCs/>
                <w:sz w:val="20"/>
                <w:szCs w:val="20"/>
              </w:rPr>
              <w:t>зачет</w:t>
            </w:r>
          </w:p>
        </w:tc>
      </w:tr>
      <w:tr w:rsidR="00D863F1" w:rsidRPr="00706CE9" w:rsidTr="007E7258">
        <w:tc>
          <w:tcPr>
            <w:tcW w:w="851" w:type="dxa"/>
          </w:tcPr>
          <w:p w:rsidR="00D863F1" w:rsidRPr="007E7258" w:rsidRDefault="00D863F1" w:rsidP="00706CE9">
            <w:pPr>
              <w:numPr>
                <w:ilvl w:val="0"/>
                <w:numId w:val="1"/>
              </w:numPr>
              <w:spacing w:after="0" w:line="240" w:lineRule="auto"/>
              <w:contextualSpacing/>
              <w:rPr>
                <w:rFonts w:ascii="TimesNewRomanPS-BoldMT" w:eastAsia="Calibri" w:hAnsi="TimesNewRomanPS-BoldMT" w:cs="Times New Roman"/>
                <w:bCs/>
                <w:color w:val="000000"/>
                <w:sz w:val="20"/>
                <w:szCs w:val="20"/>
              </w:rPr>
            </w:pPr>
          </w:p>
        </w:tc>
        <w:tc>
          <w:tcPr>
            <w:tcW w:w="3544" w:type="dxa"/>
          </w:tcPr>
          <w:p w:rsidR="00D863F1" w:rsidRPr="007E7258" w:rsidRDefault="00D863F1" w:rsidP="00516DA7">
            <w:pPr>
              <w:rPr>
                <w:rFonts w:ascii="TimesNewRomanPS-BoldMT" w:eastAsia="Calibri" w:hAnsi="TimesNewRomanPS-BoldMT" w:cs="Times New Roman"/>
                <w:bCs/>
                <w:color w:val="000000"/>
                <w:sz w:val="20"/>
                <w:szCs w:val="20"/>
              </w:rPr>
            </w:pPr>
            <w:proofErr w:type="gramStart"/>
            <w:r w:rsidRPr="007E7258">
              <w:rPr>
                <w:rFonts w:ascii="TimesNewRomanPS-BoldMT" w:eastAsia="Calibri" w:hAnsi="TimesNewRomanPS-BoldMT" w:cs="Times New Roman"/>
                <w:b/>
                <w:bCs/>
                <w:color w:val="000000"/>
                <w:sz w:val="20"/>
                <w:szCs w:val="20"/>
              </w:rPr>
              <w:t>семестр</w:t>
            </w:r>
            <w:proofErr w:type="gramEnd"/>
            <w:r w:rsidRPr="007E7258">
              <w:rPr>
                <w:rFonts w:ascii="TimesNewRomanPS-BoldMT" w:eastAsia="Calibri" w:hAnsi="TimesNewRomanPS-BoldMT" w:cs="Times New Roman"/>
                <w:b/>
                <w:bCs/>
                <w:color w:val="000000"/>
                <w:sz w:val="20"/>
                <w:szCs w:val="20"/>
              </w:rPr>
              <w:t xml:space="preserve"> на дисциплину «</w:t>
            </w:r>
            <w:r w:rsidR="001408B2" w:rsidRPr="007E7258">
              <w:rPr>
                <w:rFonts w:ascii="TimesNewRomanPS-BoldMT" w:eastAsia="Calibri" w:hAnsi="TimesNewRomanPS-BoldMT" w:cs="Times New Roman"/>
                <w:b/>
                <w:bCs/>
                <w:color w:val="000000"/>
                <w:sz w:val="20"/>
                <w:szCs w:val="20"/>
              </w:rPr>
              <w:t>Актуальные проблемы у</w:t>
            </w:r>
            <w:r w:rsidRPr="007E7258">
              <w:rPr>
                <w:rFonts w:ascii="TimesNewRomanPS-BoldMT" w:eastAsia="Calibri" w:hAnsi="TimesNewRomanPS-BoldMT" w:cs="Times New Roman"/>
                <w:b/>
                <w:bCs/>
                <w:color w:val="000000"/>
                <w:sz w:val="20"/>
                <w:szCs w:val="20"/>
              </w:rPr>
              <w:t>головн</w:t>
            </w:r>
            <w:r w:rsidR="001408B2" w:rsidRPr="007E7258">
              <w:rPr>
                <w:rFonts w:ascii="TimesNewRomanPS-BoldMT" w:eastAsia="Calibri" w:hAnsi="TimesNewRomanPS-BoldMT" w:cs="Times New Roman"/>
                <w:b/>
                <w:bCs/>
                <w:color w:val="000000"/>
                <w:sz w:val="20"/>
                <w:szCs w:val="20"/>
              </w:rPr>
              <w:t xml:space="preserve">о- </w:t>
            </w:r>
            <w:r w:rsidR="00516DA7" w:rsidRPr="007E7258">
              <w:rPr>
                <w:rFonts w:ascii="TimesNewRomanPS-BoldMT" w:eastAsia="Calibri" w:hAnsi="TimesNewRomanPS-BoldMT" w:cs="Times New Roman"/>
                <w:b/>
                <w:bCs/>
                <w:color w:val="000000"/>
                <w:sz w:val="20"/>
                <w:szCs w:val="20"/>
              </w:rPr>
              <w:t>исполнительного</w:t>
            </w:r>
            <w:r w:rsidR="001408B2" w:rsidRPr="007E7258">
              <w:rPr>
                <w:rFonts w:ascii="TimesNewRomanPS-BoldMT" w:eastAsia="Calibri" w:hAnsi="TimesNewRomanPS-BoldMT" w:cs="Times New Roman"/>
                <w:b/>
                <w:bCs/>
                <w:color w:val="000000"/>
                <w:sz w:val="20"/>
                <w:szCs w:val="20"/>
              </w:rPr>
              <w:t xml:space="preserve"> права»</w:t>
            </w:r>
          </w:p>
        </w:tc>
        <w:tc>
          <w:tcPr>
            <w:tcW w:w="850" w:type="dxa"/>
          </w:tcPr>
          <w:p w:rsidR="00D863F1" w:rsidRPr="007E7258" w:rsidRDefault="00516DA7" w:rsidP="00EA2D9A">
            <w:pPr>
              <w:jc w:val="center"/>
              <w:rPr>
                <w:rFonts w:ascii="TimesNewRomanPS-BoldMT" w:eastAsia="Calibri" w:hAnsi="TimesNewRomanPS-BoldMT" w:cs="Times New Roman"/>
                <w:b/>
                <w:bCs/>
                <w:color w:val="FF0000"/>
                <w:sz w:val="20"/>
                <w:szCs w:val="20"/>
              </w:rPr>
            </w:pPr>
            <w:r w:rsidRPr="007E7258">
              <w:rPr>
                <w:rFonts w:ascii="TimesNewRomanPS-BoldMT" w:eastAsia="Calibri" w:hAnsi="TimesNewRomanPS-BoldMT" w:cs="Times New Roman"/>
                <w:b/>
                <w:bCs/>
                <w:sz w:val="20"/>
                <w:szCs w:val="20"/>
              </w:rPr>
              <w:t>72</w:t>
            </w:r>
          </w:p>
        </w:tc>
        <w:tc>
          <w:tcPr>
            <w:tcW w:w="567" w:type="dxa"/>
          </w:tcPr>
          <w:p w:rsidR="00D863F1" w:rsidRPr="007E7258" w:rsidRDefault="00516DA7" w:rsidP="00EA2D9A">
            <w:pPr>
              <w:jc w:val="center"/>
              <w:rPr>
                <w:rFonts w:ascii="TimesNewRomanPS-BoldMT" w:eastAsia="Calibri" w:hAnsi="TimesNewRomanPS-BoldMT" w:cs="Times New Roman"/>
                <w:b/>
                <w:bCs/>
                <w:color w:val="000000"/>
                <w:sz w:val="20"/>
                <w:szCs w:val="20"/>
              </w:rPr>
            </w:pPr>
            <w:r w:rsidRPr="007E7258">
              <w:rPr>
                <w:rFonts w:ascii="TimesNewRomanPS-BoldMT" w:eastAsia="Calibri" w:hAnsi="TimesNewRomanPS-BoldMT" w:cs="Times New Roman"/>
                <w:b/>
                <w:bCs/>
                <w:color w:val="000000"/>
                <w:sz w:val="20"/>
                <w:szCs w:val="20"/>
              </w:rPr>
              <w:t>6</w:t>
            </w:r>
          </w:p>
        </w:tc>
        <w:tc>
          <w:tcPr>
            <w:tcW w:w="567" w:type="dxa"/>
          </w:tcPr>
          <w:p w:rsidR="00D863F1" w:rsidRPr="007E7258" w:rsidRDefault="00516DA7" w:rsidP="00706CE9">
            <w:pPr>
              <w:jc w:val="center"/>
              <w:rPr>
                <w:rFonts w:ascii="TimesNewRomanPS-BoldMT" w:eastAsia="Calibri" w:hAnsi="TimesNewRomanPS-BoldMT" w:cs="Times New Roman"/>
                <w:b/>
                <w:bCs/>
                <w:color w:val="000000"/>
                <w:sz w:val="20"/>
                <w:szCs w:val="20"/>
              </w:rPr>
            </w:pPr>
            <w:r w:rsidRPr="007E7258">
              <w:rPr>
                <w:rFonts w:ascii="TimesNewRomanPS-BoldMT" w:eastAsia="Calibri" w:hAnsi="TimesNewRomanPS-BoldMT" w:cs="Times New Roman"/>
                <w:b/>
                <w:bCs/>
                <w:color w:val="000000"/>
                <w:sz w:val="20"/>
                <w:szCs w:val="20"/>
              </w:rPr>
              <w:t>12</w:t>
            </w:r>
          </w:p>
        </w:tc>
        <w:tc>
          <w:tcPr>
            <w:tcW w:w="709" w:type="dxa"/>
          </w:tcPr>
          <w:p w:rsidR="00D863F1" w:rsidRPr="007E7258" w:rsidRDefault="00516DA7" w:rsidP="00706CE9">
            <w:pPr>
              <w:jc w:val="center"/>
              <w:rPr>
                <w:rFonts w:ascii="TimesNewRomanPS-BoldMT" w:eastAsia="Calibri" w:hAnsi="TimesNewRomanPS-BoldMT" w:cs="Times New Roman"/>
                <w:b/>
                <w:bCs/>
                <w:color w:val="000000"/>
                <w:sz w:val="20"/>
                <w:szCs w:val="20"/>
              </w:rPr>
            </w:pPr>
            <w:r w:rsidRPr="007E7258">
              <w:rPr>
                <w:rFonts w:ascii="TimesNewRomanPS-BoldMT" w:eastAsia="Calibri" w:hAnsi="TimesNewRomanPS-BoldMT" w:cs="Times New Roman"/>
                <w:b/>
                <w:bCs/>
                <w:color w:val="000000"/>
                <w:sz w:val="20"/>
                <w:szCs w:val="20"/>
              </w:rPr>
              <w:t>54</w:t>
            </w:r>
          </w:p>
        </w:tc>
        <w:tc>
          <w:tcPr>
            <w:tcW w:w="2977" w:type="dxa"/>
          </w:tcPr>
          <w:p w:rsidR="00D863F1" w:rsidRPr="007E7258" w:rsidRDefault="00D863F1" w:rsidP="00706CE9">
            <w:pPr>
              <w:rPr>
                <w:rFonts w:ascii="TimesNewRomanPS-BoldMT" w:eastAsia="Calibri" w:hAnsi="TimesNewRomanPS-BoldMT" w:cs="Times New Roman"/>
                <w:b/>
                <w:bCs/>
                <w:color w:val="000000"/>
                <w:sz w:val="20"/>
                <w:szCs w:val="20"/>
              </w:rPr>
            </w:pPr>
          </w:p>
        </w:tc>
      </w:tr>
      <w:tr w:rsidR="00D863F1" w:rsidRPr="00706CE9" w:rsidTr="007E7258">
        <w:trPr>
          <w:gridAfter w:val="6"/>
          <w:wAfter w:w="9214" w:type="dxa"/>
        </w:trPr>
        <w:tc>
          <w:tcPr>
            <w:tcW w:w="851" w:type="dxa"/>
            <w:tcBorders>
              <w:right w:val="nil"/>
            </w:tcBorders>
          </w:tcPr>
          <w:p w:rsidR="00D863F1" w:rsidRPr="00706CE9" w:rsidRDefault="00D863F1" w:rsidP="008C4D7E">
            <w:pPr>
              <w:spacing w:after="0" w:line="240" w:lineRule="auto"/>
              <w:ind w:left="757"/>
              <w:contextualSpacing/>
              <w:rPr>
                <w:rFonts w:ascii="TimesNewRomanPS-BoldMT" w:eastAsia="Calibri" w:hAnsi="TimesNewRomanPS-BoldMT" w:cs="Times New Roman"/>
                <w:bCs/>
                <w:color w:val="000000"/>
              </w:rPr>
            </w:pPr>
          </w:p>
        </w:tc>
      </w:tr>
    </w:tbl>
    <w:p w:rsidR="00CA074F" w:rsidRDefault="00CA074F" w:rsidP="00706CE9">
      <w:pPr>
        <w:rPr>
          <w:rFonts w:ascii="Calibri" w:eastAsia="Calibri" w:hAnsi="Calibri" w:cs="Times New Roman"/>
        </w:rPr>
      </w:pPr>
    </w:p>
    <w:p w:rsidR="00ED1939" w:rsidRPr="00706CE9" w:rsidRDefault="00ED1939" w:rsidP="00ED1939">
      <w:pPr>
        <w:widowControl w:val="0"/>
        <w:spacing w:after="0" w:line="276" w:lineRule="auto"/>
        <w:ind w:firstLine="709"/>
        <w:jc w:val="right"/>
        <w:rPr>
          <w:rFonts w:ascii="Times New Roman" w:eastAsia="Times New Roman" w:hAnsi="Times New Roman" w:cs="Times New Roman"/>
          <w:sz w:val="26"/>
          <w:szCs w:val="26"/>
          <w:lang w:eastAsia="ru-RU"/>
        </w:rPr>
      </w:pPr>
      <w:r w:rsidRPr="00706CE9">
        <w:rPr>
          <w:rFonts w:ascii="Times New Roman" w:eastAsia="Times New Roman" w:hAnsi="Times New Roman" w:cs="Times New Roman"/>
          <w:sz w:val="26"/>
          <w:szCs w:val="26"/>
          <w:lang w:eastAsia="ru-RU"/>
        </w:rPr>
        <w:t xml:space="preserve">Таблица </w:t>
      </w:r>
      <w:r w:rsidR="00702814">
        <w:rPr>
          <w:rFonts w:ascii="Times New Roman" w:eastAsia="Times New Roman" w:hAnsi="Times New Roman" w:cs="Times New Roman"/>
          <w:sz w:val="26"/>
          <w:szCs w:val="26"/>
          <w:lang w:eastAsia="ru-RU"/>
        </w:rPr>
        <w:t>4</w:t>
      </w:r>
    </w:p>
    <w:p w:rsidR="00811DD0" w:rsidRDefault="00702814" w:rsidP="00C2691F">
      <w:pPr>
        <w:spacing w:after="0" w:line="240" w:lineRule="auto"/>
        <w:jc w:val="center"/>
        <w:rPr>
          <w:rFonts w:ascii="Times New Roman" w:eastAsia="Times New Roman" w:hAnsi="Times New Roman" w:cs="Verdana"/>
          <w:b/>
          <w:sz w:val="26"/>
          <w:szCs w:val="26"/>
          <w:lang w:eastAsia="ru-RU"/>
        </w:rPr>
      </w:pPr>
      <w:r>
        <w:rPr>
          <w:rFonts w:ascii="Times New Roman" w:eastAsia="Times New Roman" w:hAnsi="Times New Roman" w:cs="Times New Roman"/>
          <w:b/>
          <w:sz w:val="26"/>
          <w:szCs w:val="26"/>
          <w:lang w:eastAsia="ru-RU"/>
        </w:rPr>
        <w:t>Базовые разделы</w:t>
      </w:r>
      <w:r w:rsidRPr="00FA03B4">
        <w:rPr>
          <w:rFonts w:ascii="Times New Roman" w:eastAsia="Times New Roman" w:hAnsi="Times New Roman" w:cs="Times New Roman"/>
          <w:b/>
          <w:sz w:val="26"/>
          <w:szCs w:val="26"/>
          <w:lang w:eastAsia="ru-RU"/>
        </w:rPr>
        <w:t xml:space="preserve"> дисциплины и виды учебной работы, рекомендуемые для изучения студентам </w:t>
      </w:r>
      <w:r>
        <w:rPr>
          <w:rFonts w:ascii="Times New Roman" w:eastAsia="Times New Roman" w:hAnsi="Times New Roman" w:cs="Times New Roman"/>
          <w:b/>
          <w:sz w:val="26"/>
          <w:szCs w:val="26"/>
          <w:lang w:eastAsia="ru-RU"/>
        </w:rPr>
        <w:t xml:space="preserve">заочной </w:t>
      </w:r>
      <w:r w:rsidRPr="00FA03B4">
        <w:rPr>
          <w:rFonts w:ascii="Times New Roman" w:eastAsia="Times New Roman" w:hAnsi="Times New Roman" w:cs="Verdana"/>
          <w:b/>
          <w:sz w:val="26"/>
          <w:szCs w:val="26"/>
          <w:lang w:eastAsia="ru-RU"/>
        </w:rPr>
        <w:t>формы обучения</w:t>
      </w:r>
    </w:p>
    <w:p w:rsidR="00CA074F" w:rsidRDefault="00CA074F" w:rsidP="00702814">
      <w:pPr>
        <w:spacing w:after="0" w:line="240" w:lineRule="auto"/>
        <w:jc w:val="center"/>
        <w:rPr>
          <w:rFonts w:ascii="Times New Roman" w:eastAsia="Times New Roman" w:hAnsi="Times New Roman" w:cs="Verdana"/>
          <w:b/>
          <w:sz w:val="26"/>
          <w:szCs w:val="26"/>
          <w:lang w:eastAsia="ru-RU"/>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544"/>
        <w:gridCol w:w="850"/>
        <w:gridCol w:w="567"/>
        <w:gridCol w:w="567"/>
        <w:gridCol w:w="709"/>
        <w:gridCol w:w="2977"/>
      </w:tblGrid>
      <w:tr w:rsidR="001408B2" w:rsidRPr="00706CE9" w:rsidTr="00C2691F">
        <w:trPr>
          <w:cantSplit/>
          <w:trHeight w:val="1312"/>
        </w:trPr>
        <w:tc>
          <w:tcPr>
            <w:tcW w:w="851" w:type="dxa"/>
            <w:vMerge w:val="restart"/>
            <w:vAlign w:val="center"/>
          </w:tcPr>
          <w:p w:rsidR="001408B2" w:rsidRPr="00C2691F" w:rsidRDefault="001408B2" w:rsidP="006D7E81">
            <w:pPr>
              <w:widowControl w:val="0"/>
              <w:spacing w:after="0" w:line="240" w:lineRule="auto"/>
              <w:jc w:val="center"/>
              <w:rPr>
                <w:rFonts w:ascii="Times New Roman" w:eastAsia="Times New Roman" w:hAnsi="Times New Roman" w:cs="Verdana"/>
                <w:b/>
                <w:sz w:val="20"/>
                <w:szCs w:val="20"/>
                <w:lang w:eastAsia="ru-RU"/>
              </w:rPr>
            </w:pPr>
          </w:p>
          <w:p w:rsidR="001408B2" w:rsidRPr="00C2691F" w:rsidRDefault="001408B2" w:rsidP="006D7E81">
            <w:pPr>
              <w:widowControl w:val="0"/>
              <w:spacing w:after="0" w:line="240" w:lineRule="auto"/>
              <w:jc w:val="center"/>
              <w:rPr>
                <w:rFonts w:ascii="Times New Roman" w:eastAsia="Times New Roman" w:hAnsi="Times New Roman" w:cs="Verdana"/>
                <w:b/>
                <w:sz w:val="20"/>
                <w:szCs w:val="20"/>
                <w:lang w:eastAsia="ru-RU"/>
              </w:rPr>
            </w:pPr>
          </w:p>
          <w:p w:rsidR="001408B2" w:rsidRPr="00C2691F" w:rsidRDefault="001408B2" w:rsidP="006D7E81">
            <w:pPr>
              <w:widowControl w:val="0"/>
              <w:spacing w:after="0" w:line="240" w:lineRule="auto"/>
              <w:jc w:val="center"/>
              <w:rPr>
                <w:rFonts w:ascii="Times New Roman" w:eastAsia="Times New Roman" w:hAnsi="Times New Roman" w:cs="Verdana"/>
                <w:b/>
                <w:sz w:val="20"/>
                <w:szCs w:val="20"/>
                <w:lang w:eastAsia="ru-RU"/>
              </w:rPr>
            </w:pPr>
            <w:r w:rsidRPr="00C2691F">
              <w:rPr>
                <w:rFonts w:ascii="Times New Roman" w:eastAsia="Times New Roman" w:hAnsi="Times New Roman" w:cs="Verdana"/>
                <w:b/>
                <w:sz w:val="20"/>
                <w:szCs w:val="20"/>
                <w:lang w:eastAsia="ru-RU"/>
              </w:rPr>
              <w:t>№</w:t>
            </w:r>
          </w:p>
          <w:p w:rsidR="001408B2" w:rsidRPr="00C2691F" w:rsidRDefault="001408B2" w:rsidP="006D7E81">
            <w:pPr>
              <w:widowControl w:val="0"/>
              <w:spacing w:after="0" w:line="240" w:lineRule="auto"/>
              <w:jc w:val="center"/>
              <w:rPr>
                <w:rFonts w:ascii="Times New Roman" w:eastAsia="Times New Roman" w:hAnsi="Times New Roman" w:cs="Verdana"/>
                <w:b/>
                <w:sz w:val="20"/>
                <w:szCs w:val="20"/>
                <w:lang w:eastAsia="ru-RU"/>
              </w:rPr>
            </w:pPr>
            <w:proofErr w:type="gramStart"/>
            <w:r w:rsidRPr="00C2691F">
              <w:rPr>
                <w:rFonts w:ascii="Times New Roman" w:eastAsia="Times New Roman" w:hAnsi="Times New Roman" w:cs="Verdana"/>
                <w:b/>
                <w:sz w:val="20"/>
                <w:szCs w:val="20"/>
                <w:lang w:eastAsia="ru-RU"/>
              </w:rPr>
              <w:t>п</w:t>
            </w:r>
            <w:proofErr w:type="gramEnd"/>
            <w:r w:rsidRPr="00C2691F">
              <w:rPr>
                <w:rFonts w:ascii="Times New Roman" w:eastAsia="Times New Roman" w:hAnsi="Times New Roman" w:cs="Verdana"/>
                <w:b/>
                <w:sz w:val="20"/>
                <w:szCs w:val="20"/>
                <w:lang w:eastAsia="ru-RU"/>
              </w:rPr>
              <w:t>/п</w:t>
            </w:r>
          </w:p>
        </w:tc>
        <w:tc>
          <w:tcPr>
            <w:tcW w:w="3544" w:type="dxa"/>
            <w:vMerge w:val="restart"/>
            <w:shd w:val="clear" w:color="auto" w:fill="auto"/>
            <w:tcMar>
              <w:top w:w="28" w:type="dxa"/>
              <w:left w:w="17" w:type="dxa"/>
              <w:right w:w="17" w:type="dxa"/>
            </w:tcMar>
            <w:vAlign w:val="center"/>
          </w:tcPr>
          <w:p w:rsidR="001408B2" w:rsidRPr="00C2691F" w:rsidRDefault="001408B2" w:rsidP="006D7E81">
            <w:pPr>
              <w:widowControl w:val="0"/>
              <w:spacing w:after="0" w:line="240" w:lineRule="auto"/>
              <w:jc w:val="center"/>
              <w:rPr>
                <w:rFonts w:ascii="Times New Roman" w:eastAsia="Times New Roman" w:hAnsi="Times New Roman" w:cs="Verdana"/>
                <w:b/>
                <w:sz w:val="20"/>
                <w:szCs w:val="20"/>
                <w:lang w:eastAsia="ru-RU"/>
              </w:rPr>
            </w:pPr>
          </w:p>
          <w:p w:rsidR="001408B2" w:rsidRPr="00C2691F" w:rsidRDefault="001408B2" w:rsidP="006D7E81">
            <w:pPr>
              <w:widowControl w:val="0"/>
              <w:spacing w:after="0" w:line="240" w:lineRule="auto"/>
              <w:jc w:val="center"/>
              <w:rPr>
                <w:rFonts w:ascii="Times New Roman" w:eastAsia="Times New Roman" w:hAnsi="Times New Roman" w:cs="Verdana"/>
                <w:b/>
                <w:sz w:val="20"/>
                <w:szCs w:val="20"/>
                <w:lang w:eastAsia="ru-RU"/>
              </w:rPr>
            </w:pPr>
            <w:r w:rsidRPr="00C2691F">
              <w:rPr>
                <w:rFonts w:ascii="Times New Roman" w:eastAsia="Times New Roman" w:hAnsi="Times New Roman" w:cs="Verdana"/>
                <w:b/>
                <w:sz w:val="20"/>
                <w:szCs w:val="20"/>
                <w:lang w:eastAsia="ru-RU"/>
              </w:rPr>
              <w:t>Темы</w:t>
            </w:r>
          </w:p>
          <w:p w:rsidR="001408B2" w:rsidRPr="00C2691F" w:rsidRDefault="001408B2" w:rsidP="006D7E81">
            <w:pPr>
              <w:widowControl w:val="0"/>
              <w:spacing w:after="0" w:line="240" w:lineRule="auto"/>
              <w:jc w:val="center"/>
              <w:rPr>
                <w:rFonts w:ascii="Times New Roman" w:eastAsia="Times New Roman" w:hAnsi="Times New Roman" w:cs="Verdana"/>
                <w:b/>
                <w:sz w:val="20"/>
                <w:szCs w:val="20"/>
                <w:lang w:eastAsia="ru-RU"/>
              </w:rPr>
            </w:pPr>
            <w:r w:rsidRPr="00C2691F">
              <w:rPr>
                <w:rFonts w:ascii="Times New Roman" w:eastAsia="Times New Roman" w:hAnsi="Times New Roman" w:cs="Verdana"/>
                <w:b/>
                <w:sz w:val="20"/>
                <w:szCs w:val="20"/>
                <w:lang w:eastAsia="ru-RU"/>
              </w:rPr>
              <w:t>дисциплины</w:t>
            </w:r>
          </w:p>
        </w:tc>
        <w:tc>
          <w:tcPr>
            <w:tcW w:w="2693" w:type="dxa"/>
            <w:gridSpan w:val="4"/>
            <w:vAlign w:val="center"/>
          </w:tcPr>
          <w:p w:rsidR="001408B2" w:rsidRPr="00C2691F" w:rsidRDefault="001408B2" w:rsidP="006D7E81">
            <w:pPr>
              <w:widowControl w:val="0"/>
              <w:spacing w:after="0" w:line="240" w:lineRule="auto"/>
              <w:jc w:val="center"/>
              <w:rPr>
                <w:rFonts w:ascii="Times New Roman" w:eastAsia="Times New Roman" w:hAnsi="Times New Roman" w:cs="Verdana"/>
                <w:sz w:val="20"/>
                <w:szCs w:val="20"/>
                <w:u w:val="single"/>
                <w:lang w:eastAsia="ru-RU"/>
              </w:rPr>
            </w:pPr>
            <w:r w:rsidRPr="00C2691F">
              <w:rPr>
                <w:rFonts w:ascii="Times New Roman" w:eastAsia="Times New Roman" w:hAnsi="Times New Roman" w:cs="Verdana"/>
                <w:b/>
                <w:sz w:val="20"/>
                <w:szCs w:val="20"/>
                <w:lang w:eastAsia="ru-RU"/>
              </w:rPr>
              <w:t xml:space="preserve">Виды учебной работы, включая самостоятельную работу студентов и трудоемкость (в </w:t>
            </w:r>
            <w:proofErr w:type="spellStart"/>
            <w:r w:rsidRPr="00C2691F">
              <w:rPr>
                <w:rFonts w:ascii="Times New Roman" w:eastAsia="Times New Roman" w:hAnsi="Times New Roman" w:cs="Verdana"/>
                <w:b/>
                <w:sz w:val="20"/>
                <w:szCs w:val="20"/>
                <w:lang w:eastAsia="ru-RU"/>
              </w:rPr>
              <w:t>з.ед</w:t>
            </w:r>
            <w:proofErr w:type="spellEnd"/>
            <w:r w:rsidRPr="00C2691F">
              <w:rPr>
                <w:rFonts w:ascii="Times New Roman" w:eastAsia="Times New Roman" w:hAnsi="Times New Roman" w:cs="Verdana"/>
                <w:b/>
                <w:sz w:val="20"/>
                <w:szCs w:val="20"/>
                <w:lang w:eastAsia="ru-RU"/>
              </w:rPr>
              <w:t>./часах)</w:t>
            </w:r>
          </w:p>
        </w:tc>
        <w:tc>
          <w:tcPr>
            <w:tcW w:w="2977" w:type="dxa"/>
            <w:vMerge w:val="restart"/>
            <w:vAlign w:val="center"/>
          </w:tcPr>
          <w:p w:rsidR="001408B2" w:rsidRPr="00C2691F" w:rsidRDefault="001408B2" w:rsidP="006D7E81">
            <w:pPr>
              <w:widowControl w:val="0"/>
              <w:spacing w:after="0" w:line="240" w:lineRule="auto"/>
              <w:ind w:right="-108"/>
              <w:jc w:val="center"/>
              <w:rPr>
                <w:rFonts w:ascii="Times New Roman" w:eastAsia="Times New Roman" w:hAnsi="Times New Roman" w:cs="Verdana"/>
                <w:b/>
                <w:sz w:val="20"/>
                <w:szCs w:val="20"/>
                <w:lang w:eastAsia="ru-RU"/>
              </w:rPr>
            </w:pPr>
            <w:r w:rsidRPr="00C2691F">
              <w:rPr>
                <w:rFonts w:ascii="Times New Roman" w:eastAsia="Times New Roman" w:hAnsi="Times New Roman" w:cs="Verdana"/>
                <w:b/>
                <w:sz w:val="20"/>
                <w:szCs w:val="20"/>
                <w:lang w:eastAsia="ru-RU"/>
              </w:rPr>
              <w:t>Формы текущего контроля успеваемости</w:t>
            </w:r>
          </w:p>
          <w:p w:rsidR="001408B2" w:rsidRPr="00C2691F" w:rsidRDefault="001408B2" w:rsidP="006D7E81">
            <w:pPr>
              <w:widowControl w:val="0"/>
              <w:spacing w:after="0" w:line="240" w:lineRule="auto"/>
              <w:ind w:right="-108"/>
              <w:jc w:val="center"/>
              <w:rPr>
                <w:rFonts w:ascii="Times New Roman" w:eastAsia="Times New Roman" w:hAnsi="Times New Roman" w:cs="Verdana"/>
                <w:i/>
                <w:sz w:val="20"/>
                <w:szCs w:val="20"/>
                <w:lang w:eastAsia="ru-RU"/>
              </w:rPr>
            </w:pPr>
          </w:p>
        </w:tc>
      </w:tr>
      <w:tr w:rsidR="001408B2" w:rsidRPr="00706CE9" w:rsidTr="00C2691F">
        <w:tc>
          <w:tcPr>
            <w:tcW w:w="851" w:type="dxa"/>
            <w:vMerge/>
            <w:vAlign w:val="center"/>
          </w:tcPr>
          <w:p w:rsidR="001408B2" w:rsidRPr="00C2691F" w:rsidRDefault="001408B2" w:rsidP="006D7E81">
            <w:pPr>
              <w:widowControl w:val="0"/>
              <w:spacing w:after="0" w:line="240" w:lineRule="auto"/>
              <w:jc w:val="center"/>
              <w:rPr>
                <w:rFonts w:ascii="Times New Roman" w:eastAsia="Times New Roman" w:hAnsi="Times New Roman" w:cs="Verdana"/>
                <w:sz w:val="20"/>
                <w:szCs w:val="20"/>
                <w:lang w:eastAsia="ru-RU"/>
              </w:rPr>
            </w:pPr>
          </w:p>
        </w:tc>
        <w:tc>
          <w:tcPr>
            <w:tcW w:w="3544" w:type="dxa"/>
            <w:vMerge/>
            <w:shd w:val="clear" w:color="auto" w:fill="auto"/>
            <w:vAlign w:val="center"/>
          </w:tcPr>
          <w:p w:rsidR="001408B2" w:rsidRPr="00C2691F" w:rsidRDefault="001408B2" w:rsidP="006D7E8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408B2" w:rsidRPr="00C2691F" w:rsidRDefault="001408B2" w:rsidP="006D7E81">
            <w:pPr>
              <w:widowControl w:val="0"/>
              <w:spacing w:after="0" w:line="240" w:lineRule="auto"/>
              <w:jc w:val="center"/>
              <w:rPr>
                <w:rFonts w:ascii="Times New Roman" w:eastAsia="Times New Roman" w:hAnsi="Times New Roman" w:cs="Verdana"/>
                <w:sz w:val="20"/>
                <w:szCs w:val="20"/>
                <w:lang w:eastAsia="ru-RU"/>
              </w:rPr>
            </w:pPr>
            <w:r w:rsidRPr="00C2691F">
              <w:rPr>
                <w:rFonts w:ascii="Times New Roman" w:eastAsia="Times New Roman" w:hAnsi="Times New Roman" w:cs="Verdana"/>
                <w:sz w:val="20"/>
                <w:szCs w:val="20"/>
                <w:lang w:eastAsia="ru-RU"/>
              </w:rPr>
              <w:t>всего</w:t>
            </w:r>
          </w:p>
        </w:tc>
        <w:tc>
          <w:tcPr>
            <w:tcW w:w="567" w:type="dxa"/>
            <w:vAlign w:val="center"/>
          </w:tcPr>
          <w:p w:rsidR="001408B2" w:rsidRPr="00C2691F" w:rsidRDefault="001408B2" w:rsidP="006D7E81">
            <w:pPr>
              <w:widowControl w:val="0"/>
              <w:spacing w:after="0" w:line="240" w:lineRule="auto"/>
              <w:jc w:val="center"/>
              <w:rPr>
                <w:rFonts w:ascii="Times New Roman" w:eastAsia="Times New Roman" w:hAnsi="Times New Roman" w:cs="Verdana"/>
                <w:sz w:val="20"/>
                <w:szCs w:val="20"/>
                <w:lang w:eastAsia="ru-RU"/>
              </w:rPr>
            </w:pPr>
            <w:proofErr w:type="gramStart"/>
            <w:r w:rsidRPr="00C2691F">
              <w:rPr>
                <w:rFonts w:ascii="Times New Roman" w:eastAsia="Times New Roman" w:hAnsi="Times New Roman" w:cs="Verdana"/>
                <w:sz w:val="20"/>
                <w:szCs w:val="20"/>
                <w:lang w:eastAsia="ru-RU"/>
              </w:rPr>
              <w:t>л</w:t>
            </w:r>
            <w:proofErr w:type="gramEnd"/>
            <w:r w:rsidRPr="00C2691F">
              <w:rPr>
                <w:rFonts w:ascii="Times New Roman" w:eastAsia="Times New Roman" w:hAnsi="Times New Roman" w:cs="Verdana"/>
                <w:sz w:val="20"/>
                <w:szCs w:val="20"/>
                <w:lang w:eastAsia="ru-RU"/>
              </w:rPr>
              <w:t>/з</w:t>
            </w:r>
          </w:p>
        </w:tc>
        <w:tc>
          <w:tcPr>
            <w:tcW w:w="567" w:type="dxa"/>
            <w:vAlign w:val="center"/>
          </w:tcPr>
          <w:p w:rsidR="001408B2" w:rsidRPr="00C2691F" w:rsidRDefault="001408B2" w:rsidP="006D7E81">
            <w:pPr>
              <w:widowControl w:val="0"/>
              <w:spacing w:after="0" w:line="240" w:lineRule="auto"/>
              <w:jc w:val="center"/>
              <w:rPr>
                <w:rFonts w:ascii="Times New Roman" w:eastAsia="Times New Roman" w:hAnsi="Times New Roman" w:cs="Verdana"/>
                <w:sz w:val="20"/>
                <w:szCs w:val="20"/>
                <w:lang w:eastAsia="ru-RU"/>
              </w:rPr>
            </w:pPr>
            <w:proofErr w:type="gramStart"/>
            <w:r w:rsidRPr="00C2691F">
              <w:rPr>
                <w:rFonts w:ascii="Times New Roman" w:eastAsia="Times New Roman" w:hAnsi="Times New Roman" w:cs="Verdana"/>
                <w:sz w:val="20"/>
                <w:szCs w:val="20"/>
                <w:lang w:eastAsia="ru-RU"/>
              </w:rPr>
              <w:t>п</w:t>
            </w:r>
            <w:proofErr w:type="gramEnd"/>
            <w:r w:rsidRPr="00C2691F">
              <w:rPr>
                <w:rFonts w:ascii="Times New Roman" w:eastAsia="Times New Roman" w:hAnsi="Times New Roman" w:cs="Verdana"/>
                <w:sz w:val="20"/>
                <w:szCs w:val="20"/>
                <w:lang w:eastAsia="ru-RU"/>
              </w:rPr>
              <w:t>/з</w:t>
            </w:r>
          </w:p>
        </w:tc>
        <w:tc>
          <w:tcPr>
            <w:tcW w:w="709" w:type="dxa"/>
            <w:vAlign w:val="center"/>
          </w:tcPr>
          <w:p w:rsidR="001408B2" w:rsidRPr="00C2691F" w:rsidRDefault="001408B2" w:rsidP="006D7E81">
            <w:pPr>
              <w:widowControl w:val="0"/>
              <w:spacing w:after="0" w:line="240" w:lineRule="auto"/>
              <w:jc w:val="center"/>
              <w:rPr>
                <w:rFonts w:ascii="Times New Roman" w:eastAsia="Times New Roman" w:hAnsi="Times New Roman" w:cs="Verdana"/>
                <w:sz w:val="20"/>
                <w:szCs w:val="20"/>
                <w:lang w:eastAsia="ru-RU"/>
              </w:rPr>
            </w:pPr>
            <w:proofErr w:type="gramStart"/>
            <w:r w:rsidRPr="00C2691F">
              <w:rPr>
                <w:rFonts w:ascii="Times New Roman" w:eastAsia="Times New Roman" w:hAnsi="Times New Roman" w:cs="Verdana"/>
                <w:sz w:val="20"/>
                <w:szCs w:val="20"/>
                <w:lang w:eastAsia="ru-RU"/>
              </w:rPr>
              <w:t>с</w:t>
            </w:r>
            <w:proofErr w:type="gramEnd"/>
            <w:r w:rsidRPr="00C2691F">
              <w:rPr>
                <w:rFonts w:ascii="Times New Roman" w:eastAsia="Times New Roman" w:hAnsi="Times New Roman" w:cs="Verdana"/>
                <w:sz w:val="20"/>
                <w:szCs w:val="20"/>
                <w:lang w:eastAsia="ru-RU"/>
              </w:rPr>
              <w:t>/р</w:t>
            </w:r>
          </w:p>
        </w:tc>
        <w:tc>
          <w:tcPr>
            <w:tcW w:w="2977" w:type="dxa"/>
            <w:vMerge/>
            <w:vAlign w:val="center"/>
          </w:tcPr>
          <w:p w:rsidR="001408B2" w:rsidRPr="00C2691F" w:rsidRDefault="001408B2" w:rsidP="006D7E81">
            <w:pPr>
              <w:widowControl w:val="0"/>
              <w:spacing w:after="0" w:line="240" w:lineRule="auto"/>
              <w:jc w:val="center"/>
              <w:rPr>
                <w:rFonts w:ascii="Times New Roman" w:eastAsia="Times New Roman" w:hAnsi="Times New Roman" w:cs="Verdana"/>
                <w:sz w:val="20"/>
                <w:szCs w:val="20"/>
                <w:lang w:eastAsia="ru-RU"/>
              </w:rPr>
            </w:pPr>
          </w:p>
        </w:tc>
      </w:tr>
      <w:tr w:rsidR="001408B2" w:rsidRPr="00C2691F" w:rsidTr="00C2691F">
        <w:trPr>
          <w:gridAfter w:val="6"/>
          <w:wAfter w:w="9214" w:type="dxa"/>
        </w:trPr>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r>
      <w:tr w:rsidR="001408B2" w:rsidRPr="00706CE9" w:rsidTr="00C2691F">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1408B2" w:rsidRPr="00C2691F" w:rsidRDefault="001408B2" w:rsidP="006D7E81">
            <w:pPr>
              <w:spacing w:after="0" w:line="240" w:lineRule="auto"/>
              <w:rPr>
                <w:rFonts w:ascii="TimesNewRomanPS-BoldMT" w:eastAsia="Calibri" w:hAnsi="TimesNewRomanPS-BoldMT" w:cs="Times New Roman"/>
                <w:b/>
                <w:bCs/>
                <w:color w:val="000000"/>
                <w:sz w:val="20"/>
                <w:szCs w:val="20"/>
              </w:rPr>
            </w:pPr>
            <w:r w:rsidRPr="00C2691F">
              <w:rPr>
                <w:rFonts w:ascii="TimesNewRomanPS-BoldMT" w:eastAsia="Calibri" w:hAnsi="TimesNewRomanPS-BoldMT" w:cs="Times New Roman"/>
                <w:b/>
                <w:bCs/>
                <w:color w:val="000000"/>
                <w:sz w:val="20"/>
                <w:szCs w:val="20"/>
              </w:rPr>
              <w:t xml:space="preserve">Тема 1. </w:t>
            </w:r>
          </w:p>
          <w:p w:rsidR="001408B2" w:rsidRPr="00C2691F" w:rsidRDefault="00CA074F" w:rsidP="006D7E81">
            <w:pPr>
              <w:spacing w:after="0" w:line="240" w:lineRule="auto"/>
              <w:rPr>
                <w:rFonts w:ascii="TimesNewRomanPS-BoldMT" w:eastAsia="Calibri" w:hAnsi="TimesNewRomanPS-BoldMT" w:cs="Times New Roman"/>
                <w:b/>
                <w:bCs/>
                <w:color w:val="000000"/>
                <w:sz w:val="20"/>
                <w:szCs w:val="20"/>
              </w:rPr>
            </w:pPr>
            <w:r w:rsidRPr="00C2691F">
              <w:rPr>
                <w:rFonts w:ascii="Times New Roman" w:hAnsi="Times New Roman" w:cs="Times New Roman"/>
                <w:bCs/>
                <w:color w:val="000000"/>
                <w:sz w:val="20"/>
                <w:szCs w:val="20"/>
                <w:shd w:val="clear" w:color="auto" w:fill="FFFFFF"/>
                <w:lang w:eastAsia="ru-RU" w:bidi="ru-RU"/>
              </w:rPr>
              <w:t>Актуальные проблемы поня</w:t>
            </w:r>
            <w:r w:rsidRPr="00C2691F">
              <w:rPr>
                <w:rFonts w:ascii="Times New Roman" w:hAnsi="Times New Roman" w:cs="Times New Roman"/>
                <w:bCs/>
                <w:color w:val="000000"/>
                <w:sz w:val="20"/>
                <w:szCs w:val="20"/>
                <w:shd w:val="clear" w:color="auto" w:fill="FFFFFF"/>
                <w:lang w:eastAsia="ru-RU" w:bidi="ru-RU"/>
              </w:rPr>
              <w:softHyphen/>
              <w:t>тия уголовно-исполнитель</w:t>
            </w:r>
            <w:r w:rsidRPr="00C2691F">
              <w:rPr>
                <w:rFonts w:ascii="Times New Roman" w:hAnsi="Times New Roman" w:cs="Times New Roman"/>
                <w:bCs/>
                <w:color w:val="000000"/>
                <w:sz w:val="20"/>
                <w:szCs w:val="20"/>
                <w:shd w:val="clear" w:color="auto" w:fill="FFFFFF"/>
                <w:lang w:eastAsia="ru-RU" w:bidi="ru-RU"/>
              </w:rPr>
              <w:softHyphen/>
              <w:t>ного права</w:t>
            </w:r>
          </w:p>
        </w:tc>
        <w:tc>
          <w:tcPr>
            <w:tcW w:w="850" w:type="dxa"/>
            <w:shd w:val="clear" w:color="auto" w:fill="auto"/>
          </w:tcPr>
          <w:p w:rsidR="001408B2" w:rsidRPr="00C2691F" w:rsidRDefault="00AA1504" w:rsidP="008335E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r w:rsidR="008335E1" w:rsidRPr="00C2691F">
              <w:rPr>
                <w:rFonts w:ascii="TimesNewRomanPS-BoldMT" w:eastAsia="Calibri" w:hAnsi="TimesNewRomanPS-BoldMT" w:cs="Times New Roman"/>
                <w:bCs/>
                <w:color w:val="000000"/>
                <w:sz w:val="20"/>
                <w:szCs w:val="20"/>
              </w:rPr>
              <w:t>0</w:t>
            </w:r>
          </w:p>
        </w:tc>
        <w:tc>
          <w:tcPr>
            <w:tcW w:w="567" w:type="dxa"/>
            <w:shd w:val="clear" w:color="auto" w:fill="auto"/>
          </w:tcPr>
          <w:p w:rsidR="001408B2" w:rsidRPr="00C2691F" w:rsidRDefault="00CA074F"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p>
        </w:tc>
        <w:tc>
          <w:tcPr>
            <w:tcW w:w="567" w:type="dxa"/>
            <w:shd w:val="clear" w:color="auto" w:fill="auto"/>
          </w:tcPr>
          <w:p w:rsidR="001408B2" w:rsidRPr="00C2691F"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709"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9</w:t>
            </w:r>
          </w:p>
        </w:tc>
        <w:tc>
          <w:tcPr>
            <w:tcW w:w="2977" w:type="dxa"/>
            <w:shd w:val="clear" w:color="auto" w:fill="auto"/>
          </w:tcPr>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Устный опрос</w:t>
            </w:r>
          </w:p>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Практическое задание</w:t>
            </w:r>
          </w:p>
          <w:p w:rsidR="001408B2" w:rsidRPr="00C2691F" w:rsidRDefault="008600B5" w:rsidP="006D7E81">
            <w:pPr>
              <w:spacing w:after="0" w:line="240" w:lineRule="auto"/>
              <w:jc w:val="center"/>
              <w:rPr>
                <w:rFonts w:ascii="Times New Roman" w:eastAsia="Calibri" w:hAnsi="Times New Roman" w:cs="Times New Roman"/>
                <w:bCs/>
                <w:color w:val="FF0000"/>
                <w:sz w:val="20"/>
                <w:szCs w:val="20"/>
              </w:rPr>
            </w:pPr>
            <w:r w:rsidRPr="00C2691F">
              <w:rPr>
                <w:rFonts w:ascii="Times New Roman" w:eastAsia="Calibri" w:hAnsi="Times New Roman" w:cs="Times New Roman"/>
                <w:bCs/>
                <w:sz w:val="20"/>
                <w:szCs w:val="20"/>
              </w:rPr>
              <w:t>Тест</w:t>
            </w:r>
          </w:p>
        </w:tc>
      </w:tr>
      <w:tr w:rsidR="001408B2" w:rsidRPr="00706CE9" w:rsidTr="00C2691F">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1408B2" w:rsidRPr="00C2691F" w:rsidRDefault="001408B2" w:rsidP="006D7E81">
            <w:pPr>
              <w:spacing w:after="0" w:line="240" w:lineRule="auto"/>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
                <w:bCs/>
                <w:color w:val="000000"/>
                <w:sz w:val="20"/>
                <w:szCs w:val="20"/>
              </w:rPr>
              <w:t xml:space="preserve">Тема 2. </w:t>
            </w:r>
            <w:r w:rsidR="00CA074F" w:rsidRPr="00C2691F">
              <w:rPr>
                <w:rFonts w:ascii="TimesNewRomanPS-BoldMT" w:eastAsia="Calibri" w:hAnsi="TimesNewRomanPS-BoldMT" w:cs="Times New Roman"/>
                <w:bCs/>
                <w:color w:val="000000"/>
                <w:sz w:val="20"/>
                <w:szCs w:val="20"/>
              </w:rPr>
              <w:t>Актуальные проблемы понятия учреждений и органов, исполняющих наказания</w:t>
            </w:r>
          </w:p>
        </w:tc>
        <w:tc>
          <w:tcPr>
            <w:tcW w:w="850" w:type="dxa"/>
            <w:shd w:val="clear" w:color="auto" w:fill="auto"/>
          </w:tcPr>
          <w:p w:rsidR="001408B2" w:rsidRPr="00C2691F" w:rsidRDefault="00AA1504" w:rsidP="008335E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r w:rsidR="008335E1" w:rsidRPr="00C2691F">
              <w:rPr>
                <w:rFonts w:ascii="TimesNewRomanPS-BoldMT" w:eastAsia="Calibri" w:hAnsi="TimesNewRomanPS-BoldMT" w:cs="Times New Roman"/>
                <w:bCs/>
                <w:color w:val="000000"/>
                <w:sz w:val="20"/>
                <w:szCs w:val="20"/>
              </w:rPr>
              <w:t>1</w:t>
            </w:r>
          </w:p>
        </w:tc>
        <w:tc>
          <w:tcPr>
            <w:tcW w:w="567" w:type="dxa"/>
            <w:shd w:val="clear" w:color="auto" w:fill="auto"/>
          </w:tcPr>
          <w:p w:rsidR="001408B2" w:rsidRPr="00C2691F" w:rsidRDefault="001C0587"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p>
        </w:tc>
        <w:tc>
          <w:tcPr>
            <w:tcW w:w="567" w:type="dxa"/>
            <w:shd w:val="clear" w:color="auto" w:fill="auto"/>
          </w:tcPr>
          <w:p w:rsidR="001408B2" w:rsidRPr="00C2691F" w:rsidRDefault="00CA074F"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p>
        </w:tc>
        <w:tc>
          <w:tcPr>
            <w:tcW w:w="709"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9</w:t>
            </w:r>
          </w:p>
        </w:tc>
        <w:tc>
          <w:tcPr>
            <w:tcW w:w="2977" w:type="dxa"/>
            <w:shd w:val="clear" w:color="auto" w:fill="auto"/>
          </w:tcPr>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Устный опрос</w:t>
            </w:r>
          </w:p>
          <w:p w:rsidR="001408B2" w:rsidRPr="00C2691F" w:rsidRDefault="001408B2" w:rsidP="006D7E81">
            <w:pPr>
              <w:spacing w:after="0" w:line="240" w:lineRule="auto"/>
              <w:jc w:val="center"/>
              <w:rPr>
                <w:rFonts w:ascii="TimesNewRomanPS-BoldMT" w:eastAsia="Calibri" w:hAnsi="TimesNewRomanPS-BoldMT" w:cs="Times New Roman"/>
                <w:bCs/>
                <w:sz w:val="20"/>
                <w:szCs w:val="20"/>
              </w:rPr>
            </w:pPr>
            <w:r w:rsidRPr="00C2691F">
              <w:rPr>
                <w:rFonts w:ascii="TimesNewRomanPS-BoldMT" w:eastAsia="Calibri" w:hAnsi="TimesNewRomanPS-BoldMT" w:cs="Times New Roman"/>
                <w:bCs/>
                <w:sz w:val="20"/>
                <w:szCs w:val="20"/>
              </w:rPr>
              <w:t>Практическое задание</w:t>
            </w:r>
          </w:p>
          <w:p w:rsidR="008600B5" w:rsidRPr="00C2691F" w:rsidRDefault="008600B5" w:rsidP="006D7E81">
            <w:pPr>
              <w:spacing w:after="0" w:line="240" w:lineRule="auto"/>
              <w:jc w:val="center"/>
              <w:rPr>
                <w:rFonts w:ascii="TimesNewRomanPS-BoldMT" w:eastAsia="Calibri" w:hAnsi="TimesNewRomanPS-BoldMT" w:cs="Times New Roman"/>
                <w:bCs/>
                <w:sz w:val="20"/>
                <w:szCs w:val="20"/>
              </w:rPr>
            </w:pPr>
            <w:r w:rsidRPr="00C2691F">
              <w:rPr>
                <w:rFonts w:ascii="TimesNewRomanPS-BoldMT" w:eastAsia="Calibri" w:hAnsi="TimesNewRomanPS-BoldMT" w:cs="Times New Roman"/>
                <w:bCs/>
                <w:sz w:val="20"/>
                <w:szCs w:val="20"/>
              </w:rPr>
              <w:t>Тест, доклад</w:t>
            </w:r>
          </w:p>
        </w:tc>
      </w:tr>
      <w:tr w:rsidR="001408B2" w:rsidRPr="00706CE9" w:rsidTr="00C2691F">
        <w:trPr>
          <w:trHeight w:val="1351"/>
        </w:trPr>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1408B2" w:rsidRPr="00C2691F" w:rsidRDefault="001408B2" w:rsidP="006D7E81">
            <w:pPr>
              <w:spacing w:after="0" w:line="240" w:lineRule="auto"/>
              <w:rPr>
                <w:rFonts w:ascii="TimesNewRomanPS-BoldMT" w:eastAsia="Calibri" w:hAnsi="TimesNewRomanPS-BoldMT" w:cs="Times New Roman"/>
                <w:b/>
                <w:bCs/>
                <w:color w:val="000000"/>
                <w:sz w:val="20"/>
                <w:szCs w:val="20"/>
              </w:rPr>
            </w:pPr>
            <w:r w:rsidRPr="00C2691F">
              <w:rPr>
                <w:rFonts w:ascii="TimesNewRomanPS-BoldMT" w:eastAsia="Calibri" w:hAnsi="TimesNewRomanPS-BoldMT" w:cs="Times New Roman"/>
                <w:b/>
                <w:bCs/>
                <w:color w:val="000000"/>
                <w:sz w:val="20"/>
                <w:szCs w:val="20"/>
              </w:rPr>
              <w:t>Тема 3.</w:t>
            </w:r>
          </w:p>
          <w:p w:rsidR="001408B2" w:rsidRPr="00C2691F" w:rsidRDefault="00CA074F" w:rsidP="00CA074F">
            <w:pPr>
              <w:spacing w:after="0" w:line="240" w:lineRule="auto"/>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lang w:bidi="ru-RU"/>
              </w:rPr>
              <w:t>Актуальные проблемы правового статуса работников уголовно-исполнительной системы</w:t>
            </w:r>
          </w:p>
        </w:tc>
        <w:tc>
          <w:tcPr>
            <w:tcW w:w="850" w:type="dxa"/>
            <w:shd w:val="clear" w:color="auto" w:fill="auto"/>
          </w:tcPr>
          <w:p w:rsidR="001408B2" w:rsidRPr="00C2691F" w:rsidRDefault="008335E1" w:rsidP="00AA1504">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10</w:t>
            </w:r>
          </w:p>
        </w:tc>
        <w:tc>
          <w:tcPr>
            <w:tcW w:w="567" w:type="dxa"/>
            <w:shd w:val="clear" w:color="auto" w:fill="auto"/>
          </w:tcPr>
          <w:p w:rsidR="001408B2" w:rsidRPr="00C2691F"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C2691F" w:rsidRDefault="001C0587"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p>
        </w:tc>
        <w:tc>
          <w:tcPr>
            <w:tcW w:w="709"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9</w:t>
            </w:r>
          </w:p>
        </w:tc>
        <w:tc>
          <w:tcPr>
            <w:tcW w:w="2977" w:type="dxa"/>
            <w:shd w:val="clear" w:color="auto" w:fill="auto"/>
          </w:tcPr>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Устный опрос</w:t>
            </w:r>
          </w:p>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Реферат</w:t>
            </w:r>
          </w:p>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Практическое задание</w:t>
            </w:r>
          </w:p>
          <w:p w:rsidR="001408B2" w:rsidRPr="00C2691F" w:rsidRDefault="008600B5" w:rsidP="006D7E81">
            <w:pPr>
              <w:spacing w:after="0" w:line="240" w:lineRule="auto"/>
              <w:jc w:val="center"/>
              <w:rPr>
                <w:rFonts w:ascii="TimesNewRomanPS-BoldMT" w:eastAsia="Calibri" w:hAnsi="TimesNewRomanPS-BoldMT" w:cs="Times New Roman"/>
                <w:bCs/>
                <w:sz w:val="20"/>
                <w:szCs w:val="20"/>
              </w:rPr>
            </w:pPr>
            <w:r w:rsidRPr="00C2691F">
              <w:rPr>
                <w:rFonts w:ascii="TimesNewRomanPS-BoldMT" w:eastAsia="Calibri" w:hAnsi="TimesNewRomanPS-BoldMT" w:cs="Times New Roman"/>
                <w:bCs/>
                <w:sz w:val="20"/>
                <w:szCs w:val="20"/>
              </w:rPr>
              <w:t>Тест</w:t>
            </w:r>
          </w:p>
          <w:p w:rsidR="008600B5" w:rsidRPr="00C2691F" w:rsidRDefault="008600B5" w:rsidP="006D7E81">
            <w:pPr>
              <w:spacing w:after="0" w:line="240" w:lineRule="auto"/>
              <w:jc w:val="center"/>
              <w:rPr>
                <w:rFonts w:ascii="TimesNewRomanPS-BoldMT" w:eastAsia="Calibri" w:hAnsi="TimesNewRomanPS-BoldMT" w:cs="Times New Roman"/>
                <w:bCs/>
                <w:color w:val="FF0000"/>
                <w:sz w:val="20"/>
                <w:szCs w:val="20"/>
              </w:rPr>
            </w:pPr>
            <w:r w:rsidRPr="00C2691F">
              <w:rPr>
                <w:rFonts w:ascii="TimesNewRomanPS-BoldMT" w:eastAsia="Calibri" w:hAnsi="TimesNewRomanPS-BoldMT" w:cs="Times New Roman"/>
                <w:bCs/>
                <w:sz w:val="20"/>
                <w:szCs w:val="20"/>
              </w:rPr>
              <w:t>Мозговой штурм</w:t>
            </w:r>
          </w:p>
        </w:tc>
      </w:tr>
      <w:tr w:rsidR="001408B2" w:rsidRPr="00323B28" w:rsidTr="00C2691F">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1408B2" w:rsidRPr="00C2691F" w:rsidRDefault="001408B2" w:rsidP="006D7E81">
            <w:pPr>
              <w:spacing w:after="0" w:line="240" w:lineRule="auto"/>
              <w:rPr>
                <w:rFonts w:ascii="TimesNewRomanPS-BoldMT" w:eastAsia="Calibri" w:hAnsi="TimesNewRomanPS-BoldMT" w:cs="Times New Roman"/>
                <w:b/>
                <w:bCs/>
                <w:sz w:val="20"/>
                <w:szCs w:val="20"/>
              </w:rPr>
            </w:pPr>
            <w:r w:rsidRPr="00C2691F">
              <w:rPr>
                <w:rFonts w:ascii="TimesNewRomanPS-BoldMT" w:eastAsia="Calibri" w:hAnsi="TimesNewRomanPS-BoldMT" w:cs="Times New Roman"/>
                <w:b/>
                <w:bCs/>
                <w:sz w:val="20"/>
                <w:szCs w:val="20"/>
              </w:rPr>
              <w:t>Тема 4.</w:t>
            </w:r>
          </w:p>
          <w:p w:rsidR="001408B2" w:rsidRPr="00C2691F" w:rsidRDefault="00CA074F" w:rsidP="00CA074F">
            <w:pPr>
              <w:spacing w:after="0" w:line="240" w:lineRule="auto"/>
              <w:rPr>
                <w:rFonts w:ascii="TimesNewRomanPS-BoldMT" w:eastAsia="Calibri" w:hAnsi="TimesNewRomanPS-BoldMT" w:cs="Times New Roman"/>
                <w:b/>
                <w:bCs/>
                <w:sz w:val="20"/>
                <w:szCs w:val="20"/>
              </w:rPr>
            </w:pPr>
            <w:r w:rsidRPr="00C2691F">
              <w:rPr>
                <w:rFonts w:ascii="TimesNewRomanPS-BoldMT" w:eastAsia="Calibri" w:hAnsi="TimesNewRomanPS-BoldMT" w:cs="Times New Roman"/>
                <w:bCs/>
                <w:sz w:val="20"/>
                <w:szCs w:val="20"/>
                <w:lang w:bidi="ru-RU"/>
              </w:rPr>
              <w:t>Актуальные проблемы правового положения осужденных</w:t>
            </w:r>
            <w:r w:rsidRPr="00C2691F">
              <w:rPr>
                <w:rFonts w:ascii="TimesNewRomanPS-BoldMT" w:eastAsia="Calibri" w:hAnsi="TimesNewRomanPS-BoldMT" w:cs="Times New Roman"/>
                <w:bCs/>
                <w:sz w:val="20"/>
                <w:szCs w:val="20"/>
              </w:rPr>
              <w:t xml:space="preserve"> </w:t>
            </w:r>
          </w:p>
        </w:tc>
        <w:tc>
          <w:tcPr>
            <w:tcW w:w="850" w:type="dxa"/>
            <w:shd w:val="clear" w:color="auto" w:fill="auto"/>
          </w:tcPr>
          <w:p w:rsidR="001408B2" w:rsidRPr="00C2691F" w:rsidRDefault="00CA074F" w:rsidP="008335E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r w:rsidR="008335E1" w:rsidRPr="00C2691F">
              <w:rPr>
                <w:rFonts w:ascii="TimesNewRomanPS-BoldMT" w:eastAsia="Calibri" w:hAnsi="TimesNewRomanPS-BoldMT" w:cs="Times New Roman"/>
                <w:bCs/>
                <w:color w:val="000000"/>
                <w:sz w:val="20"/>
                <w:szCs w:val="20"/>
              </w:rPr>
              <w:t>0</w:t>
            </w:r>
          </w:p>
        </w:tc>
        <w:tc>
          <w:tcPr>
            <w:tcW w:w="567" w:type="dxa"/>
            <w:shd w:val="clear" w:color="auto" w:fill="auto"/>
          </w:tcPr>
          <w:p w:rsidR="001408B2" w:rsidRPr="00C2691F"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p>
        </w:tc>
        <w:tc>
          <w:tcPr>
            <w:tcW w:w="709"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9</w:t>
            </w:r>
          </w:p>
        </w:tc>
        <w:tc>
          <w:tcPr>
            <w:tcW w:w="2977" w:type="dxa"/>
            <w:shd w:val="clear" w:color="auto" w:fill="auto"/>
          </w:tcPr>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Устный опрос</w:t>
            </w:r>
          </w:p>
          <w:p w:rsidR="001408B2" w:rsidRPr="00C2691F" w:rsidRDefault="001408B2" w:rsidP="006D7E81">
            <w:pPr>
              <w:spacing w:after="0" w:line="240" w:lineRule="auto"/>
              <w:jc w:val="center"/>
              <w:rPr>
                <w:rFonts w:ascii="TimesNewRomanPS-BoldMT" w:eastAsia="Calibri" w:hAnsi="TimesNewRomanPS-BoldMT" w:cs="Times New Roman"/>
                <w:bCs/>
                <w:sz w:val="20"/>
                <w:szCs w:val="20"/>
              </w:rPr>
            </w:pPr>
            <w:r w:rsidRPr="00C2691F">
              <w:rPr>
                <w:rFonts w:ascii="Times New Roman" w:eastAsia="Calibri" w:hAnsi="Times New Roman" w:cs="Times New Roman"/>
                <w:bCs/>
                <w:sz w:val="20"/>
                <w:szCs w:val="20"/>
              </w:rPr>
              <w:t>Тест</w:t>
            </w:r>
            <w:r w:rsidRPr="00C2691F">
              <w:rPr>
                <w:rFonts w:ascii="TimesNewRomanPS-BoldMT" w:eastAsia="Calibri" w:hAnsi="TimesNewRomanPS-BoldMT" w:cs="Times New Roman"/>
                <w:bCs/>
                <w:sz w:val="20"/>
                <w:szCs w:val="20"/>
              </w:rPr>
              <w:t xml:space="preserve"> Практическое задание</w:t>
            </w:r>
          </w:p>
          <w:p w:rsidR="008600B5" w:rsidRPr="00C2691F" w:rsidRDefault="008600B5" w:rsidP="006D7E81">
            <w:pPr>
              <w:spacing w:after="0" w:line="240" w:lineRule="auto"/>
              <w:jc w:val="center"/>
              <w:rPr>
                <w:rFonts w:ascii="Times New Roman" w:eastAsia="Calibri" w:hAnsi="Times New Roman" w:cs="Times New Roman"/>
                <w:color w:val="FF0000"/>
                <w:sz w:val="20"/>
                <w:szCs w:val="20"/>
              </w:rPr>
            </w:pPr>
            <w:r w:rsidRPr="00C2691F">
              <w:rPr>
                <w:rFonts w:ascii="TimesNewRomanPS-BoldMT" w:eastAsia="Calibri" w:hAnsi="TimesNewRomanPS-BoldMT" w:cs="Times New Roman"/>
                <w:bCs/>
                <w:sz w:val="20"/>
                <w:szCs w:val="20"/>
              </w:rPr>
              <w:t>Доклад</w:t>
            </w:r>
          </w:p>
        </w:tc>
      </w:tr>
      <w:tr w:rsidR="001408B2" w:rsidRPr="00706CE9" w:rsidTr="00C2691F">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1408B2" w:rsidRPr="00C2691F" w:rsidRDefault="001408B2" w:rsidP="006D7E81">
            <w:pPr>
              <w:spacing w:after="0" w:line="240" w:lineRule="auto"/>
              <w:rPr>
                <w:rFonts w:ascii="TimesNewRomanPS-BoldMT" w:eastAsia="Calibri" w:hAnsi="TimesNewRomanPS-BoldMT" w:cs="Times New Roman"/>
                <w:b/>
                <w:bCs/>
                <w:sz w:val="20"/>
                <w:szCs w:val="20"/>
              </w:rPr>
            </w:pPr>
            <w:r w:rsidRPr="00C2691F">
              <w:rPr>
                <w:rFonts w:ascii="TimesNewRomanPS-BoldMT" w:eastAsia="Calibri" w:hAnsi="TimesNewRomanPS-BoldMT" w:cs="Times New Roman"/>
                <w:b/>
                <w:bCs/>
                <w:sz w:val="20"/>
                <w:szCs w:val="20"/>
              </w:rPr>
              <w:t xml:space="preserve">Тема 5. </w:t>
            </w:r>
          </w:p>
          <w:p w:rsidR="001408B2" w:rsidRPr="00C2691F" w:rsidRDefault="00CA074F" w:rsidP="00EC58CD">
            <w:pPr>
              <w:spacing w:after="0" w:line="240" w:lineRule="auto"/>
              <w:rPr>
                <w:rFonts w:ascii="TimesNewRomanPS-BoldMT" w:eastAsia="Calibri" w:hAnsi="TimesNewRomanPS-BoldMT" w:cs="Times New Roman"/>
                <w:b/>
                <w:bCs/>
                <w:sz w:val="20"/>
                <w:szCs w:val="20"/>
              </w:rPr>
            </w:pPr>
            <w:r w:rsidRPr="00C2691F">
              <w:rPr>
                <w:rFonts w:ascii="TimesNewRomanPS-BoldMT" w:eastAsia="Calibri" w:hAnsi="TimesNewRomanPS-BoldMT" w:cs="Times New Roman"/>
                <w:bCs/>
                <w:sz w:val="20"/>
                <w:szCs w:val="20"/>
                <w:lang w:bidi="ru-RU"/>
              </w:rPr>
              <w:t>Актуальные проблемы исполнения наказаний не связанных с лишением свободы</w:t>
            </w:r>
          </w:p>
        </w:tc>
        <w:tc>
          <w:tcPr>
            <w:tcW w:w="850" w:type="dxa"/>
            <w:shd w:val="clear" w:color="auto" w:fill="auto"/>
          </w:tcPr>
          <w:p w:rsidR="001408B2" w:rsidRPr="00C2691F" w:rsidRDefault="00CA074F" w:rsidP="008335E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r w:rsidR="008335E1" w:rsidRPr="00C2691F">
              <w:rPr>
                <w:rFonts w:ascii="TimesNewRomanPS-BoldMT" w:eastAsia="Calibri" w:hAnsi="TimesNewRomanPS-BoldMT" w:cs="Times New Roman"/>
                <w:bCs/>
                <w:color w:val="000000"/>
                <w:sz w:val="20"/>
                <w:szCs w:val="20"/>
              </w:rPr>
              <w:t>0</w:t>
            </w:r>
          </w:p>
        </w:tc>
        <w:tc>
          <w:tcPr>
            <w:tcW w:w="567" w:type="dxa"/>
            <w:shd w:val="clear" w:color="auto" w:fill="auto"/>
          </w:tcPr>
          <w:p w:rsidR="001408B2" w:rsidRPr="00C2691F"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p>
        </w:tc>
        <w:tc>
          <w:tcPr>
            <w:tcW w:w="709" w:type="dxa"/>
            <w:shd w:val="clear" w:color="auto" w:fill="auto"/>
          </w:tcPr>
          <w:p w:rsidR="001408B2" w:rsidRPr="00C2691F" w:rsidRDefault="00AA1504"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9</w:t>
            </w:r>
          </w:p>
        </w:tc>
        <w:tc>
          <w:tcPr>
            <w:tcW w:w="2977" w:type="dxa"/>
            <w:shd w:val="clear" w:color="auto" w:fill="auto"/>
          </w:tcPr>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Устный опрос</w:t>
            </w:r>
          </w:p>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Практическое задание</w:t>
            </w:r>
          </w:p>
          <w:p w:rsidR="001408B2" w:rsidRPr="00C2691F" w:rsidRDefault="008600B5" w:rsidP="006D7E81">
            <w:pPr>
              <w:spacing w:after="0" w:line="240" w:lineRule="auto"/>
              <w:jc w:val="center"/>
              <w:rPr>
                <w:rFonts w:ascii="Times New Roman" w:eastAsia="Calibri" w:hAnsi="Times New Roman" w:cs="Times New Roman"/>
                <w:color w:val="FF0000"/>
                <w:sz w:val="20"/>
                <w:szCs w:val="20"/>
              </w:rPr>
            </w:pPr>
            <w:r w:rsidRPr="00C2691F">
              <w:rPr>
                <w:rFonts w:ascii="Times New Roman" w:eastAsia="Calibri" w:hAnsi="Times New Roman" w:cs="Times New Roman"/>
                <w:sz w:val="20"/>
                <w:szCs w:val="20"/>
              </w:rPr>
              <w:t>Тест, доклад</w:t>
            </w:r>
          </w:p>
        </w:tc>
      </w:tr>
      <w:tr w:rsidR="001408B2" w:rsidRPr="00706CE9" w:rsidTr="00C2691F">
        <w:trPr>
          <w:trHeight w:val="1275"/>
        </w:trPr>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1408B2" w:rsidRPr="00C2691F" w:rsidRDefault="001408B2" w:rsidP="006D7E81">
            <w:pPr>
              <w:spacing w:after="0" w:line="240" w:lineRule="auto"/>
              <w:rPr>
                <w:rFonts w:ascii="TimesNewRomanPS-BoldMT" w:eastAsia="Calibri" w:hAnsi="TimesNewRomanPS-BoldMT" w:cs="Times New Roman"/>
                <w:b/>
                <w:bCs/>
                <w:sz w:val="20"/>
                <w:szCs w:val="20"/>
              </w:rPr>
            </w:pPr>
            <w:r w:rsidRPr="00C2691F">
              <w:rPr>
                <w:rFonts w:ascii="TimesNewRomanPS-BoldMT" w:eastAsia="Calibri" w:hAnsi="TimesNewRomanPS-BoldMT" w:cs="Times New Roman"/>
                <w:b/>
                <w:bCs/>
                <w:sz w:val="20"/>
                <w:szCs w:val="20"/>
              </w:rPr>
              <w:t xml:space="preserve">Тема 6. </w:t>
            </w:r>
          </w:p>
          <w:p w:rsidR="001408B2" w:rsidRPr="00C2691F" w:rsidRDefault="00CA074F" w:rsidP="006D7E81">
            <w:pPr>
              <w:spacing w:after="0" w:line="240" w:lineRule="auto"/>
              <w:rPr>
                <w:rFonts w:ascii="TimesNewRomanPS-BoldMT" w:eastAsia="Calibri" w:hAnsi="TimesNewRomanPS-BoldMT" w:cs="Times New Roman"/>
                <w:bCs/>
                <w:sz w:val="20"/>
                <w:szCs w:val="20"/>
              </w:rPr>
            </w:pPr>
            <w:r w:rsidRPr="00C2691F">
              <w:rPr>
                <w:rFonts w:ascii="TimesNewRomanPS-BoldMT" w:eastAsia="Calibri" w:hAnsi="TimesNewRomanPS-BoldMT" w:cs="Times New Roman"/>
                <w:bCs/>
                <w:sz w:val="20"/>
                <w:szCs w:val="20"/>
                <w:lang w:bidi="ru-RU"/>
              </w:rPr>
              <w:t>Актуальные проблемы исполнения наказания в виде лишения свободы</w:t>
            </w:r>
          </w:p>
        </w:tc>
        <w:tc>
          <w:tcPr>
            <w:tcW w:w="850" w:type="dxa"/>
            <w:shd w:val="clear" w:color="auto" w:fill="auto"/>
          </w:tcPr>
          <w:p w:rsidR="001408B2" w:rsidRPr="00C2691F" w:rsidRDefault="00CA074F" w:rsidP="008335E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r w:rsidR="008335E1" w:rsidRPr="00C2691F">
              <w:rPr>
                <w:rFonts w:ascii="TimesNewRomanPS-BoldMT" w:eastAsia="Calibri" w:hAnsi="TimesNewRomanPS-BoldMT" w:cs="Times New Roman"/>
                <w:bCs/>
                <w:color w:val="000000"/>
                <w:sz w:val="20"/>
                <w:szCs w:val="20"/>
              </w:rPr>
              <w:t>0</w:t>
            </w:r>
          </w:p>
        </w:tc>
        <w:tc>
          <w:tcPr>
            <w:tcW w:w="567" w:type="dxa"/>
            <w:shd w:val="clear" w:color="auto" w:fill="auto"/>
          </w:tcPr>
          <w:p w:rsidR="001408B2" w:rsidRPr="00C2691F"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p>
        </w:tc>
        <w:tc>
          <w:tcPr>
            <w:tcW w:w="709"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9</w:t>
            </w:r>
          </w:p>
        </w:tc>
        <w:tc>
          <w:tcPr>
            <w:tcW w:w="2977" w:type="dxa"/>
            <w:shd w:val="clear" w:color="auto" w:fill="auto"/>
          </w:tcPr>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Устный опрос</w:t>
            </w:r>
          </w:p>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Практическое задание</w:t>
            </w:r>
          </w:p>
          <w:p w:rsidR="001408B2" w:rsidRPr="00C2691F" w:rsidRDefault="008600B5" w:rsidP="006D7E81">
            <w:pPr>
              <w:spacing w:after="0" w:line="240" w:lineRule="auto"/>
              <w:jc w:val="center"/>
              <w:rPr>
                <w:rFonts w:ascii="Times New Roman" w:eastAsia="Calibri" w:hAnsi="Times New Roman" w:cs="Times New Roman"/>
                <w:color w:val="FF0000"/>
                <w:sz w:val="20"/>
                <w:szCs w:val="20"/>
              </w:rPr>
            </w:pPr>
            <w:r w:rsidRPr="00C2691F">
              <w:rPr>
                <w:rFonts w:ascii="Times New Roman" w:eastAsia="Calibri" w:hAnsi="Times New Roman" w:cs="Times New Roman"/>
                <w:sz w:val="20"/>
                <w:szCs w:val="20"/>
              </w:rPr>
              <w:t>Тест, доклад</w:t>
            </w:r>
          </w:p>
        </w:tc>
      </w:tr>
      <w:tr w:rsidR="001408B2" w:rsidRPr="000021C0" w:rsidTr="00C2691F">
        <w:trPr>
          <w:trHeight w:val="557"/>
        </w:trPr>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shd w:val="clear" w:color="auto" w:fill="auto"/>
          </w:tcPr>
          <w:p w:rsidR="001408B2" w:rsidRPr="00C2691F" w:rsidRDefault="001408B2" w:rsidP="006D7E81">
            <w:pPr>
              <w:spacing w:after="0" w:line="240" w:lineRule="auto"/>
              <w:rPr>
                <w:rFonts w:ascii="TimesNewRomanPS-BoldMT" w:eastAsia="Calibri" w:hAnsi="TimesNewRomanPS-BoldMT" w:cs="Times New Roman"/>
                <w:b/>
                <w:bCs/>
                <w:sz w:val="20"/>
                <w:szCs w:val="20"/>
              </w:rPr>
            </w:pPr>
            <w:r w:rsidRPr="00C2691F">
              <w:rPr>
                <w:rFonts w:ascii="TimesNewRomanPS-BoldMT" w:eastAsia="Calibri" w:hAnsi="TimesNewRomanPS-BoldMT" w:cs="Times New Roman"/>
                <w:b/>
                <w:bCs/>
                <w:sz w:val="20"/>
                <w:szCs w:val="20"/>
              </w:rPr>
              <w:t>Тема 7</w:t>
            </w:r>
          </w:p>
          <w:p w:rsidR="001408B2" w:rsidRPr="00C2691F" w:rsidRDefault="00CA074F" w:rsidP="00FC16DD">
            <w:pPr>
              <w:spacing w:after="0" w:line="240" w:lineRule="auto"/>
              <w:jc w:val="both"/>
              <w:rPr>
                <w:rFonts w:ascii="TimesNewRomanPS-BoldMT" w:eastAsia="Calibri" w:hAnsi="TimesNewRomanPS-BoldMT" w:cs="Times New Roman"/>
                <w:b/>
                <w:bCs/>
                <w:sz w:val="20"/>
                <w:szCs w:val="20"/>
              </w:rPr>
            </w:pPr>
            <w:r w:rsidRPr="00C2691F">
              <w:rPr>
                <w:rFonts w:ascii="TimesNewRomanPS-BoldMT" w:eastAsia="Calibri" w:hAnsi="TimesNewRomanPS-BoldMT" w:cs="Times New Roman"/>
                <w:bCs/>
                <w:sz w:val="20"/>
                <w:szCs w:val="20"/>
                <w:lang w:bidi="ru-RU"/>
              </w:rPr>
              <w:t>Проблемы правового регулирования труда воспитательного воздействия, общеобразовательного и профессионального обучения осужденных в исправительных учреждениях</w:t>
            </w:r>
          </w:p>
        </w:tc>
        <w:tc>
          <w:tcPr>
            <w:tcW w:w="850" w:type="dxa"/>
            <w:shd w:val="clear" w:color="auto" w:fill="auto"/>
          </w:tcPr>
          <w:p w:rsidR="001408B2" w:rsidRPr="00C2691F" w:rsidRDefault="00AA1504" w:rsidP="008335E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r w:rsidR="008335E1" w:rsidRPr="00C2691F">
              <w:rPr>
                <w:rFonts w:ascii="TimesNewRomanPS-BoldMT" w:eastAsia="Calibri" w:hAnsi="TimesNewRomanPS-BoldMT" w:cs="Times New Roman"/>
                <w:bCs/>
                <w:color w:val="000000"/>
                <w:sz w:val="20"/>
                <w:szCs w:val="20"/>
              </w:rPr>
              <w:t>1</w:t>
            </w:r>
          </w:p>
        </w:tc>
        <w:tc>
          <w:tcPr>
            <w:tcW w:w="567" w:type="dxa"/>
            <w:shd w:val="clear" w:color="auto" w:fill="auto"/>
          </w:tcPr>
          <w:p w:rsidR="001408B2" w:rsidRPr="00C2691F" w:rsidRDefault="001408B2" w:rsidP="006D7E81">
            <w:pPr>
              <w:spacing w:after="0" w:line="240" w:lineRule="auto"/>
              <w:jc w:val="center"/>
              <w:rPr>
                <w:rFonts w:ascii="TimesNewRomanPS-BoldMT" w:eastAsia="Calibri" w:hAnsi="TimesNewRomanPS-BoldMT" w:cs="Times New Roman"/>
                <w:bCs/>
                <w:color w:val="000000"/>
                <w:sz w:val="20"/>
                <w:szCs w:val="20"/>
              </w:rPr>
            </w:pPr>
          </w:p>
        </w:tc>
        <w:tc>
          <w:tcPr>
            <w:tcW w:w="567"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w:t>
            </w:r>
          </w:p>
        </w:tc>
        <w:tc>
          <w:tcPr>
            <w:tcW w:w="709" w:type="dxa"/>
            <w:shd w:val="clear" w:color="auto" w:fill="auto"/>
          </w:tcPr>
          <w:p w:rsidR="001408B2" w:rsidRPr="00C2691F" w:rsidRDefault="008335E1" w:rsidP="006D7E81">
            <w:pPr>
              <w:spacing w:after="0" w:line="240" w:lineRule="auto"/>
              <w:jc w:val="center"/>
              <w:rPr>
                <w:rFonts w:ascii="TimesNewRomanPS-BoldMT" w:eastAsia="Calibri" w:hAnsi="TimesNewRomanPS-BoldMT" w:cs="Times New Roman"/>
                <w:bCs/>
                <w:color w:val="000000"/>
                <w:sz w:val="20"/>
                <w:szCs w:val="20"/>
              </w:rPr>
            </w:pPr>
            <w:r w:rsidRPr="00C2691F">
              <w:rPr>
                <w:rFonts w:ascii="TimesNewRomanPS-BoldMT" w:eastAsia="Calibri" w:hAnsi="TimesNewRomanPS-BoldMT" w:cs="Times New Roman"/>
                <w:bCs/>
                <w:color w:val="000000"/>
                <w:sz w:val="20"/>
                <w:szCs w:val="20"/>
              </w:rPr>
              <w:t>10</w:t>
            </w:r>
          </w:p>
        </w:tc>
        <w:tc>
          <w:tcPr>
            <w:tcW w:w="2977" w:type="dxa"/>
            <w:shd w:val="clear" w:color="auto" w:fill="auto"/>
          </w:tcPr>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Устный опрос</w:t>
            </w:r>
          </w:p>
          <w:p w:rsidR="001408B2" w:rsidRPr="00C2691F" w:rsidRDefault="001408B2"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Практическое задание</w:t>
            </w:r>
          </w:p>
          <w:p w:rsidR="008600B5" w:rsidRPr="00C2691F" w:rsidRDefault="008600B5" w:rsidP="006D7E81">
            <w:pPr>
              <w:spacing w:after="0" w:line="240" w:lineRule="auto"/>
              <w:jc w:val="center"/>
              <w:rPr>
                <w:rFonts w:ascii="Times New Roman" w:eastAsia="Calibri" w:hAnsi="Times New Roman" w:cs="Times New Roman"/>
                <w:bCs/>
                <w:sz w:val="20"/>
                <w:szCs w:val="20"/>
              </w:rPr>
            </w:pPr>
            <w:r w:rsidRPr="00C2691F">
              <w:rPr>
                <w:rFonts w:ascii="Times New Roman" w:eastAsia="Calibri" w:hAnsi="Times New Roman" w:cs="Times New Roman"/>
                <w:bCs/>
                <w:sz w:val="20"/>
                <w:szCs w:val="20"/>
              </w:rPr>
              <w:t>Тест, доклад</w:t>
            </w:r>
          </w:p>
        </w:tc>
      </w:tr>
      <w:tr w:rsidR="001408B2" w:rsidRPr="00706CE9" w:rsidTr="00C2691F">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tcPr>
          <w:p w:rsidR="001408B2" w:rsidRPr="00C2691F" w:rsidRDefault="001408B2" w:rsidP="006D7E81">
            <w:pPr>
              <w:rPr>
                <w:rFonts w:ascii="Times New Roman" w:eastAsia="Calibri" w:hAnsi="Times New Roman" w:cs="Times New Roman"/>
                <w:b/>
                <w:bCs/>
                <w:color w:val="000000"/>
                <w:sz w:val="20"/>
                <w:szCs w:val="20"/>
              </w:rPr>
            </w:pPr>
            <w:r w:rsidRPr="00C2691F">
              <w:rPr>
                <w:rFonts w:ascii="Times New Roman" w:eastAsia="Calibri" w:hAnsi="Times New Roman" w:cs="Times New Roman"/>
                <w:b/>
                <w:bCs/>
                <w:color w:val="000000"/>
                <w:sz w:val="20"/>
                <w:szCs w:val="20"/>
              </w:rPr>
              <w:t>Форма итогового контроля</w:t>
            </w:r>
          </w:p>
        </w:tc>
        <w:tc>
          <w:tcPr>
            <w:tcW w:w="850" w:type="dxa"/>
          </w:tcPr>
          <w:p w:rsidR="001408B2" w:rsidRPr="00C2691F" w:rsidRDefault="001408B2" w:rsidP="006D7E81">
            <w:pPr>
              <w:jc w:val="center"/>
              <w:rPr>
                <w:rFonts w:ascii="TimesNewRomanPS-BoldMT" w:eastAsia="Calibri" w:hAnsi="TimesNewRomanPS-BoldMT" w:cs="Times New Roman"/>
                <w:b/>
                <w:bCs/>
                <w:color w:val="000000"/>
                <w:sz w:val="20"/>
                <w:szCs w:val="20"/>
              </w:rPr>
            </w:pPr>
          </w:p>
        </w:tc>
        <w:tc>
          <w:tcPr>
            <w:tcW w:w="567" w:type="dxa"/>
          </w:tcPr>
          <w:p w:rsidR="001408B2" w:rsidRPr="00C2691F" w:rsidRDefault="001408B2" w:rsidP="006D7E81">
            <w:pPr>
              <w:jc w:val="center"/>
              <w:rPr>
                <w:rFonts w:ascii="TimesNewRomanPS-BoldMT" w:eastAsia="Calibri" w:hAnsi="TimesNewRomanPS-BoldMT" w:cs="Times New Roman"/>
                <w:b/>
                <w:bCs/>
                <w:color w:val="000000"/>
                <w:sz w:val="20"/>
                <w:szCs w:val="20"/>
              </w:rPr>
            </w:pPr>
          </w:p>
        </w:tc>
        <w:tc>
          <w:tcPr>
            <w:tcW w:w="567" w:type="dxa"/>
          </w:tcPr>
          <w:p w:rsidR="001408B2" w:rsidRPr="00C2691F" w:rsidRDefault="001408B2" w:rsidP="006D7E81">
            <w:pPr>
              <w:jc w:val="center"/>
              <w:rPr>
                <w:rFonts w:ascii="TimesNewRomanPS-BoldMT" w:eastAsia="Calibri" w:hAnsi="TimesNewRomanPS-BoldMT" w:cs="Times New Roman"/>
                <w:b/>
                <w:bCs/>
                <w:color w:val="000000"/>
                <w:sz w:val="20"/>
                <w:szCs w:val="20"/>
              </w:rPr>
            </w:pPr>
          </w:p>
        </w:tc>
        <w:tc>
          <w:tcPr>
            <w:tcW w:w="709" w:type="dxa"/>
          </w:tcPr>
          <w:p w:rsidR="001408B2" w:rsidRPr="00C2691F" w:rsidRDefault="001408B2" w:rsidP="006D7E81">
            <w:pPr>
              <w:jc w:val="center"/>
              <w:rPr>
                <w:rFonts w:ascii="TimesNewRomanPS-BoldMT" w:eastAsia="Calibri" w:hAnsi="TimesNewRomanPS-BoldMT" w:cs="Times New Roman"/>
                <w:b/>
                <w:bCs/>
                <w:color w:val="000000"/>
                <w:sz w:val="20"/>
                <w:szCs w:val="20"/>
              </w:rPr>
            </w:pPr>
          </w:p>
        </w:tc>
        <w:tc>
          <w:tcPr>
            <w:tcW w:w="2977" w:type="dxa"/>
          </w:tcPr>
          <w:p w:rsidR="001408B2" w:rsidRPr="00C2691F" w:rsidRDefault="00CA074F" w:rsidP="006D7E81">
            <w:pPr>
              <w:jc w:val="center"/>
              <w:rPr>
                <w:rFonts w:ascii="TimesNewRomanPS-BoldMT" w:eastAsia="Calibri" w:hAnsi="TimesNewRomanPS-BoldMT" w:cs="Times New Roman"/>
                <w:b/>
                <w:bCs/>
                <w:color w:val="000000"/>
                <w:sz w:val="20"/>
                <w:szCs w:val="20"/>
              </w:rPr>
            </w:pPr>
            <w:r w:rsidRPr="00C2691F">
              <w:rPr>
                <w:rFonts w:ascii="TimesNewRomanPS-BoldMT" w:eastAsia="Calibri" w:hAnsi="TimesNewRomanPS-BoldMT" w:cs="Times New Roman"/>
                <w:b/>
                <w:bCs/>
                <w:sz w:val="20"/>
                <w:szCs w:val="20"/>
              </w:rPr>
              <w:t>зачет</w:t>
            </w:r>
          </w:p>
        </w:tc>
      </w:tr>
      <w:tr w:rsidR="001408B2" w:rsidRPr="00706CE9" w:rsidTr="00C2691F">
        <w:tc>
          <w:tcPr>
            <w:tcW w:w="851" w:type="dxa"/>
          </w:tcPr>
          <w:p w:rsidR="001408B2" w:rsidRPr="00C2691F" w:rsidRDefault="001408B2" w:rsidP="00715EA8">
            <w:pPr>
              <w:numPr>
                <w:ilvl w:val="0"/>
                <w:numId w:val="39"/>
              </w:numPr>
              <w:spacing w:after="0" w:line="240" w:lineRule="auto"/>
              <w:contextualSpacing/>
              <w:rPr>
                <w:rFonts w:ascii="TimesNewRomanPS-BoldMT" w:eastAsia="Calibri" w:hAnsi="TimesNewRomanPS-BoldMT" w:cs="Times New Roman"/>
                <w:bCs/>
                <w:color w:val="000000"/>
                <w:sz w:val="20"/>
                <w:szCs w:val="20"/>
              </w:rPr>
            </w:pPr>
          </w:p>
        </w:tc>
        <w:tc>
          <w:tcPr>
            <w:tcW w:w="3544" w:type="dxa"/>
          </w:tcPr>
          <w:p w:rsidR="001408B2" w:rsidRPr="00C2691F" w:rsidRDefault="001408B2" w:rsidP="006D7E81">
            <w:pPr>
              <w:rPr>
                <w:rFonts w:ascii="TimesNewRomanPS-BoldMT" w:eastAsia="Calibri" w:hAnsi="TimesNewRomanPS-BoldMT" w:cs="Times New Roman"/>
                <w:bCs/>
                <w:color w:val="000000"/>
                <w:sz w:val="20"/>
                <w:szCs w:val="20"/>
              </w:rPr>
            </w:pPr>
            <w:proofErr w:type="gramStart"/>
            <w:r w:rsidRPr="00C2691F">
              <w:rPr>
                <w:rFonts w:ascii="TimesNewRomanPS-BoldMT" w:eastAsia="Calibri" w:hAnsi="TimesNewRomanPS-BoldMT" w:cs="Times New Roman"/>
                <w:b/>
                <w:bCs/>
                <w:color w:val="000000"/>
                <w:sz w:val="20"/>
                <w:szCs w:val="20"/>
              </w:rPr>
              <w:t>семестр</w:t>
            </w:r>
            <w:proofErr w:type="gramEnd"/>
            <w:r w:rsidRPr="00C2691F">
              <w:rPr>
                <w:rFonts w:ascii="TimesNewRomanPS-BoldMT" w:eastAsia="Calibri" w:hAnsi="TimesNewRomanPS-BoldMT" w:cs="Times New Roman"/>
                <w:b/>
                <w:bCs/>
                <w:color w:val="000000"/>
                <w:sz w:val="20"/>
                <w:szCs w:val="20"/>
              </w:rPr>
              <w:t xml:space="preserve"> на дисциплину «Актуальные проблемы уголовно- процессуального права»</w:t>
            </w:r>
          </w:p>
        </w:tc>
        <w:tc>
          <w:tcPr>
            <w:tcW w:w="850" w:type="dxa"/>
          </w:tcPr>
          <w:p w:rsidR="001408B2" w:rsidRPr="00C2691F" w:rsidRDefault="00AA1504" w:rsidP="006D7E81">
            <w:pPr>
              <w:jc w:val="center"/>
              <w:rPr>
                <w:rFonts w:ascii="TimesNewRomanPS-BoldMT" w:eastAsia="Calibri" w:hAnsi="TimesNewRomanPS-BoldMT" w:cs="Times New Roman"/>
                <w:b/>
                <w:bCs/>
                <w:color w:val="FF0000"/>
                <w:sz w:val="20"/>
                <w:szCs w:val="20"/>
              </w:rPr>
            </w:pPr>
            <w:r w:rsidRPr="00C2691F">
              <w:rPr>
                <w:rFonts w:ascii="TimesNewRomanPS-BoldMT" w:eastAsia="Calibri" w:hAnsi="TimesNewRomanPS-BoldMT" w:cs="Times New Roman"/>
                <w:b/>
                <w:bCs/>
                <w:sz w:val="20"/>
                <w:szCs w:val="20"/>
              </w:rPr>
              <w:t>72</w:t>
            </w:r>
          </w:p>
        </w:tc>
        <w:tc>
          <w:tcPr>
            <w:tcW w:w="567" w:type="dxa"/>
          </w:tcPr>
          <w:p w:rsidR="001408B2" w:rsidRPr="00C2691F" w:rsidRDefault="008335E1" w:rsidP="006D7E81">
            <w:pPr>
              <w:jc w:val="center"/>
              <w:rPr>
                <w:rFonts w:ascii="TimesNewRomanPS-BoldMT" w:eastAsia="Calibri" w:hAnsi="TimesNewRomanPS-BoldMT" w:cs="Times New Roman"/>
                <w:b/>
                <w:bCs/>
                <w:color w:val="000000"/>
                <w:sz w:val="20"/>
                <w:szCs w:val="20"/>
              </w:rPr>
            </w:pPr>
            <w:r w:rsidRPr="00C2691F">
              <w:rPr>
                <w:rFonts w:ascii="TimesNewRomanPS-BoldMT" w:eastAsia="Calibri" w:hAnsi="TimesNewRomanPS-BoldMT" w:cs="Times New Roman"/>
                <w:b/>
                <w:bCs/>
                <w:color w:val="000000"/>
                <w:sz w:val="20"/>
                <w:szCs w:val="20"/>
              </w:rPr>
              <w:t>2</w:t>
            </w:r>
          </w:p>
        </w:tc>
        <w:tc>
          <w:tcPr>
            <w:tcW w:w="567" w:type="dxa"/>
          </w:tcPr>
          <w:p w:rsidR="001408B2" w:rsidRPr="00C2691F" w:rsidRDefault="008335E1" w:rsidP="006D7E81">
            <w:pPr>
              <w:jc w:val="center"/>
              <w:rPr>
                <w:rFonts w:ascii="TimesNewRomanPS-BoldMT" w:eastAsia="Calibri" w:hAnsi="TimesNewRomanPS-BoldMT" w:cs="Times New Roman"/>
                <w:b/>
                <w:bCs/>
                <w:color w:val="000000"/>
                <w:sz w:val="20"/>
                <w:szCs w:val="20"/>
              </w:rPr>
            </w:pPr>
            <w:r w:rsidRPr="00C2691F">
              <w:rPr>
                <w:rFonts w:ascii="TimesNewRomanPS-BoldMT" w:eastAsia="Calibri" w:hAnsi="TimesNewRomanPS-BoldMT" w:cs="Times New Roman"/>
                <w:b/>
                <w:bCs/>
                <w:color w:val="000000"/>
                <w:sz w:val="20"/>
                <w:szCs w:val="20"/>
              </w:rPr>
              <w:t>6</w:t>
            </w:r>
          </w:p>
        </w:tc>
        <w:tc>
          <w:tcPr>
            <w:tcW w:w="709" w:type="dxa"/>
          </w:tcPr>
          <w:p w:rsidR="001408B2" w:rsidRPr="00C2691F" w:rsidRDefault="00AA1504" w:rsidP="006D7E81">
            <w:pPr>
              <w:jc w:val="center"/>
              <w:rPr>
                <w:rFonts w:ascii="TimesNewRomanPS-BoldMT" w:eastAsia="Calibri" w:hAnsi="TimesNewRomanPS-BoldMT" w:cs="Times New Roman"/>
                <w:b/>
                <w:bCs/>
                <w:color w:val="000000"/>
                <w:sz w:val="20"/>
                <w:szCs w:val="20"/>
              </w:rPr>
            </w:pPr>
            <w:r w:rsidRPr="00C2691F">
              <w:rPr>
                <w:rFonts w:ascii="TimesNewRomanPS-BoldMT" w:eastAsia="Calibri" w:hAnsi="TimesNewRomanPS-BoldMT" w:cs="Times New Roman"/>
                <w:b/>
                <w:bCs/>
                <w:color w:val="000000"/>
                <w:sz w:val="20"/>
                <w:szCs w:val="20"/>
              </w:rPr>
              <w:t>64</w:t>
            </w:r>
          </w:p>
        </w:tc>
        <w:tc>
          <w:tcPr>
            <w:tcW w:w="2977" w:type="dxa"/>
          </w:tcPr>
          <w:p w:rsidR="001408B2" w:rsidRPr="00C2691F" w:rsidRDefault="001408B2" w:rsidP="006D7E81">
            <w:pPr>
              <w:rPr>
                <w:rFonts w:ascii="TimesNewRomanPS-BoldMT" w:eastAsia="Calibri" w:hAnsi="TimesNewRomanPS-BoldMT" w:cs="Times New Roman"/>
                <w:b/>
                <w:bCs/>
                <w:color w:val="000000"/>
                <w:sz w:val="20"/>
                <w:szCs w:val="20"/>
              </w:rPr>
            </w:pPr>
          </w:p>
        </w:tc>
      </w:tr>
    </w:tbl>
    <w:p w:rsidR="00811DD0" w:rsidRDefault="00811DD0" w:rsidP="00811DD0">
      <w:pPr>
        <w:rPr>
          <w:rFonts w:ascii="Calibri" w:eastAsia="Calibri" w:hAnsi="Calibri" w:cs="Times New Roman"/>
        </w:rPr>
      </w:pPr>
    </w:p>
    <w:p w:rsidR="00ED1939" w:rsidRPr="00C2691F" w:rsidRDefault="00E57B4C" w:rsidP="00C2691F">
      <w:pPr>
        <w:widowControl w:val="0"/>
        <w:tabs>
          <w:tab w:val="left" w:pos="6165"/>
          <w:tab w:val="right" w:pos="9355"/>
        </w:tabs>
        <w:spacing w:after="0" w:line="276" w:lineRule="auto"/>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tab/>
      </w:r>
    </w:p>
    <w:p w:rsidR="00DC640E" w:rsidRDefault="00207836" w:rsidP="00DC640E">
      <w:pPr>
        <w:spacing w:after="0" w:line="240" w:lineRule="auto"/>
        <w:jc w:val="center"/>
        <w:rPr>
          <w:rFonts w:ascii="Times New Roman" w:eastAsia="Times New Roman" w:hAnsi="Times New Roman" w:cs="Times New Roman"/>
          <w:b/>
          <w:caps/>
          <w:sz w:val="26"/>
          <w:szCs w:val="26"/>
          <w:lang w:eastAsia="ru-RU"/>
        </w:rPr>
      </w:pPr>
      <w:r w:rsidRPr="00207836">
        <w:rPr>
          <w:rFonts w:ascii="Times New Roman" w:eastAsia="Times New Roman" w:hAnsi="Times New Roman" w:cs="Times New Roman"/>
          <w:b/>
          <w:sz w:val="26"/>
          <w:szCs w:val="26"/>
          <w:lang w:eastAsia="ru-RU"/>
        </w:rPr>
        <w:t>3</w:t>
      </w:r>
      <w:r w:rsidRPr="009F780F">
        <w:rPr>
          <w:rFonts w:ascii="Times New Roman" w:eastAsia="Times New Roman" w:hAnsi="Times New Roman" w:cs="Times New Roman"/>
          <w:b/>
          <w:sz w:val="26"/>
          <w:szCs w:val="26"/>
          <w:lang w:eastAsia="ru-RU"/>
        </w:rPr>
        <w:t xml:space="preserve">. </w:t>
      </w:r>
      <w:r w:rsidR="00DC640E" w:rsidRPr="009F780F">
        <w:rPr>
          <w:rFonts w:ascii="Times New Roman" w:eastAsia="Times New Roman" w:hAnsi="Times New Roman" w:cs="Times New Roman"/>
          <w:b/>
          <w:caps/>
          <w:sz w:val="26"/>
          <w:szCs w:val="26"/>
          <w:lang w:eastAsia="ru-RU"/>
        </w:rPr>
        <w:t>СТРУКТУРА И содержание теоретической части курса</w:t>
      </w:r>
    </w:p>
    <w:p w:rsidR="00DC640E" w:rsidRPr="00F9038D" w:rsidRDefault="00DC640E" w:rsidP="00DC640E">
      <w:pPr>
        <w:pStyle w:val="af4"/>
        <w:ind w:firstLine="720"/>
        <w:jc w:val="both"/>
        <w:rPr>
          <w:rFonts w:ascii="Times New Roman" w:hAnsi="Times New Roman" w:cs="Times New Roman"/>
          <w:sz w:val="26"/>
          <w:szCs w:val="26"/>
        </w:rPr>
      </w:pPr>
      <w:r w:rsidRPr="00F9038D">
        <w:rPr>
          <w:rFonts w:ascii="Times New Roman" w:hAnsi="Times New Roman" w:cs="Times New Roman"/>
          <w:sz w:val="26"/>
          <w:szCs w:val="26"/>
        </w:rPr>
        <w:t>В предлагаемом руководстве приводится содержание аудиторных занятий для освоения материалов дисциплины.</w:t>
      </w:r>
    </w:p>
    <w:p w:rsidR="00677241" w:rsidRDefault="00677241" w:rsidP="00677241">
      <w:pPr>
        <w:spacing w:after="0" w:line="276" w:lineRule="auto"/>
        <w:jc w:val="center"/>
        <w:rPr>
          <w:rFonts w:ascii="Times New Roman" w:eastAsia="Calibri" w:hAnsi="Times New Roman" w:cs="Times New Roman"/>
          <w:sz w:val="26"/>
          <w:szCs w:val="26"/>
        </w:rPr>
      </w:pPr>
    </w:p>
    <w:p w:rsidR="00AA1504" w:rsidRDefault="00207836" w:rsidP="00AA1504">
      <w:pPr>
        <w:spacing w:after="0" w:line="240" w:lineRule="auto"/>
        <w:jc w:val="center"/>
        <w:rPr>
          <w:rFonts w:ascii="Times New Roman" w:eastAsia="Calibri" w:hAnsi="Times New Roman" w:cs="Times New Roman"/>
          <w:b/>
          <w:bCs/>
          <w:sz w:val="26"/>
          <w:szCs w:val="26"/>
          <w:lang w:eastAsia="ru-RU" w:bidi="ru-RU"/>
        </w:rPr>
      </w:pPr>
      <w:r w:rsidRPr="00207836">
        <w:rPr>
          <w:rFonts w:ascii="Times New Roman" w:eastAsia="Calibri" w:hAnsi="Times New Roman" w:cs="Times New Roman"/>
          <w:b/>
          <w:bCs/>
          <w:sz w:val="26"/>
          <w:szCs w:val="26"/>
          <w:lang w:eastAsia="ru-RU"/>
        </w:rPr>
        <w:t xml:space="preserve">Тема 1. </w:t>
      </w:r>
      <w:r w:rsidR="00AA1504" w:rsidRPr="00AA1504">
        <w:rPr>
          <w:rFonts w:ascii="Times New Roman" w:eastAsia="Calibri" w:hAnsi="Times New Roman" w:cs="Times New Roman"/>
          <w:b/>
          <w:bCs/>
          <w:sz w:val="26"/>
          <w:szCs w:val="26"/>
          <w:lang w:eastAsia="ru-RU" w:bidi="ru-RU"/>
        </w:rPr>
        <w:t>Актуальные проблемы поня</w:t>
      </w:r>
      <w:r w:rsidR="00AA1504" w:rsidRPr="00AA1504">
        <w:rPr>
          <w:rFonts w:ascii="Times New Roman" w:eastAsia="Calibri" w:hAnsi="Times New Roman" w:cs="Times New Roman"/>
          <w:b/>
          <w:bCs/>
          <w:sz w:val="26"/>
          <w:szCs w:val="26"/>
          <w:lang w:eastAsia="ru-RU" w:bidi="ru-RU"/>
        </w:rPr>
        <w:softHyphen/>
        <w:t>тия уголовно-исполнитель</w:t>
      </w:r>
      <w:r w:rsidR="00AA1504" w:rsidRPr="00AA1504">
        <w:rPr>
          <w:rFonts w:ascii="Times New Roman" w:eastAsia="Calibri" w:hAnsi="Times New Roman" w:cs="Times New Roman"/>
          <w:b/>
          <w:bCs/>
          <w:sz w:val="26"/>
          <w:szCs w:val="26"/>
          <w:lang w:eastAsia="ru-RU" w:bidi="ru-RU"/>
        </w:rPr>
        <w:softHyphen/>
        <w:t xml:space="preserve">ного права </w:t>
      </w:r>
    </w:p>
    <w:p w:rsidR="00AA1504" w:rsidRDefault="00AA1504" w:rsidP="00AA1504">
      <w:pPr>
        <w:spacing w:after="0" w:line="240" w:lineRule="auto"/>
        <w:jc w:val="center"/>
        <w:rPr>
          <w:rFonts w:ascii="Times New Roman" w:eastAsia="Calibri" w:hAnsi="Times New Roman" w:cs="Times New Roman"/>
          <w:b/>
          <w:bCs/>
          <w:sz w:val="26"/>
          <w:szCs w:val="26"/>
          <w:lang w:eastAsia="ru-RU" w:bidi="ru-RU"/>
        </w:rPr>
      </w:pP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 xml:space="preserve">Понятие уголовно-исполнительной политики и ее роль в борьбе с преступностью. Факторы формирования и функционирования уголовно-исполнительной политики. Современные тенденции развития уголовно-исполнительной политики. </w:t>
      </w:r>
    </w:p>
    <w:p w:rsidR="00AA1504" w:rsidRPr="00AA1504" w:rsidRDefault="00AA1504" w:rsidP="00AA1504">
      <w:pPr>
        <w:spacing w:after="0" w:line="240" w:lineRule="auto"/>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 </w:t>
      </w:r>
      <w:r>
        <w:rPr>
          <w:rFonts w:ascii="Times New Roman" w:eastAsia="Calibri" w:hAnsi="Times New Roman" w:cs="Times New Roman"/>
          <w:bCs/>
          <w:sz w:val="26"/>
          <w:szCs w:val="26"/>
          <w:lang w:eastAsia="ru-RU" w:bidi="ru-RU"/>
        </w:rPr>
        <w:tab/>
      </w:r>
      <w:r w:rsidRPr="00AA1504">
        <w:rPr>
          <w:rFonts w:ascii="Times New Roman" w:eastAsia="Calibri" w:hAnsi="Times New Roman" w:cs="Times New Roman"/>
          <w:bCs/>
          <w:sz w:val="26"/>
          <w:szCs w:val="26"/>
          <w:lang w:eastAsia="ru-RU" w:bidi="ru-RU"/>
        </w:rPr>
        <w:t>Дискуссионные вопросы о понятии, предмете и месте уголовно-исполнительного права в правовой системе России. Соотношение уголовно-исполнительного права с другими отраслями права.</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Принципы уголовно-исполнительного права. Понятие принципов права, значение, критерии их выделения. Система современных принципов уголовно-исполнительного права. Понятие принципов законности; демократизма; гуманизма; равенства осужденных перед законом; </w:t>
      </w:r>
      <w:hyperlink r:id="rId10" w:tooltip="Дифференция" w:history="1">
        <w:r w:rsidRPr="00AA1504">
          <w:rPr>
            <w:rStyle w:val="af3"/>
            <w:rFonts w:ascii="Times New Roman" w:eastAsia="Calibri" w:hAnsi="Times New Roman" w:cs="Times New Roman"/>
            <w:bCs/>
            <w:color w:val="auto"/>
            <w:sz w:val="26"/>
            <w:szCs w:val="26"/>
            <w:u w:val="none"/>
            <w:lang w:eastAsia="ru-RU" w:bidi="ru-RU"/>
          </w:rPr>
          <w:t>дифференциации</w:t>
        </w:r>
      </w:hyperlink>
      <w:r w:rsidRPr="00AA1504">
        <w:rPr>
          <w:rFonts w:ascii="Times New Roman" w:eastAsia="Calibri" w:hAnsi="Times New Roman" w:cs="Times New Roman"/>
          <w:bCs/>
          <w:sz w:val="26"/>
          <w:szCs w:val="26"/>
          <w:lang w:eastAsia="ru-RU" w:bidi="ru-RU"/>
        </w:rPr>
        <w:t xml:space="preserve"> и индивидуализации исполнения наказания; рационального применения мер принуждения, исправительного воздействия, стимулирования </w:t>
      </w:r>
      <w:proofErr w:type="spellStart"/>
      <w:r w:rsidRPr="00AA1504">
        <w:rPr>
          <w:rFonts w:ascii="Times New Roman" w:eastAsia="Calibri" w:hAnsi="Times New Roman" w:cs="Times New Roman"/>
          <w:bCs/>
          <w:sz w:val="26"/>
          <w:szCs w:val="26"/>
          <w:lang w:eastAsia="ru-RU" w:bidi="ru-RU"/>
        </w:rPr>
        <w:t>правопослушного</w:t>
      </w:r>
      <w:proofErr w:type="spellEnd"/>
      <w:r w:rsidRPr="00AA1504">
        <w:rPr>
          <w:rFonts w:ascii="Times New Roman" w:eastAsia="Calibri" w:hAnsi="Times New Roman" w:cs="Times New Roman"/>
          <w:bCs/>
          <w:sz w:val="26"/>
          <w:szCs w:val="26"/>
          <w:lang w:eastAsia="ru-RU" w:bidi="ru-RU"/>
        </w:rPr>
        <w:t xml:space="preserve"> поведения; соединения наказания с исправительным воздействием.</w:t>
      </w:r>
    </w:p>
    <w:p w:rsid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Наука уголовно-исполнительного права: проблематика, методологические основы. Возникновение и развитие науки уголовно-исполнительного права. Связь науки уголовно-исполнительного права с другими отраслями юридических наук. Наука уголовно-исполнительного права и соприкасающиеся с ней неправовые науки: психология и педагогика.</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Понятие и источники уголовно-исполнительного законодательства. Понятие уголовно-исполнительного законодательства в узком и широком смысле слова. Задачи уголовно-исполнительного законодательства.</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УИК РФ и Закон РФ «Об учреждениях и органах, исполняющих уголовные наказания в виде лишения свободы». Иные федеральные законы, регулирующие исполнение (отбывание) наказаний.</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Нормативные правовые (подзаконные) акты по вопросам исполнения (отбывания) наказаний.</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Соотношение уголовно-исполнительного законодательства РФ с </w:t>
      </w:r>
      <w:hyperlink r:id="rId11" w:tooltip="Международное право" w:history="1">
        <w:r w:rsidRPr="00AA1504">
          <w:rPr>
            <w:rStyle w:val="af3"/>
            <w:rFonts w:ascii="Times New Roman" w:eastAsia="Calibri" w:hAnsi="Times New Roman" w:cs="Times New Roman"/>
            <w:bCs/>
            <w:color w:val="auto"/>
            <w:sz w:val="26"/>
            <w:szCs w:val="26"/>
            <w:u w:val="none"/>
            <w:lang w:eastAsia="ru-RU" w:bidi="ru-RU"/>
          </w:rPr>
          <w:t>международными право</w:t>
        </w:r>
      </w:hyperlink>
      <w:r w:rsidRPr="00AA1504">
        <w:rPr>
          <w:rFonts w:ascii="Times New Roman" w:eastAsia="Calibri" w:hAnsi="Times New Roman" w:cs="Times New Roman"/>
          <w:bCs/>
          <w:sz w:val="26"/>
          <w:szCs w:val="26"/>
          <w:lang w:eastAsia="ru-RU" w:bidi="ru-RU"/>
        </w:rPr>
        <w:t>выми актами. Международные стандарты в области исполнения уголовных наказаний. Минимальные стандартные правила ООН в отношении мер, не связанных с тюремных заключением, Минимальные стандартные правила ООН обращения с заключенными, Европейские пенитенциарные правила.</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История развития отечественного уголовно-исполнительного права: досоветский период (</w:t>
      </w:r>
      <w:hyperlink r:id="rId12" w:tooltip="Пенитенциарная система" w:history="1">
        <w:r w:rsidRPr="00AA1504">
          <w:rPr>
            <w:rStyle w:val="af3"/>
            <w:rFonts w:ascii="Times New Roman" w:eastAsia="Calibri" w:hAnsi="Times New Roman" w:cs="Times New Roman"/>
            <w:bCs/>
            <w:color w:val="auto"/>
            <w:sz w:val="26"/>
            <w:szCs w:val="26"/>
            <w:u w:val="none"/>
            <w:lang w:eastAsia="ru-RU" w:bidi="ru-RU"/>
          </w:rPr>
          <w:t>пенитенциарная система</w:t>
        </w:r>
      </w:hyperlink>
      <w:r w:rsidRPr="00AA1504">
        <w:rPr>
          <w:rFonts w:ascii="Times New Roman" w:eastAsia="Calibri" w:hAnsi="Times New Roman" w:cs="Times New Roman"/>
          <w:bCs/>
          <w:sz w:val="26"/>
          <w:szCs w:val="26"/>
          <w:lang w:eastAsia="ru-RU" w:bidi="ru-RU"/>
        </w:rPr>
        <w:t> царской России); советский период (общесоюзное и республиканское исправительно-трудовое законодательство); постсоветский период (уголовно-исполнительное законодательство с 1992 г. по настоящее время).</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p>
    <w:p w:rsidR="00641600" w:rsidRDefault="00641600" w:rsidP="00207836">
      <w:pPr>
        <w:spacing w:after="0" w:line="240" w:lineRule="auto"/>
        <w:jc w:val="center"/>
        <w:rPr>
          <w:rFonts w:ascii="Times New Roman" w:eastAsia="Calibri" w:hAnsi="Times New Roman" w:cs="Times New Roman"/>
          <w:b/>
          <w:bCs/>
          <w:sz w:val="26"/>
          <w:szCs w:val="26"/>
          <w:lang w:eastAsia="ru-RU"/>
        </w:rPr>
      </w:pPr>
    </w:p>
    <w:p w:rsidR="002E0EA2" w:rsidRDefault="00FF6A99" w:rsidP="002E0EA2">
      <w:pPr>
        <w:spacing w:after="0" w:line="240" w:lineRule="auto"/>
        <w:jc w:val="center"/>
        <w:rPr>
          <w:rFonts w:ascii="Times New Roman" w:eastAsia="Calibri" w:hAnsi="Times New Roman" w:cs="Times New Roman"/>
          <w:b/>
          <w:bCs/>
          <w:sz w:val="26"/>
          <w:szCs w:val="26"/>
          <w:lang w:eastAsia="ru-RU"/>
        </w:rPr>
      </w:pPr>
      <w:r>
        <w:rPr>
          <w:rFonts w:ascii="Times New Roman" w:eastAsia="Calibri" w:hAnsi="Times New Roman" w:cs="Times New Roman"/>
          <w:b/>
          <w:bCs/>
          <w:sz w:val="26"/>
          <w:szCs w:val="26"/>
          <w:lang w:eastAsia="ru-RU"/>
        </w:rPr>
        <w:t xml:space="preserve">Тема </w:t>
      </w:r>
      <w:r w:rsidR="002E0EA2">
        <w:rPr>
          <w:rFonts w:ascii="Times New Roman" w:eastAsia="Calibri" w:hAnsi="Times New Roman" w:cs="Times New Roman"/>
          <w:b/>
          <w:bCs/>
          <w:sz w:val="26"/>
          <w:szCs w:val="26"/>
          <w:lang w:eastAsia="ru-RU"/>
        </w:rPr>
        <w:t>2</w:t>
      </w:r>
      <w:r>
        <w:rPr>
          <w:rFonts w:ascii="Times New Roman" w:eastAsia="Calibri" w:hAnsi="Times New Roman" w:cs="Times New Roman"/>
          <w:b/>
          <w:bCs/>
          <w:sz w:val="26"/>
          <w:szCs w:val="26"/>
          <w:lang w:eastAsia="ru-RU"/>
        </w:rPr>
        <w:t xml:space="preserve">. </w:t>
      </w:r>
      <w:r w:rsidR="00AA1504" w:rsidRPr="00AA1504">
        <w:rPr>
          <w:rFonts w:ascii="Times New Roman" w:eastAsia="Calibri" w:hAnsi="Times New Roman" w:cs="Times New Roman"/>
          <w:b/>
          <w:bCs/>
          <w:sz w:val="26"/>
          <w:szCs w:val="26"/>
          <w:lang w:eastAsia="ru-RU" w:bidi="ru-RU"/>
        </w:rPr>
        <w:t>Актуальные проблемы понятия учреждений и органов, исполняющих наказания</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Классификация видов уголовных наказаний и видов учреждений и органов, их исполняющих. Тенденции развития системы органов и учреждений, исполняющих наказание.</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Понятие, задачи и структура уголовно-исполнительной системы.</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Понятие эффективности исполнения наказания. Значение выявления эффективности исполнения наказания. Критерии и показатели эффективности исполнения наказания. Условия, влияющие на эффективность исполнения наказания.</w:t>
      </w:r>
    </w:p>
    <w:p w:rsidR="00AA1504" w:rsidRPr="00AA1504" w:rsidRDefault="00AA1504" w:rsidP="00AA1504">
      <w:pPr>
        <w:spacing w:after="0" w:line="240" w:lineRule="auto"/>
        <w:ind w:firstLine="708"/>
        <w:jc w:val="both"/>
        <w:rPr>
          <w:rFonts w:ascii="Times New Roman" w:eastAsia="Calibri" w:hAnsi="Times New Roman" w:cs="Times New Roman"/>
          <w:bCs/>
          <w:sz w:val="26"/>
          <w:szCs w:val="26"/>
          <w:lang w:eastAsia="ru-RU" w:bidi="ru-RU"/>
        </w:rPr>
      </w:pPr>
      <w:r w:rsidRPr="00AA1504">
        <w:rPr>
          <w:rFonts w:ascii="Times New Roman" w:eastAsia="Calibri" w:hAnsi="Times New Roman" w:cs="Times New Roman"/>
          <w:bCs/>
          <w:sz w:val="26"/>
          <w:szCs w:val="26"/>
          <w:lang w:eastAsia="ru-RU" w:bidi="ru-RU"/>
        </w:rPr>
        <w:t>Понятие, содержание и значение контроля и надзора за деятельностью учреждений и органов, исполняющих наказание. Субъекты реализации контроля и надзора. Международный контроль. Контроль органов государственной власти и местного самоуправления за деятельностью учреждений, исполняющих наказания. Судебный контроль. Прокурорский надзор за соблюдением законов администрацией учреждений и органов, исполняющих наказания. Ведомственный контроль за деятельностью учреждений и органов, исполняющих уголовные наказания. Общественный контроль за обеспечением прав осужденных. Содействие общественных организаций работе учреждений и органов, исполняющих наказания.</w:t>
      </w:r>
    </w:p>
    <w:p w:rsidR="00DB60FD" w:rsidRDefault="00DB60FD" w:rsidP="00AA1504">
      <w:pPr>
        <w:spacing w:after="0" w:line="240" w:lineRule="auto"/>
        <w:jc w:val="both"/>
        <w:rPr>
          <w:rFonts w:ascii="Times New Roman" w:eastAsia="Calibri" w:hAnsi="Times New Roman" w:cs="Times New Roman"/>
          <w:b/>
          <w:bCs/>
          <w:sz w:val="26"/>
          <w:szCs w:val="26"/>
          <w:lang w:eastAsia="ru-RU" w:bidi="ru-RU"/>
        </w:rPr>
      </w:pPr>
    </w:p>
    <w:p w:rsidR="00936D9F" w:rsidRDefault="00D574F8" w:rsidP="00AA1504">
      <w:pPr>
        <w:spacing w:after="0" w:line="240"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rPr>
        <w:t xml:space="preserve">Тема </w:t>
      </w:r>
      <w:r w:rsidR="002E0EA2">
        <w:rPr>
          <w:rFonts w:ascii="Times New Roman" w:eastAsia="Calibri" w:hAnsi="Times New Roman" w:cs="Times New Roman"/>
          <w:b/>
          <w:bCs/>
          <w:sz w:val="26"/>
          <w:szCs w:val="26"/>
          <w:lang w:eastAsia="ru-RU"/>
        </w:rPr>
        <w:t>3</w:t>
      </w:r>
      <w:r>
        <w:rPr>
          <w:rFonts w:ascii="Times New Roman" w:eastAsia="Calibri" w:hAnsi="Times New Roman" w:cs="Times New Roman"/>
          <w:b/>
          <w:bCs/>
          <w:sz w:val="26"/>
          <w:szCs w:val="26"/>
          <w:lang w:eastAsia="ru-RU"/>
        </w:rPr>
        <w:t xml:space="preserve">. </w:t>
      </w:r>
      <w:r w:rsidR="00AA1504" w:rsidRPr="00AA1504">
        <w:rPr>
          <w:rFonts w:ascii="Times New Roman" w:eastAsia="Calibri" w:hAnsi="Times New Roman" w:cs="Times New Roman"/>
          <w:b/>
          <w:bCs/>
          <w:sz w:val="26"/>
          <w:szCs w:val="26"/>
          <w:lang w:eastAsia="ru-RU" w:bidi="ru-RU"/>
        </w:rPr>
        <w:t>Актуальные проблемы правового статуса работников уголовно-исполнительной системы</w:t>
      </w:r>
    </w:p>
    <w:p w:rsidR="00AA1504" w:rsidRDefault="00AA1504" w:rsidP="00AA1504">
      <w:pPr>
        <w:spacing w:after="0" w:line="240" w:lineRule="auto"/>
        <w:jc w:val="center"/>
        <w:rPr>
          <w:rFonts w:ascii="Times New Roman" w:eastAsia="Calibri" w:hAnsi="Times New Roman" w:cs="Times New Roman"/>
          <w:b/>
          <w:bCs/>
          <w:sz w:val="26"/>
          <w:szCs w:val="26"/>
          <w:lang w:eastAsia="ru-RU" w:bidi="ru-RU"/>
        </w:rPr>
      </w:pPr>
    </w:p>
    <w:p w:rsidR="00A115D6" w:rsidRPr="00A115D6" w:rsidRDefault="00A115D6" w:rsidP="00A115D6">
      <w:pPr>
        <w:spacing w:after="0" w:line="240" w:lineRule="auto"/>
        <w:ind w:firstLine="708"/>
        <w:jc w:val="both"/>
        <w:rPr>
          <w:rFonts w:ascii="Times New Roman" w:eastAsia="Calibri" w:hAnsi="Times New Roman" w:cs="Times New Roman"/>
          <w:bCs/>
          <w:sz w:val="26"/>
          <w:szCs w:val="26"/>
          <w:lang w:eastAsia="ru-RU" w:bidi="ru-RU"/>
        </w:rPr>
      </w:pPr>
      <w:r w:rsidRPr="00A115D6">
        <w:rPr>
          <w:rFonts w:ascii="Times New Roman" w:eastAsia="Calibri" w:hAnsi="Times New Roman" w:cs="Times New Roman"/>
          <w:bCs/>
          <w:sz w:val="26"/>
          <w:szCs w:val="26"/>
          <w:lang w:eastAsia="ru-RU" w:bidi="ru-RU"/>
        </w:rPr>
        <w:t>Федеральный закон от 19 июля 2018 г. N 197-ФЗ "О службе в уголовно-исполнительной системе Российской Федерации и о внесении изменений в Закон Российской Федерации "Об учреждениях и органах, исполняющих уголовные наказания в виде лишения свободы"</w:t>
      </w:r>
      <w:r>
        <w:rPr>
          <w:rFonts w:ascii="Times New Roman" w:eastAsia="Calibri" w:hAnsi="Times New Roman" w:cs="Times New Roman"/>
          <w:bCs/>
          <w:sz w:val="26"/>
          <w:szCs w:val="26"/>
          <w:lang w:eastAsia="ru-RU" w:bidi="ru-RU"/>
        </w:rPr>
        <w:t>. Понятие «</w:t>
      </w:r>
      <w:r w:rsidRPr="00A115D6">
        <w:rPr>
          <w:rFonts w:ascii="Times New Roman" w:eastAsia="Calibri" w:hAnsi="Times New Roman" w:cs="Times New Roman"/>
          <w:bCs/>
          <w:sz w:val="26"/>
          <w:szCs w:val="26"/>
          <w:lang w:eastAsia="ru-RU" w:bidi="ru-RU"/>
        </w:rPr>
        <w:t>сотрудник уголовно-исполнительной системы</w:t>
      </w:r>
      <w:r>
        <w:rPr>
          <w:rFonts w:ascii="Times New Roman" w:eastAsia="Calibri" w:hAnsi="Times New Roman" w:cs="Times New Roman"/>
          <w:bCs/>
          <w:sz w:val="26"/>
          <w:szCs w:val="26"/>
          <w:lang w:eastAsia="ru-RU" w:bidi="ru-RU"/>
        </w:rPr>
        <w:t>».</w:t>
      </w:r>
      <w:r w:rsidRPr="00A115D6">
        <w:rPr>
          <w:rFonts w:ascii="Arial" w:hAnsi="Arial" w:cs="Arial"/>
          <w:color w:val="000000"/>
          <w:shd w:val="clear" w:color="auto" w:fill="FFFFFF"/>
        </w:rPr>
        <w:t xml:space="preserve"> </w:t>
      </w:r>
      <w:r w:rsidRPr="00A115D6">
        <w:rPr>
          <w:rFonts w:ascii="Times New Roman" w:eastAsia="Calibri" w:hAnsi="Times New Roman" w:cs="Times New Roman"/>
          <w:bCs/>
          <w:sz w:val="26"/>
          <w:szCs w:val="26"/>
          <w:lang w:eastAsia="ru-RU" w:bidi="ru-RU"/>
        </w:rPr>
        <w:t> Регулирование правоотношений, связанных со службой в уголовно-исполнительной системе</w:t>
      </w:r>
      <w:r>
        <w:rPr>
          <w:rFonts w:ascii="Times New Roman" w:eastAsia="Calibri" w:hAnsi="Times New Roman" w:cs="Times New Roman"/>
          <w:bCs/>
          <w:sz w:val="26"/>
          <w:szCs w:val="26"/>
          <w:lang w:eastAsia="ru-RU" w:bidi="ru-RU"/>
        </w:rPr>
        <w:t>.</w:t>
      </w:r>
      <w:r w:rsidRPr="00A115D6">
        <w:rPr>
          <w:rFonts w:ascii="Arial" w:hAnsi="Arial" w:cs="Arial"/>
          <w:color w:val="000000"/>
          <w:shd w:val="clear" w:color="auto" w:fill="FFFFFF"/>
        </w:rPr>
        <w:t xml:space="preserve"> </w:t>
      </w:r>
      <w:r w:rsidRPr="00A115D6">
        <w:rPr>
          <w:rFonts w:ascii="Times New Roman" w:eastAsia="Calibri" w:hAnsi="Times New Roman" w:cs="Times New Roman"/>
          <w:bCs/>
          <w:sz w:val="26"/>
          <w:szCs w:val="26"/>
          <w:lang w:eastAsia="ru-RU" w:bidi="ru-RU"/>
        </w:rPr>
        <w:t>Принцип</w:t>
      </w:r>
      <w:r>
        <w:rPr>
          <w:rFonts w:ascii="Times New Roman" w:eastAsia="Calibri" w:hAnsi="Times New Roman" w:cs="Times New Roman"/>
          <w:bCs/>
          <w:sz w:val="26"/>
          <w:szCs w:val="26"/>
          <w:lang w:eastAsia="ru-RU" w:bidi="ru-RU"/>
        </w:rPr>
        <w:t>ы</w:t>
      </w:r>
      <w:r w:rsidRPr="00A115D6">
        <w:rPr>
          <w:rFonts w:ascii="Times New Roman" w:eastAsia="Calibri" w:hAnsi="Times New Roman" w:cs="Times New Roman"/>
          <w:bCs/>
          <w:sz w:val="26"/>
          <w:szCs w:val="26"/>
          <w:lang w:eastAsia="ru-RU" w:bidi="ru-RU"/>
        </w:rPr>
        <w:t xml:space="preserve"> службы в уголовно-исполнительной системе</w:t>
      </w:r>
      <w:r>
        <w:rPr>
          <w:rFonts w:ascii="Times New Roman" w:eastAsia="Calibri" w:hAnsi="Times New Roman" w:cs="Times New Roman"/>
          <w:bCs/>
          <w:sz w:val="26"/>
          <w:szCs w:val="26"/>
          <w:lang w:eastAsia="ru-RU" w:bidi="ru-RU"/>
        </w:rPr>
        <w:t>.</w:t>
      </w:r>
      <w:r w:rsidRPr="00A115D6">
        <w:rPr>
          <w:rFonts w:ascii="Arial" w:hAnsi="Arial" w:cs="Arial"/>
          <w:color w:val="000000"/>
          <w:shd w:val="clear" w:color="auto" w:fill="FFFFFF"/>
        </w:rPr>
        <w:t xml:space="preserve"> </w:t>
      </w:r>
      <w:r w:rsidRPr="00A115D6">
        <w:rPr>
          <w:rFonts w:ascii="Times New Roman" w:eastAsia="Calibri" w:hAnsi="Times New Roman" w:cs="Times New Roman"/>
          <w:bCs/>
          <w:sz w:val="26"/>
          <w:szCs w:val="26"/>
          <w:lang w:eastAsia="ru-RU" w:bidi="ru-RU"/>
        </w:rPr>
        <w:t>Должности в уголовно-исполнительной системе</w:t>
      </w:r>
      <w:r>
        <w:rPr>
          <w:rFonts w:ascii="Times New Roman" w:eastAsia="Calibri" w:hAnsi="Times New Roman" w:cs="Times New Roman"/>
          <w:bCs/>
          <w:sz w:val="26"/>
          <w:szCs w:val="26"/>
          <w:lang w:eastAsia="ru-RU" w:bidi="ru-RU"/>
        </w:rPr>
        <w:t>.</w:t>
      </w:r>
    </w:p>
    <w:p w:rsidR="00A115D6" w:rsidRDefault="0039627C" w:rsidP="00A115D6">
      <w:pPr>
        <w:spacing w:after="0" w:line="240" w:lineRule="auto"/>
        <w:ind w:firstLine="709"/>
        <w:jc w:val="both"/>
        <w:rPr>
          <w:rFonts w:ascii="Times New Roman" w:eastAsia="Calibri" w:hAnsi="Times New Roman" w:cs="Times New Roman"/>
          <w:bCs/>
          <w:sz w:val="24"/>
          <w:szCs w:val="24"/>
          <w:lang w:eastAsia="ru-RU" w:bidi="ru-RU"/>
        </w:rPr>
      </w:pPr>
      <w:r w:rsidRPr="0039627C">
        <w:rPr>
          <w:rFonts w:ascii="Times New Roman" w:eastAsia="Calibri" w:hAnsi="Times New Roman" w:cs="Times New Roman"/>
          <w:bCs/>
          <w:sz w:val="26"/>
          <w:szCs w:val="26"/>
          <w:lang w:eastAsia="ru-RU" w:bidi="ru-RU"/>
        </w:rPr>
        <w:t xml:space="preserve">Права и обязанности сотрудников уголовно-исполнительной системы. </w:t>
      </w:r>
      <w:r w:rsidR="00A115D6" w:rsidRPr="00A115D6">
        <w:rPr>
          <w:rFonts w:ascii="Times New Roman" w:eastAsia="Calibri" w:hAnsi="Times New Roman" w:cs="Times New Roman"/>
          <w:bCs/>
          <w:sz w:val="24"/>
          <w:szCs w:val="24"/>
          <w:lang w:eastAsia="ru-RU" w:bidi="ru-RU"/>
        </w:rPr>
        <w:t>Требования к служебному поведению сотрудника</w:t>
      </w:r>
      <w:r w:rsidR="00A115D6">
        <w:rPr>
          <w:rFonts w:ascii="Times New Roman" w:eastAsia="Calibri" w:hAnsi="Times New Roman" w:cs="Times New Roman"/>
          <w:bCs/>
          <w:sz w:val="24"/>
          <w:szCs w:val="24"/>
          <w:lang w:eastAsia="ru-RU" w:bidi="ru-RU"/>
        </w:rPr>
        <w:t>.</w:t>
      </w:r>
      <w:r w:rsidR="00A115D6" w:rsidRPr="00A115D6">
        <w:rPr>
          <w:rFonts w:ascii="Times New Roman" w:eastAsia="Calibri" w:hAnsi="Times New Roman" w:cs="Times New Roman"/>
          <w:bCs/>
          <w:sz w:val="26"/>
          <w:szCs w:val="26"/>
          <w:lang w:eastAsia="ru-RU" w:bidi="ru-RU"/>
        </w:rPr>
        <w:t xml:space="preserve"> </w:t>
      </w:r>
      <w:r w:rsidR="00A115D6" w:rsidRPr="00A115D6">
        <w:rPr>
          <w:rFonts w:ascii="Times New Roman" w:eastAsia="Calibri" w:hAnsi="Times New Roman" w:cs="Times New Roman"/>
          <w:bCs/>
          <w:sz w:val="24"/>
          <w:szCs w:val="24"/>
          <w:lang w:eastAsia="ru-RU" w:bidi="ru-RU"/>
        </w:rPr>
        <w:t>Ограничения и запреты, связанные со службой в уголовно-исполнительной системе</w:t>
      </w:r>
      <w:r w:rsidR="00A115D6">
        <w:rPr>
          <w:rFonts w:ascii="Times New Roman" w:eastAsia="Calibri" w:hAnsi="Times New Roman" w:cs="Times New Roman"/>
          <w:bCs/>
          <w:sz w:val="24"/>
          <w:szCs w:val="24"/>
          <w:lang w:eastAsia="ru-RU" w:bidi="ru-RU"/>
        </w:rPr>
        <w:t>.</w:t>
      </w:r>
      <w:r w:rsidR="00A115D6" w:rsidRPr="00A115D6">
        <w:rPr>
          <w:rFonts w:ascii="Arial" w:eastAsia="Times New Roman" w:hAnsi="Arial" w:cs="Arial"/>
          <w:b/>
          <w:bCs/>
          <w:color w:val="000000"/>
          <w:sz w:val="36"/>
          <w:szCs w:val="36"/>
          <w:lang w:eastAsia="ru-RU"/>
        </w:rPr>
        <w:t xml:space="preserve"> </w:t>
      </w:r>
      <w:r w:rsidR="00A115D6" w:rsidRPr="00A115D6">
        <w:rPr>
          <w:rFonts w:ascii="Times New Roman" w:eastAsia="Calibri" w:hAnsi="Times New Roman" w:cs="Times New Roman"/>
          <w:bCs/>
          <w:sz w:val="24"/>
          <w:szCs w:val="24"/>
          <w:lang w:eastAsia="ru-RU" w:bidi="ru-RU"/>
        </w:rPr>
        <w:t>Ответственность сотрудника</w:t>
      </w:r>
      <w:r w:rsidR="00A115D6">
        <w:rPr>
          <w:rFonts w:ascii="Times New Roman" w:eastAsia="Calibri" w:hAnsi="Times New Roman" w:cs="Times New Roman"/>
          <w:bCs/>
          <w:sz w:val="24"/>
          <w:szCs w:val="24"/>
          <w:lang w:eastAsia="ru-RU" w:bidi="ru-RU"/>
        </w:rPr>
        <w:t>.</w:t>
      </w:r>
    </w:p>
    <w:p w:rsidR="00A115D6" w:rsidRPr="00A115D6" w:rsidRDefault="00A115D6" w:rsidP="00A115D6">
      <w:pPr>
        <w:spacing w:after="0" w:line="240" w:lineRule="auto"/>
        <w:ind w:firstLine="709"/>
        <w:jc w:val="both"/>
        <w:rPr>
          <w:rFonts w:ascii="Times New Roman" w:eastAsia="Calibri" w:hAnsi="Times New Roman" w:cs="Times New Roman"/>
          <w:bCs/>
          <w:sz w:val="24"/>
          <w:szCs w:val="24"/>
          <w:lang w:eastAsia="ru-RU" w:bidi="ru-RU"/>
        </w:rPr>
      </w:pPr>
      <w:r w:rsidRPr="00A115D6">
        <w:rPr>
          <w:rFonts w:ascii="Times New Roman" w:eastAsia="Calibri" w:hAnsi="Times New Roman" w:cs="Times New Roman"/>
          <w:bCs/>
          <w:sz w:val="24"/>
          <w:szCs w:val="24"/>
          <w:lang w:eastAsia="ru-RU" w:bidi="ru-RU"/>
        </w:rPr>
        <w:t>Порядок прохождения службы в уголовно-исполнительной системе</w:t>
      </w:r>
      <w:r>
        <w:rPr>
          <w:rFonts w:ascii="Times New Roman" w:eastAsia="Calibri" w:hAnsi="Times New Roman" w:cs="Times New Roman"/>
          <w:bCs/>
          <w:sz w:val="24"/>
          <w:szCs w:val="24"/>
          <w:lang w:eastAsia="ru-RU" w:bidi="ru-RU"/>
        </w:rPr>
        <w:t>.</w:t>
      </w:r>
    </w:p>
    <w:p w:rsidR="00AA1504" w:rsidRPr="0039627C" w:rsidRDefault="0039627C" w:rsidP="00A115D6">
      <w:pPr>
        <w:spacing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Правовая и социальная защита сотрудника уголовно-исполнительной системы.</w:t>
      </w:r>
    </w:p>
    <w:p w:rsidR="0039627C" w:rsidRDefault="0039627C" w:rsidP="00AA1504">
      <w:pPr>
        <w:spacing w:after="0" w:line="240" w:lineRule="auto"/>
        <w:jc w:val="both"/>
        <w:rPr>
          <w:rFonts w:ascii="Times New Roman" w:eastAsia="Calibri" w:hAnsi="Times New Roman" w:cs="Times New Roman"/>
          <w:b/>
          <w:bCs/>
          <w:sz w:val="26"/>
          <w:szCs w:val="26"/>
          <w:lang w:eastAsia="ru-RU" w:bidi="ru-RU"/>
        </w:rPr>
      </w:pPr>
    </w:p>
    <w:p w:rsidR="00BD0CF8" w:rsidRDefault="000C3A77" w:rsidP="00AA1504">
      <w:pPr>
        <w:spacing w:after="0" w:line="240"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bidi="ru-RU"/>
        </w:rPr>
        <w:t xml:space="preserve">Тема </w:t>
      </w:r>
      <w:r w:rsidR="002E0EA2">
        <w:rPr>
          <w:rFonts w:ascii="Times New Roman" w:eastAsia="Calibri" w:hAnsi="Times New Roman" w:cs="Times New Roman"/>
          <w:b/>
          <w:bCs/>
          <w:sz w:val="26"/>
          <w:szCs w:val="26"/>
          <w:lang w:eastAsia="ru-RU" w:bidi="ru-RU"/>
        </w:rPr>
        <w:t>4</w:t>
      </w:r>
      <w:r>
        <w:rPr>
          <w:rFonts w:ascii="Times New Roman" w:eastAsia="Calibri" w:hAnsi="Times New Roman" w:cs="Times New Roman"/>
          <w:b/>
          <w:bCs/>
          <w:sz w:val="26"/>
          <w:szCs w:val="26"/>
          <w:lang w:eastAsia="ru-RU" w:bidi="ru-RU"/>
        </w:rPr>
        <w:t xml:space="preserve">. </w:t>
      </w:r>
      <w:r w:rsidR="00AA1504" w:rsidRPr="00AA1504">
        <w:rPr>
          <w:rFonts w:ascii="Times New Roman" w:eastAsia="Calibri" w:hAnsi="Times New Roman" w:cs="Times New Roman"/>
          <w:b/>
          <w:bCs/>
          <w:sz w:val="26"/>
          <w:szCs w:val="26"/>
          <w:lang w:eastAsia="ru-RU" w:bidi="ru-RU"/>
        </w:rPr>
        <w:t>Актуальные проблемы правового положения осужденных</w:t>
      </w:r>
    </w:p>
    <w:p w:rsidR="0039627C" w:rsidRPr="00AA1504" w:rsidRDefault="0039627C" w:rsidP="00AA1504">
      <w:pPr>
        <w:spacing w:after="0" w:line="240" w:lineRule="auto"/>
        <w:jc w:val="center"/>
        <w:rPr>
          <w:rFonts w:ascii="Times New Roman" w:eastAsia="Calibri" w:hAnsi="Times New Roman" w:cs="Times New Roman"/>
          <w:b/>
          <w:bCs/>
          <w:sz w:val="26"/>
          <w:szCs w:val="26"/>
          <w:lang w:eastAsia="ru-RU" w:bidi="ru-RU"/>
        </w:rPr>
      </w:pPr>
    </w:p>
    <w:p w:rsidR="0039627C" w:rsidRP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 xml:space="preserve">Понятие правового статуса осужденных, его структурные элементы. Особенности правового статуса осужденных в сопоставлении с правовым статусом граждан России. Основания и формы </w:t>
      </w:r>
      <w:proofErr w:type="spellStart"/>
      <w:r w:rsidRPr="0039627C">
        <w:rPr>
          <w:rFonts w:ascii="Times New Roman" w:eastAsia="Calibri" w:hAnsi="Times New Roman" w:cs="Times New Roman"/>
          <w:bCs/>
          <w:sz w:val="26"/>
          <w:szCs w:val="26"/>
          <w:lang w:eastAsia="ru-RU" w:bidi="ru-RU"/>
        </w:rPr>
        <w:t>правоограничений</w:t>
      </w:r>
      <w:proofErr w:type="spellEnd"/>
      <w:r w:rsidRPr="0039627C">
        <w:rPr>
          <w:rFonts w:ascii="Times New Roman" w:eastAsia="Calibri" w:hAnsi="Times New Roman" w:cs="Times New Roman"/>
          <w:bCs/>
          <w:sz w:val="26"/>
          <w:szCs w:val="26"/>
          <w:lang w:eastAsia="ru-RU" w:bidi="ru-RU"/>
        </w:rPr>
        <w:t xml:space="preserve"> осужденных.</w:t>
      </w:r>
    </w:p>
    <w:p w:rsidR="0039627C" w:rsidRP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Основные права осужденных. Основные обязанности осужденных. Законные интересы осужденных.</w:t>
      </w:r>
    </w:p>
    <w:p w:rsidR="0039627C" w:rsidRP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Порядок осуществления права осужденных на личную безопасность. Категории осужденных, для которых регламентируется право на личную безопасность. Права осужденных, относящиеся к обеспечению личной безопасности. Обязанности администрации учреждений, исполняющих наказания, по обеспечению личной безопасности осужденных.</w:t>
      </w:r>
    </w:p>
    <w:p w:rsidR="0039627C" w:rsidRP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Порядок осуществления права осужденных на свободу совести и </w:t>
      </w:r>
      <w:hyperlink r:id="rId13" w:tooltip="Вероисповедание" w:history="1">
        <w:r w:rsidRPr="0039627C">
          <w:rPr>
            <w:rStyle w:val="af3"/>
            <w:rFonts w:ascii="Times New Roman" w:eastAsia="Calibri" w:hAnsi="Times New Roman" w:cs="Times New Roman"/>
            <w:bCs/>
            <w:color w:val="auto"/>
            <w:sz w:val="26"/>
            <w:szCs w:val="26"/>
            <w:u w:val="none"/>
            <w:lang w:eastAsia="ru-RU" w:bidi="ru-RU"/>
          </w:rPr>
          <w:t>вероисповедания</w:t>
        </w:r>
      </w:hyperlink>
      <w:r w:rsidRPr="0039627C">
        <w:rPr>
          <w:rFonts w:ascii="Times New Roman" w:eastAsia="Calibri" w:hAnsi="Times New Roman" w:cs="Times New Roman"/>
          <w:bCs/>
          <w:sz w:val="26"/>
          <w:szCs w:val="26"/>
          <w:lang w:eastAsia="ru-RU" w:bidi="ru-RU"/>
        </w:rPr>
        <w:t>. Содержание права на свободу совести и вероисповедание. Посещение мест </w:t>
      </w:r>
      <w:hyperlink r:id="rId14" w:tooltip="Богослужение" w:history="1">
        <w:r w:rsidRPr="0039627C">
          <w:rPr>
            <w:rStyle w:val="af3"/>
            <w:rFonts w:ascii="Times New Roman" w:eastAsia="Calibri" w:hAnsi="Times New Roman" w:cs="Times New Roman"/>
            <w:bCs/>
            <w:color w:val="auto"/>
            <w:sz w:val="26"/>
            <w:szCs w:val="26"/>
            <w:u w:val="none"/>
            <w:lang w:eastAsia="ru-RU" w:bidi="ru-RU"/>
          </w:rPr>
          <w:t>богослужений</w:t>
        </w:r>
      </w:hyperlink>
      <w:r w:rsidRPr="0039627C">
        <w:rPr>
          <w:rFonts w:ascii="Times New Roman" w:eastAsia="Calibri" w:hAnsi="Times New Roman" w:cs="Times New Roman"/>
          <w:bCs/>
          <w:sz w:val="26"/>
          <w:szCs w:val="26"/>
          <w:lang w:eastAsia="ru-RU" w:bidi="ru-RU"/>
        </w:rPr>
        <w:t>, приглашение священнослужителей.</w:t>
      </w:r>
    </w:p>
    <w:p w:rsidR="00AA1504" w:rsidRP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Порядок обращения осужденных с предложениями, заявлениями, ходатайствами и жалобами. Обращения осужденных с предложениями, заявлениями и жалобами в контролирующие и надзирающие органы.</w:t>
      </w:r>
    </w:p>
    <w:p w:rsidR="0039627C" w:rsidRDefault="0039627C" w:rsidP="0039627C">
      <w:pPr>
        <w:spacing w:after="0" w:line="240" w:lineRule="auto"/>
        <w:jc w:val="both"/>
        <w:rPr>
          <w:rFonts w:ascii="Times New Roman" w:eastAsia="Calibri" w:hAnsi="Times New Roman" w:cs="Times New Roman"/>
          <w:bCs/>
          <w:sz w:val="26"/>
          <w:szCs w:val="26"/>
          <w:lang w:eastAsia="ru-RU"/>
        </w:rPr>
      </w:pPr>
      <w:r w:rsidRPr="0039627C">
        <w:rPr>
          <w:rFonts w:ascii="Times New Roman" w:eastAsia="Calibri" w:hAnsi="Times New Roman" w:cs="Times New Roman"/>
          <w:bCs/>
          <w:sz w:val="26"/>
          <w:szCs w:val="26"/>
          <w:lang w:eastAsia="ru-RU"/>
        </w:rPr>
        <w:t> </w:t>
      </w:r>
      <w:r>
        <w:rPr>
          <w:rFonts w:ascii="Times New Roman" w:eastAsia="Calibri" w:hAnsi="Times New Roman" w:cs="Times New Roman"/>
          <w:bCs/>
          <w:sz w:val="26"/>
          <w:szCs w:val="26"/>
          <w:lang w:eastAsia="ru-RU"/>
        </w:rPr>
        <w:tab/>
      </w:r>
      <w:r w:rsidRPr="0039627C">
        <w:rPr>
          <w:rFonts w:ascii="Times New Roman" w:eastAsia="Calibri" w:hAnsi="Times New Roman" w:cs="Times New Roman"/>
          <w:bCs/>
          <w:sz w:val="26"/>
          <w:szCs w:val="26"/>
          <w:lang w:eastAsia="ru-RU"/>
        </w:rPr>
        <w:t xml:space="preserve">Основания </w:t>
      </w:r>
      <w:proofErr w:type="spellStart"/>
      <w:r w:rsidRPr="0039627C">
        <w:rPr>
          <w:rFonts w:ascii="Times New Roman" w:eastAsia="Calibri" w:hAnsi="Times New Roman" w:cs="Times New Roman"/>
          <w:bCs/>
          <w:sz w:val="26"/>
          <w:szCs w:val="26"/>
          <w:lang w:eastAsia="ru-RU"/>
        </w:rPr>
        <w:t>правоограничений</w:t>
      </w:r>
      <w:proofErr w:type="spellEnd"/>
      <w:r w:rsidRPr="0039627C">
        <w:rPr>
          <w:rFonts w:ascii="Times New Roman" w:eastAsia="Calibri" w:hAnsi="Times New Roman" w:cs="Times New Roman"/>
          <w:bCs/>
          <w:sz w:val="26"/>
          <w:szCs w:val="26"/>
          <w:lang w:eastAsia="ru-RU"/>
        </w:rPr>
        <w:t xml:space="preserve"> осужденных. Правовой статус осужденных иностранцев и лиц без гражданства. Изменение правового статуса осужденных по УИК РФ в сравнении с ИТК РСФСР. </w:t>
      </w:r>
    </w:p>
    <w:p w:rsidR="0039627C" w:rsidRDefault="0039627C" w:rsidP="0039627C">
      <w:pPr>
        <w:spacing w:after="0" w:line="240" w:lineRule="auto"/>
        <w:ind w:firstLine="708"/>
        <w:jc w:val="both"/>
        <w:rPr>
          <w:rFonts w:ascii="Times New Roman" w:eastAsia="Calibri" w:hAnsi="Times New Roman" w:cs="Times New Roman"/>
          <w:bCs/>
          <w:sz w:val="26"/>
          <w:szCs w:val="26"/>
          <w:lang w:eastAsia="ru-RU"/>
        </w:rPr>
      </w:pPr>
      <w:r w:rsidRPr="0039627C">
        <w:rPr>
          <w:rFonts w:ascii="Times New Roman" w:eastAsia="Calibri" w:hAnsi="Times New Roman" w:cs="Times New Roman"/>
          <w:bCs/>
          <w:sz w:val="26"/>
          <w:szCs w:val="26"/>
          <w:lang w:eastAsia="ru-RU"/>
        </w:rPr>
        <w:t>Международные стандарты обращения с осужденными.</w:t>
      </w:r>
    </w:p>
    <w:p w:rsidR="0039627C" w:rsidRDefault="0039627C" w:rsidP="0039627C">
      <w:pPr>
        <w:spacing w:after="0" w:line="240" w:lineRule="auto"/>
        <w:jc w:val="both"/>
        <w:rPr>
          <w:rFonts w:ascii="Times New Roman" w:eastAsia="Calibri" w:hAnsi="Times New Roman" w:cs="Times New Roman"/>
          <w:bCs/>
          <w:sz w:val="26"/>
          <w:szCs w:val="26"/>
          <w:lang w:eastAsia="ru-RU"/>
        </w:rPr>
      </w:pPr>
    </w:p>
    <w:p w:rsidR="0039627C" w:rsidRPr="0039627C" w:rsidRDefault="0039627C" w:rsidP="0039627C">
      <w:pPr>
        <w:spacing w:after="0" w:line="240" w:lineRule="auto"/>
        <w:jc w:val="both"/>
        <w:rPr>
          <w:rFonts w:ascii="Times New Roman" w:eastAsia="Calibri" w:hAnsi="Times New Roman" w:cs="Times New Roman"/>
          <w:bCs/>
          <w:sz w:val="26"/>
          <w:szCs w:val="26"/>
          <w:lang w:eastAsia="ru-RU"/>
        </w:rPr>
      </w:pPr>
    </w:p>
    <w:p w:rsidR="002D1BD8" w:rsidRDefault="002D1BD8" w:rsidP="00AA1504">
      <w:pPr>
        <w:spacing w:after="0" w:line="240"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rPr>
        <w:t xml:space="preserve">Тема </w:t>
      </w:r>
      <w:r w:rsidR="002E0EA2">
        <w:rPr>
          <w:rFonts w:ascii="Times New Roman" w:eastAsia="Calibri" w:hAnsi="Times New Roman" w:cs="Times New Roman"/>
          <w:b/>
          <w:bCs/>
          <w:sz w:val="26"/>
          <w:szCs w:val="26"/>
          <w:lang w:eastAsia="ru-RU"/>
        </w:rPr>
        <w:t>5</w:t>
      </w:r>
      <w:r>
        <w:rPr>
          <w:rFonts w:ascii="Times New Roman" w:eastAsia="Calibri" w:hAnsi="Times New Roman" w:cs="Times New Roman"/>
          <w:b/>
          <w:bCs/>
          <w:sz w:val="26"/>
          <w:szCs w:val="26"/>
          <w:lang w:eastAsia="ru-RU"/>
        </w:rPr>
        <w:t xml:space="preserve">. </w:t>
      </w:r>
      <w:r w:rsidR="00AA1504" w:rsidRPr="00AA1504">
        <w:rPr>
          <w:rFonts w:ascii="Times New Roman" w:eastAsia="Calibri" w:hAnsi="Times New Roman" w:cs="Times New Roman"/>
          <w:b/>
          <w:bCs/>
          <w:sz w:val="26"/>
          <w:szCs w:val="26"/>
          <w:lang w:eastAsia="ru-RU" w:bidi="ru-RU"/>
        </w:rPr>
        <w:t>Актуальные проблемы исполнения наказаний</w:t>
      </w:r>
      <w:r w:rsidR="0039627C">
        <w:rPr>
          <w:rFonts w:ascii="Times New Roman" w:eastAsia="Calibri" w:hAnsi="Times New Roman" w:cs="Times New Roman"/>
          <w:b/>
          <w:bCs/>
          <w:sz w:val="26"/>
          <w:szCs w:val="26"/>
          <w:lang w:eastAsia="ru-RU" w:bidi="ru-RU"/>
        </w:rPr>
        <w:t>,</w:t>
      </w:r>
      <w:r w:rsidR="00AA1504" w:rsidRPr="00AA1504">
        <w:rPr>
          <w:rFonts w:ascii="Times New Roman" w:eastAsia="Calibri" w:hAnsi="Times New Roman" w:cs="Times New Roman"/>
          <w:b/>
          <w:bCs/>
          <w:sz w:val="26"/>
          <w:szCs w:val="26"/>
          <w:lang w:eastAsia="ru-RU" w:bidi="ru-RU"/>
        </w:rPr>
        <w:t xml:space="preserve"> не связанных с лишением свободы</w:t>
      </w:r>
      <w:r w:rsidR="0039627C">
        <w:rPr>
          <w:rFonts w:ascii="Times New Roman" w:eastAsia="Calibri" w:hAnsi="Times New Roman" w:cs="Times New Roman"/>
          <w:b/>
          <w:bCs/>
          <w:sz w:val="26"/>
          <w:szCs w:val="26"/>
          <w:lang w:eastAsia="ru-RU" w:bidi="ru-RU"/>
        </w:rPr>
        <w:t>.</w:t>
      </w:r>
    </w:p>
    <w:p w:rsidR="0039627C" w:rsidRDefault="0039627C" w:rsidP="00AA1504">
      <w:pPr>
        <w:spacing w:after="0" w:line="240" w:lineRule="auto"/>
        <w:jc w:val="center"/>
        <w:rPr>
          <w:rFonts w:ascii="Times New Roman" w:eastAsia="Calibri" w:hAnsi="Times New Roman" w:cs="Times New Roman"/>
          <w:b/>
          <w:bCs/>
          <w:sz w:val="26"/>
          <w:szCs w:val="26"/>
          <w:lang w:eastAsia="ru-RU" w:bidi="ru-RU"/>
        </w:rPr>
      </w:pPr>
    </w:p>
    <w:p w:rsid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 xml:space="preserve">Исполнение наказания в виде штрафа. Правовое регулирование исполнения штрафа. </w:t>
      </w:r>
    </w:p>
    <w:p w:rsid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 xml:space="preserve">Исполнение наказания в виде лишения права занимать определенные должности или заниматься определенной деятельностью. Содержание наказания. Органы, исполняющие данное наказание. </w:t>
      </w:r>
    </w:p>
    <w:p w:rsid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Исполнение наказания в виде лишения специального, воинского или почетного звания, классного чина и государственных наград.</w:t>
      </w:r>
    </w:p>
    <w:p w:rsid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 xml:space="preserve"> Исполнение наказания в виде обязательных работ. Содержание наказания в виде обязательных работ. </w:t>
      </w:r>
    </w:p>
    <w:p w:rsid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 xml:space="preserve">Исполнение наказания в виде исправительных работ. Категория лиц, которым применяется этот вид наказания. </w:t>
      </w:r>
    </w:p>
    <w:p w:rsid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Исполнение наказания в виде ограничения свободы. Содержание данного наказания. Порядок исполнения и отбывания наказания в виде ограничения свободы.</w:t>
      </w:r>
    </w:p>
    <w:p w:rsidR="00AA1504" w:rsidRDefault="0039627C" w:rsidP="0039627C">
      <w:pPr>
        <w:spacing w:after="0" w:line="240"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 xml:space="preserve"> Исполнение наказания в виде принудительных работ. Места отбывания принудительных работ. Порядок и условия отбывания наказания.</w:t>
      </w:r>
    </w:p>
    <w:p w:rsidR="0039627C" w:rsidRPr="0039627C" w:rsidRDefault="0039627C" w:rsidP="0039627C">
      <w:pPr>
        <w:spacing w:after="0" w:line="240" w:lineRule="auto"/>
        <w:ind w:firstLine="708"/>
        <w:jc w:val="both"/>
        <w:rPr>
          <w:rFonts w:ascii="Times New Roman" w:eastAsia="Calibri" w:hAnsi="Times New Roman" w:cs="Times New Roman"/>
          <w:bCs/>
          <w:sz w:val="26"/>
          <w:szCs w:val="26"/>
          <w:lang w:eastAsia="ru-RU" w:bidi="ru-RU"/>
        </w:rPr>
      </w:pPr>
    </w:p>
    <w:p w:rsidR="002D1BD8" w:rsidRPr="0039627C" w:rsidRDefault="00CD31AA" w:rsidP="0039627C">
      <w:pPr>
        <w:spacing w:after="0" w:line="276" w:lineRule="auto"/>
        <w:jc w:val="center"/>
        <w:rPr>
          <w:rFonts w:ascii="Times New Roman" w:eastAsia="Calibri" w:hAnsi="Times New Roman" w:cs="Times New Roman"/>
          <w:b/>
          <w:bCs/>
          <w:sz w:val="26"/>
          <w:szCs w:val="26"/>
          <w:lang w:eastAsia="ru-RU" w:bidi="ru-RU"/>
        </w:rPr>
      </w:pPr>
      <w:r w:rsidRPr="0039627C">
        <w:rPr>
          <w:rFonts w:ascii="Times New Roman" w:eastAsia="Calibri" w:hAnsi="Times New Roman" w:cs="Times New Roman"/>
          <w:b/>
          <w:bCs/>
          <w:sz w:val="26"/>
          <w:szCs w:val="26"/>
          <w:lang w:eastAsia="ru-RU" w:bidi="ru-RU"/>
        </w:rPr>
        <w:t xml:space="preserve">Тема </w:t>
      </w:r>
      <w:r w:rsidR="006B1692" w:rsidRPr="0039627C">
        <w:rPr>
          <w:rFonts w:ascii="Times New Roman" w:eastAsia="Calibri" w:hAnsi="Times New Roman" w:cs="Times New Roman"/>
          <w:b/>
          <w:bCs/>
          <w:sz w:val="26"/>
          <w:szCs w:val="26"/>
          <w:lang w:eastAsia="ru-RU" w:bidi="ru-RU"/>
        </w:rPr>
        <w:t>6</w:t>
      </w:r>
      <w:r w:rsidRPr="0039627C">
        <w:rPr>
          <w:rFonts w:ascii="Times New Roman" w:eastAsia="Calibri" w:hAnsi="Times New Roman" w:cs="Times New Roman"/>
          <w:b/>
          <w:bCs/>
          <w:sz w:val="26"/>
          <w:szCs w:val="26"/>
          <w:lang w:eastAsia="ru-RU" w:bidi="ru-RU"/>
        </w:rPr>
        <w:t xml:space="preserve">. </w:t>
      </w:r>
      <w:r w:rsidR="00AA1504" w:rsidRPr="0039627C">
        <w:rPr>
          <w:rFonts w:ascii="Times New Roman" w:eastAsia="Calibri" w:hAnsi="Times New Roman" w:cs="Times New Roman"/>
          <w:b/>
          <w:bCs/>
          <w:sz w:val="26"/>
          <w:szCs w:val="26"/>
          <w:lang w:eastAsia="ru-RU" w:bidi="ru-RU"/>
        </w:rPr>
        <w:t>Актуальные проблемы исполнения наказания в виде лишения свободы</w:t>
      </w:r>
    </w:p>
    <w:p w:rsidR="00FC16DD" w:rsidRPr="0039627C" w:rsidRDefault="00FC16DD" w:rsidP="0039627C">
      <w:pPr>
        <w:spacing w:after="0" w:line="276" w:lineRule="auto"/>
        <w:jc w:val="center"/>
        <w:rPr>
          <w:rFonts w:ascii="Times New Roman" w:eastAsia="Calibri" w:hAnsi="Times New Roman" w:cs="Times New Roman"/>
          <w:b/>
          <w:bCs/>
          <w:sz w:val="26"/>
          <w:szCs w:val="26"/>
          <w:lang w:eastAsia="ru-RU" w:bidi="ru-RU"/>
        </w:rPr>
      </w:pPr>
    </w:p>
    <w:p w:rsidR="0039627C" w:rsidRPr="0039627C" w:rsidRDefault="0039627C" w:rsidP="0039627C">
      <w:pPr>
        <w:spacing w:after="0" w:line="276" w:lineRule="auto"/>
        <w:ind w:firstLine="709"/>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Виды исправительных учреждений и категории осужденных, отбывающих в них наказания. Места отбывания лишения свободы. Порядок направления осужденных для отбывания наказания.</w:t>
      </w:r>
    </w:p>
    <w:p w:rsidR="0039627C" w:rsidRPr="0039627C" w:rsidRDefault="0039627C" w:rsidP="0039627C">
      <w:pPr>
        <w:spacing w:after="0" w:line="276" w:lineRule="auto"/>
        <w:ind w:firstLine="709"/>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Понятие и функции режима исполнения (отбывания) лишения свободы. Содержание режима в местах лишения свободы: охрана и надзор за осужденными, выполнение осужденными своих обязанностей, реализация их прав и законных интересов. Основные элементы режима в местах лишения свободы.</w:t>
      </w:r>
    </w:p>
    <w:p w:rsidR="0039627C" w:rsidRPr="0039627C" w:rsidRDefault="0039627C" w:rsidP="0039627C">
      <w:pPr>
        <w:spacing w:after="0" w:line="276" w:lineRule="auto"/>
        <w:ind w:firstLine="709"/>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Способы обеспечения режима в местах лишения свободы. Охрана осужденных, надзор за осужденными, оперативно-розыскная деятельность в исправительных учреждениях. Меры убеждения и принуждения. Меры поощрения и </w:t>
      </w:r>
      <w:hyperlink r:id="rId15" w:tooltip="Взыскание" w:history="1">
        <w:r w:rsidRPr="0039627C">
          <w:rPr>
            <w:rStyle w:val="af3"/>
            <w:rFonts w:ascii="Times New Roman" w:eastAsia="Calibri" w:hAnsi="Times New Roman" w:cs="Times New Roman"/>
            <w:bCs/>
            <w:color w:val="auto"/>
            <w:sz w:val="26"/>
            <w:szCs w:val="26"/>
            <w:u w:val="none"/>
            <w:lang w:eastAsia="ru-RU" w:bidi="ru-RU"/>
          </w:rPr>
          <w:t>взыскания</w:t>
        </w:r>
      </w:hyperlink>
      <w:r w:rsidRPr="0039627C">
        <w:rPr>
          <w:rFonts w:ascii="Times New Roman" w:eastAsia="Calibri" w:hAnsi="Times New Roman" w:cs="Times New Roman"/>
          <w:bCs/>
          <w:sz w:val="26"/>
          <w:szCs w:val="26"/>
          <w:lang w:eastAsia="ru-RU" w:bidi="ru-RU"/>
        </w:rPr>
        <w:t>, применяемые к осужденным. Понятие злостного нарушения и злостного нарушителя режима. Значение признания злостным нарушителем режима.</w:t>
      </w:r>
    </w:p>
    <w:p w:rsidR="0039627C" w:rsidRPr="0039627C" w:rsidRDefault="0039627C" w:rsidP="0039627C">
      <w:pPr>
        <w:spacing w:after="0" w:line="276" w:lineRule="auto"/>
        <w:ind w:firstLine="709"/>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Прогрессивная система исполнения наказания. Реализация прогрессивной системы в пределах одного и того же места лишения свободы. Переводы осужденного в процессе реализации прогрессивной системы из одного места лишения свободы в другое.</w:t>
      </w:r>
    </w:p>
    <w:p w:rsidR="0039627C" w:rsidRPr="0039627C" w:rsidRDefault="0039627C" w:rsidP="0039627C">
      <w:pPr>
        <w:spacing w:after="0" w:line="276" w:lineRule="auto"/>
        <w:ind w:firstLine="709"/>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Особенности исполнения наказания в виде лишения свободы в отдельных видах исправительных учреждений. Отбывание наказания в виде лишения свободы в колониях-поселениях, исправительных колониях общего, строгого и особого режимов. Условия содержания осужденных, отбывающих пожизненное лишение свободы. Отбывание лишения свободы в тюрьмах. Особенности исполнение наказания в воспитательных колониях.</w:t>
      </w:r>
    </w:p>
    <w:p w:rsidR="0039627C" w:rsidRPr="0039627C" w:rsidRDefault="0039627C" w:rsidP="0039627C">
      <w:pPr>
        <w:spacing w:after="0" w:line="276" w:lineRule="auto"/>
        <w:ind w:firstLine="709"/>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Режим содержания осужденных к смертной казни. Проблема применения смертной казни в России.</w:t>
      </w:r>
    </w:p>
    <w:p w:rsidR="006B1692" w:rsidRDefault="006B1692" w:rsidP="006B1692">
      <w:pPr>
        <w:spacing w:after="0" w:line="276" w:lineRule="auto"/>
        <w:ind w:firstLine="709"/>
        <w:jc w:val="both"/>
        <w:rPr>
          <w:rFonts w:ascii="Times New Roman" w:eastAsia="Calibri" w:hAnsi="Times New Roman" w:cs="Times New Roman"/>
          <w:bCs/>
          <w:sz w:val="26"/>
          <w:szCs w:val="26"/>
          <w:lang w:eastAsia="ru-RU" w:bidi="ru-RU"/>
        </w:rPr>
      </w:pPr>
    </w:p>
    <w:p w:rsidR="002D1BD8" w:rsidRDefault="002D1BD8" w:rsidP="003548BE">
      <w:pPr>
        <w:spacing w:after="0" w:line="276" w:lineRule="auto"/>
        <w:jc w:val="center"/>
        <w:rPr>
          <w:rFonts w:ascii="Times New Roman" w:eastAsia="Calibri" w:hAnsi="Times New Roman" w:cs="Times New Roman"/>
          <w:b/>
          <w:bCs/>
          <w:sz w:val="26"/>
          <w:szCs w:val="26"/>
          <w:lang w:eastAsia="ru-RU" w:bidi="ru-RU"/>
        </w:rPr>
      </w:pPr>
    </w:p>
    <w:p w:rsidR="00AA1504" w:rsidRDefault="00B15E71" w:rsidP="00AA1504">
      <w:pPr>
        <w:spacing w:after="0" w:line="276" w:lineRule="auto"/>
        <w:jc w:val="center"/>
        <w:rPr>
          <w:rFonts w:ascii="Times New Roman" w:eastAsia="Calibri" w:hAnsi="Times New Roman" w:cs="Times New Roman"/>
          <w:b/>
          <w:bCs/>
          <w:sz w:val="26"/>
          <w:szCs w:val="26"/>
          <w:lang w:eastAsia="ru-RU" w:bidi="ru-RU"/>
        </w:rPr>
      </w:pPr>
      <w:r>
        <w:rPr>
          <w:rFonts w:ascii="Times New Roman" w:eastAsia="Calibri" w:hAnsi="Times New Roman" w:cs="Times New Roman"/>
          <w:b/>
          <w:bCs/>
          <w:sz w:val="26"/>
          <w:szCs w:val="26"/>
          <w:lang w:eastAsia="ru-RU"/>
        </w:rPr>
        <w:t xml:space="preserve">Тема </w:t>
      </w:r>
      <w:r w:rsidR="006B1692">
        <w:rPr>
          <w:rFonts w:ascii="Times New Roman" w:eastAsia="Calibri" w:hAnsi="Times New Roman" w:cs="Times New Roman"/>
          <w:b/>
          <w:bCs/>
          <w:sz w:val="26"/>
          <w:szCs w:val="26"/>
          <w:lang w:eastAsia="ru-RU"/>
        </w:rPr>
        <w:t>7</w:t>
      </w:r>
      <w:r>
        <w:rPr>
          <w:rFonts w:ascii="Times New Roman" w:eastAsia="Calibri" w:hAnsi="Times New Roman" w:cs="Times New Roman"/>
          <w:b/>
          <w:bCs/>
          <w:sz w:val="26"/>
          <w:szCs w:val="26"/>
          <w:lang w:eastAsia="ru-RU"/>
        </w:rPr>
        <w:t xml:space="preserve">. </w:t>
      </w:r>
      <w:r w:rsidR="00AA1504" w:rsidRPr="00AA1504">
        <w:rPr>
          <w:rFonts w:ascii="Times New Roman" w:eastAsia="Calibri" w:hAnsi="Times New Roman" w:cs="Times New Roman"/>
          <w:b/>
          <w:bCs/>
          <w:sz w:val="26"/>
          <w:szCs w:val="26"/>
          <w:lang w:eastAsia="ru-RU" w:bidi="ru-RU"/>
        </w:rPr>
        <w:t>Проблемы правового регулирования труда воспитательного воздействия, общеобразовательного и профессионального обучения осужденных в исправительных учреждениях</w:t>
      </w:r>
    </w:p>
    <w:p w:rsidR="0039627C" w:rsidRDefault="00FC16DD" w:rsidP="0039627C">
      <w:pPr>
        <w:spacing w:after="0" w:line="276" w:lineRule="auto"/>
        <w:jc w:val="both"/>
        <w:rPr>
          <w:rFonts w:ascii="Times New Roman" w:eastAsia="Calibri" w:hAnsi="Times New Roman" w:cs="Times New Roman"/>
          <w:bCs/>
          <w:sz w:val="26"/>
          <w:szCs w:val="26"/>
          <w:lang w:eastAsia="ru-RU" w:bidi="ru-RU"/>
        </w:rPr>
      </w:pPr>
      <w:r>
        <w:rPr>
          <w:rFonts w:ascii="Times New Roman" w:eastAsia="Calibri" w:hAnsi="Times New Roman" w:cs="Times New Roman"/>
          <w:bCs/>
          <w:sz w:val="26"/>
          <w:szCs w:val="26"/>
          <w:lang w:eastAsia="ru-RU" w:bidi="ru-RU"/>
        </w:rPr>
        <w:t xml:space="preserve"> </w:t>
      </w:r>
      <w:r>
        <w:rPr>
          <w:rFonts w:ascii="Times New Roman" w:eastAsia="Calibri" w:hAnsi="Times New Roman" w:cs="Times New Roman"/>
          <w:bCs/>
          <w:sz w:val="26"/>
          <w:szCs w:val="26"/>
          <w:lang w:eastAsia="ru-RU" w:bidi="ru-RU"/>
        </w:rPr>
        <w:tab/>
      </w:r>
    </w:p>
    <w:p w:rsidR="0039627C" w:rsidRPr="0039627C" w:rsidRDefault="0039627C" w:rsidP="0039627C">
      <w:pPr>
        <w:spacing w:after="0" w:line="276" w:lineRule="auto"/>
        <w:ind w:firstLine="708"/>
        <w:jc w:val="both"/>
        <w:rPr>
          <w:rFonts w:ascii="Times New Roman" w:eastAsia="Calibri" w:hAnsi="Times New Roman" w:cs="Times New Roman"/>
          <w:bCs/>
          <w:sz w:val="26"/>
          <w:szCs w:val="26"/>
          <w:lang w:bidi="ru-RU"/>
        </w:rPr>
      </w:pPr>
      <w:r w:rsidRPr="0039627C">
        <w:rPr>
          <w:rFonts w:ascii="Times New Roman" w:eastAsia="Calibri" w:hAnsi="Times New Roman" w:cs="Times New Roman"/>
          <w:bCs/>
          <w:sz w:val="26"/>
          <w:szCs w:val="26"/>
          <w:lang w:bidi="ru-RU"/>
        </w:rPr>
        <w:t>Труд как право и обязанность осужденных. Формы организации труда. Привлечение осужденных к работам без </w:t>
      </w:r>
      <w:hyperlink r:id="rId16" w:tooltip="Оплата труда" w:history="1">
        <w:r w:rsidRPr="0039627C">
          <w:rPr>
            <w:rStyle w:val="af3"/>
            <w:rFonts w:ascii="Times New Roman" w:eastAsia="Calibri" w:hAnsi="Times New Roman" w:cs="Times New Roman"/>
            <w:bCs/>
            <w:color w:val="auto"/>
            <w:sz w:val="26"/>
            <w:szCs w:val="26"/>
            <w:u w:val="none"/>
            <w:lang w:bidi="ru-RU"/>
          </w:rPr>
          <w:t>оплаты труда</w:t>
        </w:r>
      </w:hyperlink>
      <w:r w:rsidRPr="0039627C">
        <w:rPr>
          <w:rFonts w:ascii="Times New Roman" w:eastAsia="Calibri" w:hAnsi="Times New Roman" w:cs="Times New Roman"/>
          <w:bCs/>
          <w:sz w:val="26"/>
          <w:szCs w:val="26"/>
          <w:lang w:bidi="ru-RU"/>
        </w:rPr>
        <w:t>.</w:t>
      </w:r>
    </w:p>
    <w:p w:rsidR="0039627C" w:rsidRPr="0039627C" w:rsidRDefault="0039627C" w:rsidP="0039627C">
      <w:pPr>
        <w:spacing w:after="0" w:line="276"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Общее образование осужденных, отбывающих наказание в местах лишения свободы. Особенности организации общего образования в отдельных видах исправительных учреждений.</w:t>
      </w:r>
    </w:p>
    <w:p w:rsidR="0039627C" w:rsidRPr="0039627C" w:rsidRDefault="0039627C" w:rsidP="0039627C">
      <w:pPr>
        <w:spacing w:after="0" w:line="276"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Профессиональное образование и профессиональная подготовка осужденных.</w:t>
      </w:r>
    </w:p>
    <w:p w:rsidR="0039627C" w:rsidRPr="0039627C" w:rsidRDefault="0039627C" w:rsidP="0039627C">
      <w:pPr>
        <w:spacing w:after="0" w:line="276"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Задачи, направления, основные формы и методы </w:t>
      </w:r>
      <w:hyperlink r:id="rId17" w:tooltip="Воспитательная работа" w:history="1">
        <w:r w:rsidRPr="0039627C">
          <w:rPr>
            <w:rStyle w:val="af3"/>
            <w:rFonts w:ascii="Times New Roman" w:eastAsia="Calibri" w:hAnsi="Times New Roman" w:cs="Times New Roman"/>
            <w:bCs/>
            <w:color w:val="auto"/>
            <w:sz w:val="26"/>
            <w:szCs w:val="26"/>
            <w:u w:val="none"/>
            <w:lang w:eastAsia="ru-RU" w:bidi="ru-RU"/>
          </w:rPr>
          <w:t>воспитательной работы</w:t>
        </w:r>
      </w:hyperlink>
      <w:r w:rsidRPr="0039627C">
        <w:rPr>
          <w:rFonts w:ascii="Times New Roman" w:eastAsia="Calibri" w:hAnsi="Times New Roman" w:cs="Times New Roman"/>
          <w:bCs/>
          <w:sz w:val="26"/>
          <w:szCs w:val="26"/>
          <w:lang w:eastAsia="ru-RU" w:bidi="ru-RU"/>
        </w:rPr>
        <w:t> с осужденными к лишению свободы. Роль и значение психологии в осуществлении процесса уголовно-исполнительного воздействия на осужденных.</w:t>
      </w:r>
    </w:p>
    <w:p w:rsidR="0039627C" w:rsidRPr="0039627C" w:rsidRDefault="0039627C" w:rsidP="0039627C">
      <w:pPr>
        <w:spacing w:after="0" w:line="276" w:lineRule="auto"/>
        <w:ind w:firstLine="708"/>
        <w:jc w:val="both"/>
        <w:rPr>
          <w:rFonts w:ascii="Times New Roman" w:eastAsia="Calibri" w:hAnsi="Times New Roman" w:cs="Times New Roman"/>
          <w:bCs/>
          <w:sz w:val="26"/>
          <w:szCs w:val="26"/>
          <w:lang w:eastAsia="ru-RU" w:bidi="ru-RU"/>
        </w:rPr>
      </w:pPr>
      <w:r w:rsidRPr="0039627C">
        <w:rPr>
          <w:rFonts w:ascii="Times New Roman" w:eastAsia="Calibri" w:hAnsi="Times New Roman" w:cs="Times New Roman"/>
          <w:bCs/>
          <w:sz w:val="26"/>
          <w:szCs w:val="26"/>
          <w:lang w:eastAsia="ru-RU" w:bidi="ru-RU"/>
        </w:rPr>
        <w:t>Задача изменения идеологии применения основных средств исправления осужденных.</w:t>
      </w:r>
    </w:p>
    <w:p w:rsidR="00B4621F" w:rsidRPr="0039627C" w:rsidRDefault="00B4621F" w:rsidP="00AA1504">
      <w:pPr>
        <w:spacing w:after="0" w:line="276" w:lineRule="auto"/>
        <w:jc w:val="both"/>
        <w:rPr>
          <w:rFonts w:ascii="Times New Roman" w:eastAsia="Calibri" w:hAnsi="Times New Roman" w:cs="Times New Roman"/>
          <w:b/>
          <w:bCs/>
          <w:sz w:val="26"/>
          <w:szCs w:val="26"/>
          <w:lang w:eastAsia="ru-RU" w:bidi="ru-RU"/>
        </w:rPr>
      </w:pPr>
    </w:p>
    <w:p w:rsidR="000B053E" w:rsidRDefault="000B053E" w:rsidP="00FC16DD">
      <w:pPr>
        <w:widowControl w:val="0"/>
        <w:shd w:val="clear" w:color="auto" w:fill="FFFFFF"/>
        <w:tabs>
          <w:tab w:val="left" w:pos="0"/>
        </w:tabs>
        <w:autoSpaceDE w:val="0"/>
        <w:autoSpaceDN w:val="0"/>
        <w:adjustRightInd w:val="0"/>
        <w:spacing w:after="0" w:line="276" w:lineRule="auto"/>
        <w:ind w:right="-81" w:firstLine="709"/>
        <w:jc w:val="both"/>
        <w:rPr>
          <w:rFonts w:ascii="Times New Roman" w:eastAsia="Calibri" w:hAnsi="Times New Roman" w:cs="Times New Roman"/>
          <w:b/>
          <w:bCs/>
          <w:sz w:val="26"/>
          <w:szCs w:val="26"/>
          <w:lang w:eastAsia="ru-RU" w:bidi="ru-RU"/>
        </w:rPr>
      </w:pPr>
    </w:p>
    <w:p w:rsidR="00DC640E" w:rsidRPr="00955C7E" w:rsidRDefault="000E1EB7" w:rsidP="00DC640E">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6"/>
          <w:szCs w:val="26"/>
          <w:lang w:eastAsia="ru-RU"/>
        </w:rPr>
      </w:pPr>
      <w:r w:rsidRPr="000E1EB7">
        <w:rPr>
          <w:rFonts w:ascii="Times New Roman" w:eastAsia="Times New Roman" w:hAnsi="Times New Roman" w:cs="Times New Roman"/>
          <w:b/>
          <w:caps/>
          <w:sz w:val="26"/>
          <w:szCs w:val="26"/>
          <w:lang w:eastAsia="ru-RU"/>
        </w:rPr>
        <w:t xml:space="preserve">4. </w:t>
      </w:r>
      <w:r w:rsidR="00DC640E" w:rsidRPr="00B636A9">
        <w:rPr>
          <w:rFonts w:ascii="Times New Roman" w:eastAsia="Times New Roman" w:hAnsi="Times New Roman" w:cs="Times New Roman"/>
          <w:b/>
          <w:caps/>
          <w:sz w:val="26"/>
          <w:szCs w:val="26"/>
          <w:lang w:eastAsia="ru-RU"/>
        </w:rPr>
        <w:t>СТРУКТУРА И содержание практической части курса</w:t>
      </w:r>
    </w:p>
    <w:p w:rsidR="00DC640E" w:rsidRDefault="00DC640E" w:rsidP="00DC640E">
      <w:pPr>
        <w:jc w:val="center"/>
        <w:rPr>
          <w:rFonts w:ascii="Times New Roman" w:eastAsia="Calibri" w:hAnsi="Times New Roman" w:cs="Times New Roman"/>
          <w:b/>
          <w:sz w:val="24"/>
          <w:szCs w:val="26"/>
          <w:lang w:eastAsia="ru-RU"/>
        </w:rPr>
      </w:pPr>
      <w:r w:rsidRPr="00E13360">
        <w:rPr>
          <w:rFonts w:ascii="Times New Roman" w:eastAsia="Calibri" w:hAnsi="Times New Roman" w:cs="Times New Roman"/>
          <w:b/>
          <w:sz w:val="24"/>
          <w:szCs w:val="26"/>
          <w:lang w:eastAsia="ru-RU"/>
        </w:rPr>
        <w:t>Задания для практических занятий,</w:t>
      </w:r>
      <w:r w:rsidR="00C2691F">
        <w:rPr>
          <w:rFonts w:ascii="Times New Roman" w:eastAsia="Calibri" w:hAnsi="Times New Roman" w:cs="Times New Roman"/>
          <w:b/>
          <w:sz w:val="24"/>
          <w:szCs w:val="26"/>
          <w:lang w:eastAsia="ru-RU"/>
        </w:rPr>
        <w:t xml:space="preserve"> в</w:t>
      </w:r>
      <w:r w:rsidRPr="00E13360">
        <w:rPr>
          <w:rFonts w:ascii="Times New Roman" w:eastAsia="Calibri" w:hAnsi="Times New Roman" w:cs="Times New Roman"/>
          <w:b/>
          <w:sz w:val="24"/>
          <w:szCs w:val="26"/>
          <w:lang w:eastAsia="ru-RU"/>
        </w:rPr>
        <w:t xml:space="preserve"> </w:t>
      </w:r>
      <w:r w:rsidR="00C2691F">
        <w:rPr>
          <w:rFonts w:ascii="Times New Roman" w:eastAsia="Calibri" w:hAnsi="Times New Roman" w:cs="Times New Roman"/>
          <w:b/>
          <w:sz w:val="24"/>
          <w:szCs w:val="26"/>
          <w:lang w:eastAsia="ru-RU"/>
        </w:rPr>
        <w:t>том числе</w:t>
      </w:r>
      <w:r w:rsidRPr="00E13360">
        <w:rPr>
          <w:rFonts w:ascii="Times New Roman" w:eastAsia="Calibri" w:hAnsi="Times New Roman" w:cs="Times New Roman"/>
          <w:b/>
          <w:sz w:val="24"/>
          <w:szCs w:val="26"/>
          <w:lang w:eastAsia="ru-RU"/>
        </w:rPr>
        <w:t xml:space="preserve"> в форме практической подготовки</w:t>
      </w:r>
    </w:p>
    <w:p w:rsidR="00DC640E" w:rsidRPr="0077549A" w:rsidRDefault="00DC640E" w:rsidP="00DC640E">
      <w:pPr>
        <w:ind w:firstLine="851"/>
        <w:jc w:val="both"/>
        <w:rPr>
          <w:rFonts w:ascii="Times New Roman" w:hAnsi="Times New Roman" w:cs="Times New Roman"/>
          <w:sz w:val="26"/>
          <w:szCs w:val="26"/>
        </w:rPr>
      </w:pPr>
      <w:r w:rsidRPr="0077549A">
        <w:rPr>
          <w:rFonts w:ascii="Times New Roman" w:hAnsi="Times New Roman" w:cs="Times New Roman"/>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rsidR="00527A43" w:rsidRDefault="00527A43" w:rsidP="000E1EB7">
      <w:pPr>
        <w:spacing w:after="0" w:line="360" w:lineRule="auto"/>
        <w:ind w:firstLine="567"/>
        <w:jc w:val="center"/>
        <w:rPr>
          <w:rFonts w:ascii="Times New Roman" w:eastAsia="Calibri" w:hAnsi="Times New Roman" w:cs="Times New Roman"/>
          <w:b/>
          <w:sz w:val="26"/>
          <w:szCs w:val="26"/>
          <w:lang w:eastAsia="ru-RU"/>
        </w:rPr>
      </w:pPr>
    </w:p>
    <w:p w:rsidR="000E1EB7" w:rsidRDefault="000E1EB7" w:rsidP="000E1EB7">
      <w:pPr>
        <w:spacing w:after="0" w:line="360" w:lineRule="auto"/>
        <w:ind w:firstLine="567"/>
        <w:jc w:val="center"/>
        <w:rPr>
          <w:rFonts w:ascii="Times New Roman" w:eastAsia="Times New Roman" w:hAnsi="Times New Roman" w:cs="Times New Roman"/>
          <w:b/>
          <w:color w:val="FF0000"/>
          <w:sz w:val="26"/>
          <w:szCs w:val="26"/>
          <w:lang w:eastAsia="ru-RU"/>
        </w:rPr>
      </w:pPr>
      <w:r w:rsidRPr="000E1EB7">
        <w:rPr>
          <w:rFonts w:ascii="Times New Roman" w:eastAsia="Calibri" w:hAnsi="Times New Roman" w:cs="Times New Roman"/>
          <w:b/>
          <w:sz w:val="26"/>
          <w:szCs w:val="26"/>
          <w:lang w:eastAsia="ru-RU"/>
        </w:rPr>
        <w:t xml:space="preserve">Практические занятия </w:t>
      </w:r>
    </w:p>
    <w:p w:rsidR="000F1AA9" w:rsidRDefault="000F1AA9" w:rsidP="000E1EB7">
      <w:pPr>
        <w:widowControl w:val="0"/>
        <w:spacing w:after="0" w:line="240" w:lineRule="auto"/>
        <w:ind w:firstLine="567"/>
        <w:jc w:val="center"/>
        <w:rPr>
          <w:rFonts w:ascii="Times New Roman" w:eastAsia="Times New Roman" w:hAnsi="Times New Roman" w:cs="Times New Roman"/>
          <w:b/>
          <w:sz w:val="26"/>
          <w:szCs w:val="26"/>
          <w:lang w:eastAsia="ru-RU"/>
        </w:rPr>
      </w:pPr>
    </w:p>
    <w:p w:rsidR="00CE61A0" w:rsidRPr="00CE61A0" w:rsidRDefault="00CE61A0" w:rsidP="00527A43">
      <w:pPr>
        <w:spacing w:after="0" w:line="240" w:lineRule="auto"/>
        <w:ind w:left="1080"/>
        <w:jc w:val="center"/>
        <w:rPr>
          <w:rFonts w:ascii="Times New Roman" w:eastAsia="Times New Roman" w:hAnsi="Times New Roman" w:cs="Times New Roman"/>
          <w:b/>
          <w:bCs/>
          <w:sz w:val="26"/>
          <w:szCs w:val="26"/>
          <w:lang w:eastAsia="ru-RU" w:bidi="ru-RU"/>
        </w:rPr>
      </w:pPr>
      <w:r w:rsidRPr="00CE61A0">
        <w:rPr>
          <w:rFonts w:ascii="Times New Roman" w:eastAsia="Times New Roman" w:hAnsi="Times New Roman" w:cs="Times New Roman"/>
          <w:b/>
          <w:bCs/>
          <w:sz w:val="26"/>
          <w:szCs w:val="26"/>
          <w:lang w:eastAsia="ru-RU"/>
        </w:rPr>
        <w:t xml:space="preserve">Тема 1. </w:t>
      </w:r>
      <w:r w:rsidR="00527A43" w:rsidRPr="00527A43">
        <w:rPr>
          <w:rFonts w:ascii="Times New Roman" w:eastAsia="Times New Roman" w:hAnsi="Times New Roman" w:cs="Times New Roman"/>
          <w:b/>
          <w:bCs/>
          <w:i/>
          <w:sz w:val="26"/>
          <w:szCs w:val="26"/>
          <w:lang w:eastAsia="ru-RU" w:bidi="ru-RU"/>
        </w:rPr>
        <w:t>Актуальные проблемы понятия уголовно-исполнительного права</w:t>
      </w:r>
    </w:p>
    <w:p w:rsidR="00CE61A0" w:rsidRDefault="00CE61A0" w:rsidP="00CE61A0">
      <w:pPr>
        <w:spacing w:after="0" w:line="240" w:lineRule="auto"/>
        <w:ind w:left="1080"/>
        <w:jc w:val="both"/>
        <w:rPr>
          <w:rFonts w:ascii="Times New Roman" w:eastAsia="Times New Roman" w:hAnsi="Times New Roman" w:cs="Times New Roman"/>
          <w:b/>
          <w:bCs/>
          <w:i/>
          <w:sz w:val="26"/>
          <w:szCs w:val="26"/>
          <w:lang w:eastAsia="ru-RU" w:bidi="ru-RU"/>
        </w:rPr>
      </w:pPr>
      <w:r w:rsidRPr="00CE61A0">
        <w:rPr>
          <w:rFonts w:ascii="Times New Roman" w:eastAsia="Times New Roman" w:hAnsi="Times New Roman" w:cs="Times New Roman"/>
          <w:b/>
          <w:bCs/>
          <w:i/>
          <w:sz w:val="26"/>
          <w:szCs w:val="26"/>
          <w:lang w:eastAsia="ru-RU" w:bidi="ru-RU"/>
        </w:rPr>
        <w:t>Вопросы для обсуждения:</w:t>
      </w:r>
    </w:p>
    <w:p w:rsidR="00527A43" w:rsidRPr="00527A43" w:rsidRDefault="00527A43" w:rsidP="00527A43">
      <w:pPr>
        <w:spacing w:after="0" w:line="240" w:lineRule="auto"/>
        <w:ind w:left="1080"/>
        <w:jc w:val="both"/>
        <w:rPr>
          <w:rFonts w:ascii="Times New Roman" w:eastAsia="Times New Roman" w:hAnsi="Times New Roman" w:cs="Times New Roman"/>
          <w:b/>
          <w:bCs/>
          <w:i/>
          <w:sz w:val="26"/>
          <w:szCs w:val="26"/>
          <w:lang w:eastAsia="ru-RU" w:bidi="ru-RU"/>
        </w:rPr>
      </w:pPr>
    </w:p>
    <w:p w:rsidR="00527A43" w:rsidRDefault="00527A43" w:rsidP="00527A43">
      <w:pPr>
        <w:pStyle w:val="a4"/>
        <w:numPr>
          <w:ilvl w:val="0"/>
          <w:numId w:val="48"/>
        </w:numPr>
        <w:spacing w:after="0" w:line="240" w:lineRule="auto"/>
        <w:jc w:val="both"/>
        <w:rPr>
          <w:rFonts w:ascii="Times New Roman" w:eastAsia="Times New Roman" w:hAnsi="Times New Roman" w:cs="Times New Roman"/>
          <w:bCs/>
          <w:sz w:val="26"/>
          <w:szCs w:val="26"/>
          <w:lang w:eastAsia="ru-RU" w:bidi="ru-RU"/>
        </w:rPr>
      </w:pPr>
      <w:r w:rsidRPr="00527A43">
        <w:rPr>
          <w:rFonts w:ascii="Times New Roman" w:eastAsia="Times New Roman" w:hAnsi="Times New Roman" w:cs="Times New Roman"/>
          <w:bCs/>
          <w:sz w:val="26"/>
          <w:szCs w:val="26"/>
          <w:lang w:eastAsia="ru-RU" w:bidi="ru-RU"/>
        </w:rPr>
        <w:t xml:space="preserve">Понятие уголовно-исполнительной политики и ее роль в борьбе с преступностью. </w:t>
      </w:r>
    </w:p>
    <w:p w:rsidR="00527A43" w:rsidRDefault="00527A43" w:rsidP="00527A43">
      <w:pPr>
        <w:pStyle w:val="a4"/>
        <w:numPr>
          <w:ilvl w:val="0"/>
          <w:numId w:val="48"/>
        </w:numPr>
        <w:spacing w:after="0" w:line="240" w:lineRule="auto"/>
        <w:jc w:val="both"/>
        <w:rPr>
          <w:rFonts w:ascii="Times New Roman" w:eastAsia="Times New Roman" w:hAnsi="Times New Roman" w:cs="Times New Roman"/>
          <w:bCs/>
          <w:sz w:val="26"/>
          <w:szCs w:val="26"/>
          <w:lang w:eastAsia="ru-RU" w:bidi="ru-RU"/>
        </w:rPr>
      </w:pPr>
      <w:r w:rsidRPr="00527A43">
        <w:rPr>
          <w:rFonts w:ascii="Times New Roman" w:eastAsia="Times New Roman" w:hAnsi="Times New Roman" w:cs="Times New Roman"/>
          <w:bCs/>
          <w:sz w:val="26"/>
          <w:szCs w:val="26"/>
          <w:lang w:eastAsia="ru-RU" w:bidi="ru-RU"/>
        </w:rPr>
        <w:t xml:space="preserve">Современные тенденции развития уголовно-исполнительной политики. </w:t>
      </w:r>
    </w:p>
    <w:p w:rsidR="00527A43" w:rsidRDefault="00527A43" w:rsidP="00527A43">
      <w:pPr>
        <w:pStyle w:val="a4"/>
        <w:numPr>
          <w:ilvl w:val="0"/>
          <w:numId w:val="48"/>
        </w:numPr>
        <w:spacing w:after="0" w:line="240" w:lineRule="auto"/>
        <w:jc w:val="both"/>
        <w:rPr>
          <w:rFonts w:ascii="Times New Roman" w:eastAsia="Times New Roman" w:hAnsi="Times New Roman" w:cs="Times New Roman"/>
          <w:bCs/>
          <w:sz w:val="26"/>
          <w:szCs w:val="26"/>
          <w:lang w:eastAsia="ru-RU" w:bidi="ru-RU"/>
        </w:rPr>
      </w:pPr>
      <w:r w:rsidRPr="00527A43">
        <w:rPr>
          <w:rFonts w:ascii="Times New Roman" w:eastAsia="Times New Roman" w:hAnsi="Times New Roman" w:cs="Times New Roman"/>
          <w:bCs/>
          <w:sz w:val="26"/>
          <w:szCs w:val="26"/>
          <w:lang w:eastAsia="ru-RU" w:bidi="ru-RU"/>
        </w:rPr>
        <w:t>Дискуссионные вопросы о понятии, предмете и месте уголовно-исполнительного права в правовой системе России. Соотношение уголовно-исполнительного права с другими отраслями права.</w:t>
      </w:r>
    </w:p>
    <w:p w:rsidR="00527A43" w:rsidRDefault="00527A43" w:rsidP="00E16C68">
      <w:pPr>
        <w:pStyle w:val="a4"/>
        <w:numPr>
          <w:ilvl w:val="0"/>
          <w:numId w:val="48"/>
        </w:numPr>
        <w:spacing w:after="0" w:line="240" w:lineRule="auto"/>
        <w:jc w:val="both"/>
        <w:rPr>
          <w:rFonts w:ascii="Times New Roman" w:eastAsia="Times New Roman" w:hAnsi="Times New Roman" w:cs="Times New Roman"/>
          <w:bCs/>
          <w:sz w:val="26"/>
          <w:szCs w:val="26"/>
          <w:lang w:eastAsia="ru-RU" w:bidi="ru-RU"/>
        </w:rPr>
      </w:pPr>
      <w:r w:rsidRPr="00527A43">
        <w:rPr>
          <w:rFonts w:ascii="Times New Roman" w:eastAsia="Times New Roman" w:hAnsi="Times New Roman" w:cs="Times New Roman"/>
          <w:bCs/>
          <w:sz w:val="26"/>
          <w:szCs w:val="26"/>
          <w:lang w:eastAsia="ru-RU" w:bidi="ru-RU"/>
        </w:rPr>
        <w:t xml:space="preserve">Принципы уголовно-исполнительного права. Понятие принципов права, значение, критерии их выделения. </w:t>
      </w:r>
    </w:p>
    <w:p w:rsidR="00527A43" w:rsidRDefault="00527A43" w:rsidP="00527A43">
      <w:pPr>
        <w:pStyle w:val="a4"/>
        <w:numPr>
          <w:ilvl w:val="0"/>
          <w:numId w:val="48"/>
        </w:numPr>
        <w:spacing w:after="0" w:line="240" w:lineRule="auto"/>
        <w:jc w:val="both"/>
        <w:rPr>
          <w:rFonts w:ascii="Times New Roman" w:eastAsia="Times New Roman" w:hAnsi="Times New Roman" w:cs="Times New Roman"/>
          <w:bCs/>
          <w:sz w:val="26"/>
          <w:szCs w:val="26"/>
          <w:lang w:eastAsia="ru-RU" w:bidi="ru-RU"/>
        </w:rPr>
      </w:pPr>
      <w:r w:rsidRPr="00527A43">
        <w:rPr>
          <w:rFonts w:ascii="Times New Roman" w:eastAsia="Times New Roman" w:hAnsi="Times New Roman" w:cs="Times New Roman"/>
          <w:bCs/>
          <w:sz w:val="26"/>
          <w:szCs w:val="26"/>
          <w:lang w:eastAsia="ru-RU" w:bidi="ru-RU"/>
        </w:rPr>
        <w:t xml:space="preserve">Понятие и источники уголовно-исполнительного законодательства. </w:t>
      </w:r>
    </w:p>
    <w:p w:rsidR="00527A43" w:rsidRDefault="00527A43" w:rsidP="00E16C68">
      <w:pPr>
        <w:pStyle w:val="a4"/>
        <w:numPr>
          <w:ilvl w:val="0"/>
          <w:numId w:val="48"/>
        </w:numPr>
        <w:spacing w:after="0" w:line="240" w:lineRule="auto"/>
        <w:jc w:val="both"/>
        <w:rPr>
          <w:rFonts w:ascii="Times New Roman" w:eastAsia="Times New Roman" w:hAnsi="Times New Roman" w:cs="Times New Roman"/>
          <w:bCs/>
          <w:sz w:val="26"/>
          <w:szCs w:val="26"/>
          <w:lang w:eastAsia="ru-RU" w:bidi="ru-RU"/>
        </w:rPr>
      </w:pPr>
      <w:r w:rsidRPr="00527A43">
        <w:rPr>
          <w:rFonts w:ascii="Times New Roman" w:eastAsia="Times New Roman" w:hAnsi="Times New Roman" w:cs="Times New Roman"/>
          <w:bCs/>
          <w:sz w:val="26"/>
          <w:szCs w:val="26"/>
          <w:lang w:eastAsia="ru-RU" w:bidi="ru-RU"/>
        </w:rPr>
        <w:t xml:space="preserve">Соотношение уголовно-исполнительного законодательства РФ с международными правовыми актами. Международные стандарты в области исполнения уголовных наказаний. </w:t>
      </w:r>
    </w:p>
    <w:p w:rsidR="00527A43" w:rsidRPr="00527A43" w:rsidRDefault="00527A43" w:rsidP="00E16C68">
      <w:pPr>
        <w:pStyle w:val="a4"/>
        <w:numPr>
          <w:ilvl w:val="0"/>
          <w:numId w:val="48"/>
        </w:numPr>
        <w:spacing w:after="0" w:line="240" w:lineRule="auto"/>
        <w:jc w:val="both"/>
        <w:rPr>
          <w:rFonts w:ascii="Times New Roman" w:eastAsia="Times New Roman" w:hAnsi="Times New Roman" w:cs="Times New Roman"/>
          <w:bCs/>
          <w:sz w:val="26"/>
          <w:szCs w:val="26"/>
          <w:lang w:eastAsia="ru-RU" w:bidi="ru-RU"/>
        </w:rPr>
      </w:pPr>
      <w:r w:rsidRPr="00527A43">
        <w:rPr>
          <w:rFonts w:ascii="Times New Roman" w:eastAsia="Times New Roman" w:hAnsi="Times New Roman" w:cs="Times New Roman"/>
          <w:bCs/>
          <w:sz w:val="26"/>
          <w:szCs w:val="26"/>
          <w:lang w:eastAsia="ru-RU" w:bidi="ru-RU"/>
        </w:rPr>
        <w:t>История развития отечественного уголовно-исполнительного права.</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Pr="005B6A7F" w:rsidRDefault="00527A43" w:rsidP="005B6A7F">
      <w:pPr>
        <w:spacing w:after="0" w:line="240" w:lineRule="auto"/>
        <w:jc w:val="center"/>
        <w:rPr>
          <w:rFonts w:ascii="Times New Roman" w:eastAsia="Times New Roman" w:hAnsi="Times New Roman" w:cs="Times New Roman"/>
          <w:b/>
          <w:bCs/>
          <w:sz w:val="26"/>
          <w:szCs w:val="26"/>
          <w:lang w:eastAsia="ru-RU" w:bidi="ru-RU"/>
        </w:rPr>
      </w:pPr>
      <w:r w:rsidRPr="005B6A7F">
        <w:rPr>
          <w:rFonts w:ascii="Times New Roman" w:eastAsia="Times New Roman" w:hAnsi="Times New Roman" w:cs="Times New Roman"/>
          <w:b/>
          <w:bCs/>
          <w:sz w:val="26"/>
          <w:szCs w:val="26"/>
          <w:lang w:eastAsia="ru-RU" w:bidi="ru-RU"/>
        </w:rPr>
        <w:t>Тема 2. Актуальные проблемы понятия учреждений и органов, исполняющих наказания</w:t>
      </w:r>
    </w:p>
    <w:p w:rsidR="005B6A7F" w:rsidRPr="005B6A7F" w:rsidRDefault="005B6A7F" w:rsidP="005B6A7F">
      <w:pPr>
        <w:spacing w:after="0" w:line="240" w:lineRule="auto"/>
        <w:jc w:val="both"/>
        <w:rPr>
          <w:rFonts w:ascii="Times New Roman" w:eastAsia="Times New Roman" w:hAnsi="Times New Roman" w:cs="Times New Roman"/>
          <w:b/>
          <w:bCs/>
          <w:i/>
          <w:sz w:val="26"/>
          <w:szCs w:val="26"/>
          <w:lang w:eastAsia="ru-RU" w:bidi="ru-RU"/>
        </w:rPr>
      </w:pPr>
      <w:r w:rsidRPr="005B6A7F">
        <w:rPr>
          <w:rFonts w:ascii="Times New Roman" w:eastAsia="Times New Roman" w:hAnsi="Times New Roman" w:cs="Times New Roman"/>
          <w:b/>
          <w:bCs/>
          <w:i/>
          <w:sz w:val="26"/>
          <w:szCs w:val="26"/>
          <w:lang w:eastAsia="ru-RU" w:bidi="ru-RU"/>
        </w:rPr>
        <w:t>Вопросы для обсуждения:</w:t>
      </w:r>
    </w:p>
    <w:p w:rsidR="005B6A7F" w:rsidRPr="00527A43" w:rsidRDefault="005B6A7F" w:rsidP="00527A43">
      <w:pPr>
        <w:spacing w:after="0" w:line="240" w:lineRule="auto"/>
        <w:jc w:val="both"/>
        <w:rPr>
          <w:rFonts w:ascii="Times New Roman" w:eastAsia="Times New Roman" w:hAnsi="Times New Roman" w:cs="Times New Roman"/>
          <w:bCs/>
          <w:sz w:val="26"/>
          <w:szCs w:val="26"/>
          <w:lang w:eastAsia="ru-RU" w:bidi="ru-RU"/>
        </w:rPr>
      </w:pPr>
    </w:p>
    <w:p w:rsidR="008335E1" w:rsidRDefault="008335E1"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1. </w:t>
      </w:r>
      <w:r w:rsidR="00527A43" w:rsidRPr="00527A43">
        <w:rPr>
          <w:rFonts w:ascii="Times New Roman" w:eastAsia="Times New Roman" w:hAnsi="Times New Roman" w:cs="Times New Roman"/>
          <w:bCs/>
          <w:sz w:val="26"/>
          <w:szCs w:val="26"/>
          <w:lang w:eastAsia="ru-RU" w:bidi="ru-RU"/>
        </w:rPr>
        <w:t xml:space="preserve">Классификация видов уголовных наказаний и видов учреждений и органов, их исполняющих. </w:t>
      </w:r>
    </w:p>
    <w:p w:rsidR="00527A43" w:rsidRPr="00527A43" w:rsidRDefault="008335E1"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2.</w:t>
      </w:r>
      <w:r w:rsidR="00527A43" w:rsidRPr="00527A43">
        <w:rPr>
          <w:rFonts w:ascii="Times New Roman" w:eastAsia="Times New Roman" w:hAnsi="Times New Roman" w:cs="Times New Roman"/>
          <w:bCs/>
          <w:sz w:val="26"/>
          <w:szCs w:val="26"/>
          <w:lang w:eastAsia="ru-RU" w:bidi="ru-RU"/>
        </w:rPr>
        <w:t>Критерии и показатели эффективности исполнения наказания. Условия, влияющие на эффективность исполнения наказания.</w:t>
      </w:r>
    </w:p>
    <w:p w:rsidR="008335E1" w:rsidRDefault="008335E1"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3.</w:t>
      </w:r>
      <w:r w:rsidR="00527A43" w:rsidRPr="00527A43">
        <w:rPr>
          <w:rFonts w:ascii="Times New Roman" w:eastAsia="Times New Roman" w:hAnsi="Times New Roman" w:cs="Times New Roman"/>
          <w:bCs/>
          <w:sz w:val="26"/>
          <w:szCs w:val="26"/>
          <w:lang w:eastAsia="ru-RU" w:bidi="ru-RU"/>
        </w:rPr>
        <w:t>Понятие, содержание и значение контроля и надзора за деятельностью учреждений и органов, исполняющих наказание.</w:t>
      </w:r>
    </w:p>
    <w:p w:rsidR="008335E1" w:rsidRDefault="008335E1"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4.</w:t>
      </w:r>
      <w:r w:rsidR="00527A43" w:rsidRPr="00527A43">
        <w:rPr>
          <w:rFonts w:ascii="Times New Roman" w:eastAsia="Times New Roman" w:hAnsi="Times New Roman" w:cs="Times New Roman"/>
          <w:bCs/>
          <w:sz w:val="26"/>
          <w:szCs w:val="26"/>
          <w:lang w:eastAsia="ru-RU" w:bidi="ru-RU"/>
        </w:rPr>
        <w:t xml:space="preserve"> Субъекты реализации контроля и надзора. </w:t>
      </w:r>
    </w:p>
    <w:p w:rsidR="008335E1" w:rsidRDefault="008335E1"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5. </w:t>
      </w:r>
      <w:r w:rsidR="00527A43" w:rsidRPr="00527A43">
        <w:rPr>
          <w:rFonts w:ascii="Times New Roman" w:eastAsia="Times New Roman" w:hAnsi="Times New Roman" w:cs="Times New Roman"/>
          <w:bCs/>
          <w:sz w:val="26"/>
          <w:szCs w:val="26"/>
          <w:lang w:eastAsia="ru-RU" w:bidi="ru-RU"/>
        </w:rPr>
        <w:t xml:space="preserve">Прокурорский надзор за соблюдением законов администрацией учреждений и органов, исполняющих наказания. </w:t>
      </w:r>
    </w:p>
    <w:p w:rsidR="008335E1" w:rsidRDefault="008335E1"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6. </w:t>
      </w:r>
      <w:r w:rsidR="00527A43" w:rsidRPr="00527A43">
        <w:rPr>
          <w:rFonts w:ascii="Times New Roman" w:eastAsia="Times New Roman" w:hAnsi="Times New Roman" w:cs="Times New Roman"/>
          <w:bCs/>
          <w:sz w:val="26"/>
          <w:szCs w:val="26"/>
          <w:lang w:eastAsia="ru-RU" w:bidi="ru-RU"/>
        </w:rPr>
        <w:t xml:space="preserve">Ведомственный контроль за деятельностью учреждений и органов, исполняющих уголовные наказания. </w:t>
      </w:r>
    </w:p>
    <w:p w:rsidR="00527A43" w:rsidRPr="00527A43" w:rsidRDefault="008335E1"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7. </w:t>
      </w:r>
      <w:r w:rsidR="00527A43" w:rsidRPr="00527A43">
        <w:rPr>
          <w:rFonts w:ascii="Times New Roman" w:eastAsia="Times New Roman" w:hAnsi="Times New Roman" w:cs="Times New Roman"/>
          <w:bCs/>
          <w:sz w:val="26"/>
          <w:szCs w:val="26"/>
          <w:lang w:eastAsia="ru-RU" w:bidi="ru-RU"/>
        </w:rPr>
        <w:t>Общественный контроль за обеспечением прав осужденных. Содействие общественных организаций работе учреждений и органов, исполняющих наказания.</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Default="00527A43" w:rsidP="00527A43">
      <w:pPr>
        <w:spacing w:after="0" w:line="240" w:lineRule="auto"/>
        <w:jc w:val="both"/>
        <w:rPr>
          <w:rFonts w:ascii="Times New Roman" w:eastAsia="Times New Roman" w:hAnsi="Times New Roman" w:cs="Times New Roman"/>
          <w:b/>
          <w:bCs/>
          <w:sz w:val="26"/>
          <w:szCs w:val="26"/>
          <w:lang w:eastAsia="ru-RU" w:bidi="ru-RU"/>
        </w:rPr>
      </w:pPr>
      <w:r w:rsidRPr="008335E1">
        <w:rPr>
          <w:rFonts w:ascii="Times New Roman" w:eastAsia="Times New Roman" w:hAnsi="Times New Roman" w:cs="Times New Roman"/>
          <w:b/>
          <w:bCs/>
          <w:sz w:val="26"/>
          <w:szCs w:val="26"/>
          <w:lang w:eastAsia="ru-RU" w:bidi="ru-RU"/>
        </w:rPr>
        <w:t>Тема 3. Актуальные проблемы правового статуса работников уголовно-исполнительной системы</w:t>
      </w:r>
    </w:p>
    <w:p w:rsidR="00A115D6" w:rsidRPr="008335E1" w:rsidRDefault="00A115D6" w:rsidP="00527A43">
      <w:pPr>
        <w:spacing w:after="0" w:line="240" w:lineRule="auto"/>
        <w:jc w:val="both"/>
        <w:rPr>
          <w:rFonts w:ascii="Times New Roman" w:eastAsia="Times New Roman" w:hAnsi="Times New Roman" w:cs="Times New Roman"/>
          <w:b/>
          <w:bCs/>
          <w:sz w:val="26"/>
          <w:szCs w:val="26"/>
          <w:lang w:eastAsia="ru-RU" w:bidi="ru-RU"/>
        </w:rPr>
      </w:pPr>
    </w:p>
    <w:p w:rsidR="00A115D6" w:rsidRPr="00A115D6" w:rsidRDefault="00A115D6" w:rsidP="00A115D6">
      <w:pPr>
        <w:spacing w:after="0" w:line="240" w:lineRule="auto"/>
        <w:jc w:val="both"/>
        <w:rPr>
          <w:rFonts w:ascii="Times New Roman" w:eastAsia="Times New Roman" w:hAnsi="Times New Roman" w:cs="Times New Roman"/>
          <w:b/>
          <w:bCs/>
          <w:i/>
          <w:sz w:val="26"/>
          <w:szCs w:val="26"/>
          <w:lang w:eastAsia="ru-RU" w:bidi="ru-RU"/>
        </w:rPr>
      </w:pPr>
      <w:r w:rsidRPr="00A115D6">
        <w:rPr>
          <w:rFonts w:ascii="Times New Roman" w:eastAsia="Times New Roman" w:hAnsi="Times New Roman" w:cs="Times New Roman"/>
          <w:b/>
          <w:bCs/>
          <w:i/>
          <w:sz w:val="26"/>
          <w:szCs w:val="26"/>
          <w:lang w:eastAsia="ru-RU" w:bidi="ru-RU"/>
        </w:rPr>
        <w:t>Вопросы для обсуждения:</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A115D6" w:rsidRDefault="00A115D6" w:rsidP="00A115D6">
      <w:pPr>
        <w:pStyle w:val="a4"/>
        <w:numPr>
          <w:ilvl w:val="0"/>
          <w:numId w:val="49"/>
        </w:numPr>
        <w:spacing w:after="0" w:line="240" w:lineRule="auto"/>
        <w:jc w:val="both"/>
        <w:rPr>
          <w:rFonts w:ascii="Times New Roman" w:eastAsia="Times New Roman" w:hAnsi="Times New Roman" w:cs="Times New Roman"/>
          <w:bCs/>
          <w:sz w:val="26"/>
          <w:szCs w:val="26"/>
          <w:lang w:eastAsia="ru-RU" w:bidi="ru-RU"/>
        </w:rPr>
      </w:pPr>
      <w:r w:rsidRPr="00A115D6">
        <w:rPr>
          <w:rFonts w:ascii="Times New Roman" w:eastAsia="Times New Roman" w:hAnsi="Times New Roman" w:cs="Times New Roman"/>
          <w:bCs/>
          <w:sz w:val="26"/>
          <w:szCs w:val="26"/>
          <w:lang w:eastAsia="ru-RU" w:bidi="ru-RU"/>
        </w:rPr>
        <w:t xml:space="preserve">Регулирование правоотношений, связанных со службой в уголовно-исполнительной системе. </w:t>
      </w:r>
    </w:p>
    <w:p w:rsidR="00A115D6" w:rsidRDefault="00A115D6" w:rsidP="00A115D6">
      <w:pPr>
        <w:pStyle w:val="a4"/>
        <w:numPr>
          <w:ilvl w:val="0"/>
          <w:numId w:val="49"/>
        </w:numPr>
        <w:spacing w:after="0" w:line="240" w:lineRule="auto"/>
        <w:jc w:val="both"/>
        <w:rPr>
          <w:rFonts w:ascii="Times New Roman" w:eastAsia="Times New Roman" w:hAnsi="Times New Roman" w:cs="Times New Roman"/>
          <w:bCs/>
          <w:sz w:val="26"/>
          <w:szCs w:val="26"/>
          <w:lang w:eastAsia="ru-RU" w:bidi="ru-RU"/>
        </w:rPr>
      </w:pPr>
      <w:r w:rsidRPr="00A115D6">
        <w:rPr>
          <w:rFonts w:ascii="Times New Roman" w:eastAsia="Times New Roman" w:hAnsi="Times New Roman" w:cs="Times New Roman"/>
          <w:bCs/>
          <w:sz w:val="26"/>
          <w:szCs w:val="26"/>
          <w:lang w:eastAsia="ru-RU" w:bidi="ru-RU"/>
        </w:rPr>
        <w:t xml:space="preserve">Принципы службы в уголовно-исполнительной системе. </w:t>
      </w:r>
    </w:p>
    <w:p w:rsidR="00A115D6" w:rsidRPr="00A115D6" w:rsidRDefault="00A115D6" w:rsidP="00A115D6">
      <w:pPr>
        <w:pStyle w:val="a4"/>
        <w:numPr>
          <w:ilvl w:val="0"/>
          <w:numId w:val="49"/>
        </w:numPr>
        <w:spacing w:after="0" w:line="240" w:lineRule="auto"/>
        <w:jc w:val="both"/>
        <w:rPr>
          <w:rFonts w:ascii="Times New Roman" w:eastAsia="Times New Roman" w:hAnsi="Times New Roman" w:cs="Times New Roman"/>
          <w:bCs/>
          <w:sz w:val="26"/>
          <w:szCs w:val="26"/>
          <w:lang w:eastAsia="ru-RU" w:bidi="ru-RU"/>
        </w:rPr>
      </w:pPr>
      <w:r w:rsidRPr="00A115D6">
        <w:rPr>
          <w:rFonts w:ascii="Times New Roman" w:eastAsia="Times New Roman" w:hAnsi="Times New Roman" w:cs="Times New Roman"/>
          <w:bCs/>
          <w:sz w:val="26"/>
          <w:szCs w:val="26"/>
          <w:lang w:eastAsia="ru-RU" w:bidi="ru-RU"/>
        </w:rPr>
        <w:t>Должности в уголовно-исполнительной системе.</w:t>
      </w:r>
    </w:p>
    <w:p w:rsidR="00A115D6" w:rsidRPr="00A115D6" w:rsidRDefault="00A115D6" w:rsidP="00A115D6">
      <w:pPr>
        <w:pStyle w:val="a4"/>
        <w:numPr>
          <w:ilvl w:val="0"/>
          <w:numId w:val="49"/>
        </w:numPr>
        <w:spacing w:after="0" w:line="240" w:lineRule="auto"/>
        <w:jc w:val="both"/>
        <w:rPr>
          <w:rFonts w:ascii="Times New Roman" w:eastAsia="Times New Roman" w:hAnsi="Times New Roman" w:cs="Times New Roman"/>
          <w:bCs/>
          <w:sz w:val="26"/>
          <w:szCs w:val="26"/>
          <w:lang w:eastAsia="ru-RU" w:bidi="ru-RU"/>
        </w:rPr>
      </w:pPr>
      <w:r w:rsidRPr="00A115D6">
        <w:rPr>
          <w:rFonts w:ascii="Times New Roman" w:eastAsia="Times New Roman" w:hAnsi="Times New Roman" w:cs="Times New Roman"/>
          <w:bCs/>
          <w:sz w:val="26"/>
          <w:szCs w:val="26"/>
          <w:lang w:eastAsia="ru-RU" w:bidi="ru-RU"/>
        </w:rPr>
        <w:t>Права и обязанности сотрудников уголовно-исполнительной системы. Требования к служебному поведению сотрудника. Ограничения и запреты, связанные со службой в уголовно-исполнительной системе. Ответственность сотрудника.</w:t>
      </w:r>
    </w:p>
    <w:p w:rsidR="00A115D6" w:rsidRPr="00A115D6" w:rsidRDefault="00A115D6" w:rsidP="00A115D6">
      <w:pPr>
        <w:pStyle w:val="a4"/>
        <w:numPr>
          <w:ilvl w:val="0"/>
          <w:numId w:val="49"/>
        </w:numPr>
        <w:spacing w:after="0" w:line="240" w:lineRule="auto"/>
        <w:jc w:val="both"/>
        <w:rPr>
          <w:rFonts w:ascii="Times New Roman" w:eastAsia="Times New Roman" w:hAnsi="Times New Roman" w:cs="Times New Roman"/>
          <w:bCs/>
          <w:sz w:val="26"/>
          <w:szCs w:val="26"/>
          <w:lang w:eastAsia="ru-RU" w:bidi="ru-RU"/>
        </w:rPr>
      </w:pPr>
      <w:r w:rsidRPr="00A115D6">
        <w:rPr>
          <w:rFonts w:ascii="Times New Roman" w:eastAsia="Times New Roman" w:hAnsi="Times New Roman" w:cs="Times New Roman"/>
          <w:bCs/>
          <w:sz w:val="26"/>
          <w:szCs w:val="26"/>
          <w:lang w:eastAsia="ru-RU" w:bidi="ru-RU"/>
        </w:rPr>
        <w:t>Порядок прохождения службы в уголовно-исполнительной системе.</w:t>
      </w:r>
    </w:p>
    <w:p w:rsidR="00A115D6" w:rsidRDefault="00A115D6" w:rsidP="00A115D6">
      <w:pPr>
        <w:pStyle w:val="a4"/>
        <w:numPr>
          <w:ilvl w:val="0"/>
          <w:numId w:val="49"/>
        </w:numPr>
        <w:spacing w:after="0" w:line="240" w:lineRule="auto"/>
        <w:jc w:val="both"/>
        <w:rPr>
          <w:rFonts w:ascii="Times New Roman" w:eastAsia="Times New Roman" w:hAnsi="Times New Roman" w:cs="Times New Roman"/>
          <w:bCs/>
          <w:sz w:val="26"/>
          <w:szCs w:val="26"/>
          <w:lang w:eastAsia="ru-RU" w:bidi="ru-RU"/>
        </w:rPr>
      </w:pPr>
      <w:r w:rsidRPr="00A115D6">
        <w:rPr>
          <w:rFonts w:ascii="Times New Roman" w:eastAsia="Times New Roman" w:hAnsi="Times New Roman" w:cs="Times New Roman"/>
          <w:bCs/>
          <w:sz w:val="26"/>
          <w:szCs w:val="26"/>
          <w:lang w:eastAsia="ru-RU" w:bidi="ru-RU"/>
        </w:rPr>
        <w:t>Правовая и социальная защита сотрудника уголовно-исполнительной системы.</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Default="00527A43" w:rsidP="00527A43">
      <w:pPr>
        <w:spacing w:after="0" w:line="240" w:lineRule="auto"/>
        <w:jc w:val="both"/>
        <w:rPr>
          <w:rFonts w:ascii="Times New Roman" w:eastAsia="Times New Roman" w:hAnsi="Times New Roman" w:cs="Times New Roman"/>
          <w:b/>
          <w:bCs/>
          <w:sz w:val="26"/>
          <w:szCs w:val="26"/>
          <w:lang w:eastAsia="ru-RU" w:bidi="ru-RU"/>
        </w:rPr>
      </w:pPr>
      <w:r w:rsidRPr="008335E1">
        <w:rPr>
          <w:rFonts w:ascii="Times New Roman" w:eastAsia="Times New Roman" w:hAnsi="Times New Roman" w:cs="Times New Roman"/>
          <w:b/>
          <w:bCs/>
          <w:sz w:val="26"/>
          <w:szCs w:val="26"/>
          <w:lang w:eastAsia="ru-RU" w:bidi="ru-RU"/>
        </w:rPr>
        <w:t>Тема 4. Актуальные проблемы правового положения осужденных</w:t>
      </w:r>
    </w:p>
    <w:p w:rsidR="00A115D6" w:rsidRPr="008335E1" w:rsidRDefault="00A115D6" w:rsidP="00527A43">
      <w:pPr>
        <w:spacing w:after="0" w:line="240" w:lineRule="auto"/>
        <w:jc w:val="both"/>
        <w:rPr>
          <w:rFonts w:ascii="Times New Roman" w:eastAsia="Times New Roman" w:hAnsi="Times New Roman" w:cs="Times New Roman"/>
          <w:b/>
          <w:bCs/>
          <w:sz w:val="26"/>
          <w:szCs w:val="26"/>
          <w:lang w:eastAsia="ru-RU" w:bidi="ru-RU"/>
        </w:rPr>
      </w:pPr>
    </w:p>
    <w:p w:rsidR="00A115D6" w:rsidRPr="00A115D6" w:rsidRDefault="00A115D6" w:rsidP="00A115D6">
      <w:pPr>
        <w:spacing w:after="0" w:line="240" w:lineRule="auto"/>
        <w:jc w:val="both"/>
        <w:rPr>
          <w:rFonts w:ascii="Times New Roman" w:eastAsia="Times New Roman" w:hAnsi="Times New Roman" w:cs="Times New Roman"/>
          <w:b/>
          <w:bCs/>
          <w:i/>
          <w:sz w:val="26"/>
          <w:szCs w:val="26"/>
          <w:lang w:eastAsia="ru-RU" w:bidi="ru-RU"/>
        </w:rPr>
      </w:pPr>
      <w:r w:rsidRPr="00A115D6">
        <w:rPr>
          <w:rFonts w:ascii="Times New Roman" w:eastAsia="Times New Roman" w:hAnsi="Times New Roman" w:cs="Times New Roman"/>
          <w:b/>
          <w:bCs/>
          <w:i/>
          <w:sz w:val="26"/>
          <w:szCs w:val="26"/>
          <w:lang w:eastAsia="ru-RU" w:bidi="ru-RU"/>
        </w:rPr>
        <w:t>Вопросы для обсуждения:</w:t>
      </w:r>
    </w:p>
    <w:p w:rsidR="00527A43" w:rsidRPr="008335E1" w:rsidRDefault="00527A43" w:rsidP="00527A43">
      <w:pPr>
        <w:spacing w:after="0" w:line="240" w:lineRule="auto"/>
        <w:jc w:val="both"/>
        <w:rPr>
          <w:rFonts w:ascii="Times New Roman" w:eastAsia="Times New Roman" w:hAnsi="Times New Roman" w:cs="Times New Roman"/>
          <w:b/>
          <w:bCs/>
          <w:sz w:val="26"/>
          <w:szCs w:val="26"/>
          <w:lang w:eastAsia="ru-RU" w:bidi="ru-RU"/>
        </w:rPr>
      </w:pPr>
    </w:p>
    <w:p w:rsidR="00A115D6" w:rsidRDefault="00A115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1. </w:t>
      </w:r>
      <w:r w:rsidR="00527A43" w:rsidRPr="00527A43">
        <w:rPr>
          <w:rFonts w:ascii="Times New Roman" w:eastAsia="Times New Roman" w:hAnsi="Times New Roman" w:cs="Times New Roman"/>
          <w:bCs/>
          <w:sz w:val="26"/>
          <w:szCs w:val="26"/>
          <w:lang w:eastAsia="ru-RU" w:bidi="ru-RU"/>
        </w:rPr>
        <w:t>Понятие правового статуса осужденных, его структурные элементы.</w:t>
      </w:r>
    </w:p>
    <w:p w:rsidR="00527A43" w:rsidRPr="00527A43" w:rsidRDefault="00A115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2.</w:t>
      </w:r>
      <w:r w:rsidR="00527A43" w:rsidRPr="00527A43">
        <w:rPr>
          <w:rFonts w:ascii="Times New Roman" w:eastAsia="Times New Roman" w:hAnsi="Times New Roman" w:cs="Times New Roman"/>
          <w:bCs/>
          <w:sz w:val="26"/>
          <w:szCs w:val="26"/>
          <w:lang w:eastAsia="ru-RU" w:bidi="ru-RU"/>
        </w:rPr>
        <w:t xml:space="preserve"> Особенности правового статуса осужденных. Основные </w:t>
      </w:r>
      <w:r>
        <w:rPr>
          <w:rFonts w:ascii="Times New Roman" w:eastAsia="Times New Roman" w:hAnsi="Times New Roman" w:cs="Times New Roman"/>
          <w:bCs/>
          <w:sz w:val="26"/>
          <w:szCs w:val="26"/>
          <w:lang w:eastAsia="ru-RU" w:bidi="ru-RU"/>
        </w:rPr>
        <w:t xml:space="preserve">права и </w:t>
      </w:r>
      <w:r w:rsidR="00527A43" w:rsidRPr="00527A43">
        <w:rPr>
          <w:rFonts w:ascii="Times New Roman" w:eastAsia="Times New Roman" w:hAnsi="Times New Roman" w:cs="Times New Roman"/>
          <w:bCs/>
          <w:sz w:val="26"/>
          <w:szCs w:val="26"/>
          <w:lang w:eastAsia="ru-RU" w:bidi="ru-RU"/>
        </w:rPr>
        <w:t xml:space="preserve">обязанности осужденных. </w:t>
      </w:r>
    </w:p>
    <w:p w:rsidR="00A115D6" w:rsidRDefault="00A115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3. </w:t>
      </w:r>
      <w:r w:rsidR="00527A43" w:rsidRPr="00527A43">
        <w:rPr>
          <w:rFonts w:ascii="Times New Roman" w:eastAsia="Times New Roman" w:hAnsi="Times New Roman" w:cs="Times New Roman"/>
          <w:bCs/>
          <w:sz w:val="26"/>
          <w:szCs w:val="26"/>
          <w:lang w:eastAsia="ru-RU" w:bidi="ru-RU"/>
        </w:rPr>
        <w:t xml:space="preserve">Порядок осуществления права осужденных на личную безопасность. </w:t>
      </w:r>
    </w:p>
    <w:p w:rsidR="00A115D6" w:rsidRDefault="00A115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4. </w:t>
      </w:r>
      <w:r w:rsidR="00527A43" w:rsidRPr="00527A43">
        <w:rPr>
          <w:rFonts w:ascii="Times New Roman" w:eastAsia="Times New Roman" w:hAnsi="Times New Roman" w:cs="Times New Roman"/>
          <w:bCs/>
          <w:sz w:val="26"/>
          <w:szCs w:val="26"/>
          <w:lang w:eastAsia="ru-RU" w:bidi="ru-RU"/>
        </w:rPr>
        <w:t xml:space="preserve">Порядок осуществления права осужденных на свободу совести и вероисповедания. </w:t>
      </w:r>
    </w:p>
    <w:p w:rsidR="00A115D6" w:rsidRDefault="00A115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5. </w:t>
      </w:r>
      <w:r w:rsidR="00527A43" w:rsidRPr="00527A43">
        <w:rPr>
          <w:rFonts w:ascii="Times New Roman" w:eastAsia="Times New Roman" w:hAnsi="Times New Roman" w:cs="Times New Roman"/>
          <w:bCs/>
          <w:sz w:val="26"/>
          <w:szCs w:val="26"/>
          <w:lang w:eastAsia="ru-RU" w:bidi="ru-RU"/>
        </w:rPr>
        <w:t>Порядок обращения осужденных с предложениями, заявлениями, ходатайствами и жалобами.</w:t>
      </w:r>
    </w:p>
    <w:p w:rsidR="00A115D6" w:rsidRDefault="00A115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6. </w:t>
      </w:r>
      <w:r w:rsidR="00527A43" w:rsidRPr="00527A43">
        <w:rPr>
          <w:rFonts w:ascii="Times New Roman" w:eastAsia="Times New Roman" w:hAnsi="Times New Roman" w:cs="Times New Roman"/>
          <w:bCs/>
          <w:sz w:val="26"/>
          <w:szCs w:val="26"/>
          <w:lang w:eastAsia="ru-RU" w:bidi="ru-RU"/>
        </w:rPr>
        <w:t xml:space="preserve">Основания </w:t>
      </w:r>
      <w:proofErr w:type="spellStart"/>
      <w:r w:rsidR="00527A43" w:rsidRPr="00527A43">
        <w:rPr>
          <w:rFonts w:ascii="Times New Roman" w:eastAsia="Times New Roman" w:hAnsi="Times New Roman" w:cs="Times New Roman"/>
          <w:bCs/>
          <w:sz w:val="26"/>
          <w:szCs w:val="26"/>
          <w:lang w:eastAsia="ru-RU" w:bidi="ru-RU"/>
        </w:rPr>
        <w:t>правоограничений</w:t>
      </w:r>
      <w:proofErr w:type="spellEnd"/>
      <w:r w:rsidR="00527A43" w:rsidRPr="00527A43">
        <w:rPr>
          <w:rFonts w:ascii="Times New Roman" w:eastAsia="Times New Roman" w:hAnsi="Times New Roman" w:cs="Times New Roman"/>
          <w:bCs/>
          <w:sz w:val="26"/>
          <w:szCs w:val="26"/>
          <w:lang w:eastAsia="ru-RU" w:bidi="ru-RU"/>
        </w:rPr>
        <w:t xml:space="preserve"> осужденных.</w:t>
      </w:r>
    </w:p>
    <w:p w:rsidR="00A115D6" w:rsidRDefault="00A115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7.</w:t>
      </w:r>
      <w:r w:rsidR="00527A43" w:rsidRPr="00527A43">
        <w:rPr>
          <w:rFonts w:ascii="Times New Roman" w:eastAsia="Times New Roman" w:hAnsi="Times New Roman" w:cs="Times New Roman"/>
          <w:bCs/>
          <w:sz w:val="26"/>
          <w:szCs w:val="26"/>
          <w:lang w:eastAsia="ru-RU" w:bidi="ru-RU"/>
        </w:rPr>
        <w:t xml:space="preserve"> Правовой статус осужденных иностранцев и лиц без гражданства. </w:t>
      </w:r>
    </w:p>
    <w:p w:rsidR="00527A43" w:rsidRPr="00527A43" w:rsidRDefault="00A115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8.</w:t>
      </w:r>
      <w:r w:rsidR="00F04AD6">
        <w:rPr>
          <w:rFonts w:ascii="Times New Roman" w:eastAsia="Times New Roman" w:hAnsi="Times New Roman" w:cs="Times New Roman"/>
          <w:bCs/>
          <w:sz w:val="26"/>
          <w:szCs w:val="26"/>
          <w:lang w:eastAsia="ru-RU" w:bidi="ru-RU"/>
        </w:rPr>
        <w:t xml:space="preserve"> </w:t>
      </w:r>
      <w:r w:rsidR="00527A43" w:rsidRPr="00527A43">
        <w:rPr>
          <w:rFonts w:ascii="Times New Roman" w:eastAsia="Times New Roman" w:hAnsi="Times New Roman" w:cs="Times New Roman"/>
          <w:bCs/>
          <w:sz w:val="26"/>
          <w:szCs w:val="26"/>
          <w:lang w:eastAsia="ru-RU" w:bidi="ru-RU"/>
        </w:rPr>
        <w:t>Международные стандарты обращения с осужденными.</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Default="00527A43" w:rsidP="00527A43">
      <w:pPr>
        <w:spacing w:after="0" w:line="240" w:lineRule="auto"/>
        <w:jc w:val="both"/>
        <w:rPr>
          <w:rFonts w:ascii="Times New Roman" w:eastAsia="Times New Roman" w:hAnsi="Times New Roman" w:cs="Times New Roman"/>
          <w:b/>
          <w:bCs/>
          <w:sz w:val="26"/>
          <w:szCs w:val="26"/>
          <w:lang w:eastAsia="ru-RU" w:bidi="ru-RU"/>
        </w:rPr>
      </w:pPr>
      <w:r w:rsidRPr="00F04AD6">
        <w:rPr>
          <w:rFonts w:ascii="Times New Roman" w:eastAsia="Times New Roman" w:hAnsi="Times New Roman" w:cs="Times New Roman"/>
          <w:b/>
          <w:bCs/>
          <w:sz w:val="26"/>
          <w:szCs w:val="26"/>
          <w:lang w:eastAsia="ru-RU" w:bidi="ru-RU"/>
        </w:rPr>
        <w:t>Тема 5. Актуальные проблемы исполнения наказаний, не связанных с лишением свободы.</w:t>
      </w:r>
    </w:p>
    <w:p w:rsidR="00F04AD6" w:rsidRPr="00F04AD6" w:rsidRDefault="00F04AD6" w:rsidP="00527A43">
      <w:pPr>
        <w:spacing w:after="0" w:line="240" w:lineRule="auto"/>
        <w:jc w:val="both"/>
        <w:rPr>
          <w:rFonts w:ascii="Times New Roman" w:eastAsia="Times New Roman" w:hAnsi="Times New Roman" w:cs="Times New Roman"/>
          <w:b/>
          <w:bCs/>
          <w:sz w:val="26"/>
          <w:szCs w:val="26"/>
          <w:lang w:eastAsia="ru-RU" w:bidi="ru-RU"/>
        </w:rPr>
      </w:pPr>
    </w:p>
    <w:p w:rsidR="00F04AD6" w:rsidRPr="00F04AD6" w:rsidRDefault="00F04AD6" w:rsidP="00F04AD6">
      <w:pPr>
        <w:spacing w:after="0" w:line="240" w:lineRule="auto"/>
        <w:jc w:val="both"/>
        <w:rPr>
          <w:rFonts w:ascii="Times New Roman" w:eastAsia="Times New Roman" w:hAnsi="Times New Roman" w:cs="Times New Roman"/>
          <w:b/>
          <w:bCs/>
          <w:i/>
          <w:sz w:val="26"/>
          <w:szCs w:val="26"/>
          <w:lang w:eastAsia="ru-RU" w:bidi="ru-RU"/>
        </w:rPr>
      </w:pPr>
      <w:r w:rsidRPr="00F04AD6">
        <w:rPr>
          <w:rFonts w:ascii="Times New Roman" w:eastAsia="Times New Roman" w:hAnsi="Times New Roman" w:cs="Times New Roman"/>
          <w:b/>
          <w:bCs/>
          <w:i/>
          <w:sz w:val="26"/>
          <w:szCs w:val="26"/>
          <w:lang w:eastAsia="ru-RU" w:bidi="ru-RU"/>
        </w:rPr>
        <w:t>Вопросы для обсуждения:</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Pr="00527A43" w:rsidRDefault="00F04A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1.</w:t>
      </w:r>
      <w:r w:rsidR="00527A43" w:rsidRPr="00527A43">
        <w:rPr>
          <w:rFonts w:ascii="Times New Roman" w:eastAsia="Times New Roman" w:hAnsi="Times New Roman" w:cs="Times New Roman"/>
          <w:bCs/>
          <w:sz w:val="26"/>
          <w:szCs w:val="26"/>
          <w:lang w:eastAsia="ru-RU" w:bidi="ru-RU"/>
        </w:rPr>
        <w:t xml:space="preserve">Исполнение наказания в виде штрафа. Правовое регулирование исполнения штрафа. </w:t>
      </w:r>
    </w:p>
    <w:p w:rsidR="00F04AD6" w:rsidRDefault="00F04A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2. </w:t>
      </w:r>
      <w:r w:rsidR="00527A43" w:rsidRPr="00527A43">
        <w:rPr>
          <w:rFonts w:ascii="Times New Roman" w:eastAsia="Times New Roman" w:hAnsi="Times New Roman" w:cs="Times New Roman"/>
          <w:bCs/>
          <w:sz w:val="26"/>
          <w:szCs w:val="26"/>
          <w:lang w:eastAsia="ru-RU" w:bidi="ru-RU"/>
        </w:rPr>
        <w:t xml:space="preserve">Исполнение наказания в виде лишения права занимать определенные должности или заниматься определенной деятельностью. </w:t>
      </w:r>
    </w:p>
    <w:p w:rsidR="00527A43" w:rsidRPr="00527A43" w:rsidRDefault="00F04A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3. </w:t>
      </w:r>
      <w:r w:rsidR="00527A43" w:rsidRPr="00527A43">
        <w:rPr>
          <w:rFonts w:ascii="Times New Roman" w:eastAsia="Times New Roman" w:hAnsi="Times New Roman" w:cs="Times New Roman"/>
          <w:bCs/>
          <w:sz w:val="26"/>
          <w:szCs w:val="26"/>
          <w:lang w:eastAsia="ru-RU" w:bidi="ru-RU"/>
        </w:rPr>
        <w:t>Исполнение наказания в виде лишения специального, воинского или почетного звания, классного чина и государственных наград.</w:t>
      </w:r>
    </w:p>
    <w:p w:rsidR="00527A43" w:rsidRPr="00527A43" w:rsidRDefault="00F04A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4.</w:t>
      </w:r>
      <w:r w:rsidR="00527A43" w:rsidRPr="00527A43">
        <w:rPr>
          <w:rFonts w:ascii="Times New Roman" w:eastAsia="Times New Roman" w:hAnsi="Times New Roman" w:cs="Times New Roman"/>
          <w:bCs/>
          <w:sz w:val="26"/>
          <w:szCs w:val="26"/>
          <w:lang w:eastAsia="ru-RU" w:bidi="ru-RU"/>
        </w:rPr>
        <w:t xml:space="preserve"> Исполнение наказания в виде обязательных работ. Содержание наказания в виде обязательных работ. </w:t>
      </w:r>
    </w:p>
    <w:p w:rsidR="00F04AD6" w:rsidRDefault="00F04A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5.</w:t>
      </w:r>
      <w:r w:rsidR="00527A43" w:rsidRPr="00527A43">
        <w:rPr>
          <w:rFonts w:ascii="Times New Roman" w:eastAsia="Times New Roman" w:hAnsi="Times New Roman" w:cs="Times New Roman"/>
          <w:bCs/>
          <w:sz w:val="26"/>
          <w:szCs w:val="26"/>
          <w:lang w:eastAsia="ru-RU" w:bidi="ru-RU"/>
        </w:rPr>
        <w:t xml:space="preserve">Исполнение наказания в виде исправительных работ. </w:t>
      </w:r>
    </w:p>
    <w:p w:rsidR="00527A43" w:rsidRPr="00527A43" w:rsidRDefault="00F04AD6" w:rsidP="00F04AD6">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6. </w:t>
      </w:r>
      <w:r w:rsidR="00527A43" w:rsidRPr="00527A43">
        <w:rPr>
          <w:rFonts w:ascii="Times New Roman" w:eastAsia="Times New Roman" w:hAnsi="Times New Roman" w:cs="Times New Roman"/>
          <w:bCs/>
          <w:sz w:val="26"/>
          <w:szCs w:val="26"/>
          <w:lang w:eastAsia="ru-RU" w:bidi="ru-RU"/>
        </w:rPr>
        <w:t xml:space="preserve">Исполнение наказания в виде ограничения свободы. </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Pr="00F04AD6" w:rsidRDefault="00527A43" w:rsidP="00527A43">
      <w:pPr>
        <w:spacing w:after="0" w:line="240" w:lineRule="auto"/>
        <w:jc w:val="both"/>
        <w:rPr>
          <w:rFonts w:ascii="Times New Roman" w:eastAsia="Times New Roman" w:hAnsi="Times New Roman" w:cs="Times New Roman"/>
          <w:b/>
          <w:bCs/>
          <w:sz w:val="26"/>
          <w:szCs w:val="26"/>
          <w:lang w:eastAsia="ru-RU" w:bidi="ru-RU"/>
        </w:rPr>
      </w:pPr>
      <w:r w:rsidRPr="00F04AD6">
        <w:rPr>
          <w:rFonts w:ascii="Times New Roman" w:eastAsia="Times New Roman" w:hAnsi="Times New Roman" w:cs="Times New Roman"/>
          <w:b/>
          <w:bCs/>
          <w:sz w:val="26"/>
          <w:szCs w:val="26"/>
          <w:lang w:eastAsia="ru-RU" w:bidi="ru-RU"/>
        </w:rPr>
        <w:t>Тема 6. Актуальные проблемы исполнения наказания в виде лишения свободы</w:t>
      </w:r>
    </w:p>
    <w:p w:rsidR="00527A43" w:rsidRPr="00527A43" w:rsidRDefault="00F04AD6" w:rsidP="00527A43">
      <w:pPr>
        <w:spacing w:after="0" w:line="240" w:lineRule="auto"/>
        <w:jc w:val="both"/>
        <w:rPr>
          <w:rFonts w:ascii="Times New Roman" w:eastAsia="Times New Roman" w:hAnsi="Times New Roman" w:cs="Times New Roman"/>
          <w:bCs/>
          <w:sz w:val="26"/>
          <w:szCs w:val="26"/>
          <w:lang w:eastAsia="ru-RU" w:bidi="ru-RU"/>
        </w:rPr>
      </w:pPr>
      <w:r w:rsidRPr="00F04AD6">
        <w:rPr>
          <w:rFonts w:ascii="Times New Roman" w:eastAsia="Times New Roman" w:hAnsi="Times New Roman" w:cs="Times New Roman"/>
          <w:b/>
          <w:bCs/>
          <w:i/>
          <w:sz w:val="26"/>
          <w:szCs w:val="26"/>
          <w:lang w:eastAsia="ru-RU" w:bidi="ru-RU"/>
        </w:rPr>
        <w:t>Вопросы для обсуждения:</w:t>
      </w:r>
    </w:p>
    <w:p w:rsidR="00F04AD6" w:rsidRDefault="00F04A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1. </w:t>
      </w:r>
      <w:r w:rsidR="00527A43" w:rsidRPr="00527A43">
        <w:rPr>
          <w:rFonts w:ascii="Times New Roman" w:eastAsia="Times New Roman" w:hAnsi="Times New Roman" w:cs="Times New Roman"/>
          <w:bCs/>
          <w:sz w:val="26"/>
          <w:szCs w:val="26"/>
          <w:lang w:eastAsia="ru-RU" w:bidi="ru-RU"/>
        </w:rPr>
        <w:t>Виды исправительных учреждений и категории осужденных, отбывающих в них наказания.</w:t>
      </w:r>
      <w:r w:rsidRPr="00F04AD6">
        <w:rPr>
          <w:rFonts w:ascii="Times New Roman" w:eastAsia="Times New Roman" w:hAnsi="Times New Roman" w:cs="Times New Roman"/>
          <w:bCs/>
          <w:sz w:val="26"/>
          <w:szCs w:val="26"/>
          <w:lang w:eastAsia="ru-RU" w:bidi="ru-RU"/>
        </w:rPr>
        <w:t xml:space="preserve"> </w:t>
      </w:r>
    </w:p>
    <w:p w:rsidR="00527A43" w:rsidRPr="00527A43" w:rsidRDefault="00F04A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2.</w:t>
      </w:r>
      <w:r w:rsidR="00527A43" w:rsidRPr="00527A43">
        <w:rPr>
          <w:rFonts w:ascii="Times New Roman" w:eastAsia="Times New Roman" w:hAnsi="Times New Roman" w:cs="Times New Roman"/>
          <w:bCs/>
          <w:sz w:val="26"/>
          <w:szCs w:val="26"/>
          <w:lang w:eastAsia="ru-RU" w:bidi="ru-RU"/>
        </w:rPr>
        <w:t xml:space="preserve"> Порядок направления осужденных для отбывания наказания.</w:t>
      </w:r>
    </w:p>
    <w:p w:rsidR="00F04AD6" w:rsidRDefault="00F04AD6"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3.</w:t>
      </w:r>
      <w:r w:rsidR="00190909" w:rsidRPr="00190909">
        <w:rPr>
          <w:rFonts w:ascii="Times New Roman" w:eastAsia="Times New Roman" w:hAnsi="Times New Roman" w:cs="Times New Roman"/>
          <w:bCs/>
          <w:sz w:val="26"/>
          <w:szCs w:val="26"/>
          <w:lang w:eastAsia="ru-RU" w:bidi="ru-RU"/>
        </w:rPr>
        <w:t xml:space="preserve"> </w:t>
      </w:r>
      <w:r w:rsidR="00190909" w:rsidRPr="00527A43">
        <w:rPr>
          <w:rFonts w:ascii="Times New Roman" w:eastAsia="Times New Roman" w:hAnsi="Times New Roman" w:cs="Times New Roman"/>
          <w:bCs/>
          <w:sz w:val="26"/>
          <w:szCs w:val="26"/>
          <w:lang w:eastAsia="ru-RU" w:bidi="ru-RU"/>
        </w:rPr>
        <w:t>Понятие и функции режима исполнения (отбывания) лишения свободы.</w:t>
      </w:r>
      <w:r w:rsidR="00527A43" w:rsidRPr="00527A43">
        <w:rPr>
          <w:rFonts w:ascii="Times New Roman" w:eastAsia="Times New Roman" w:hAnsi="Times New Roman" w:cs="Times New Roman"/>
          <w:bCs/>
          <w:sz w:val="26"/>
          <w:szCs w:val="26"/>
          <w:lang w:eastAsia="ru-RU" w:bidi="ru-RU"/>
        </w:rPr>
        <w:t xml:space="preserve"> </w:t>
      </w:r>
    </w:p>
    <w:p w:rsidR="00F04AD6" w:rsidRDefault="00190909"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4</w:t>
      </w:r>
      <w:r w:rsidR="00F04AD6">
        <w:rPr>
          <w:rFonts w:ascii="Times New Roman" w:eastAsia="Times New Roman" w:hAnsi="Times New Roman" w:cs="Times New Roman"/>
          <w:bCs/>
          <w:sz w:val="26"/>
          <w:szCs w:val="26"/>
          <w:lang w:eastAsia="ru-RU" w:bidi="ru-RU"/>
        </w:rPr>
        <w:t xml:space="preserve">. </w:t>
      </w:r>
      <w:r w:rsidR="00527A43" w:rsidRPr="00527A43">
        <w:rPr>
          <w:rFonts w:ascii="Times New Roman" w:eastAsia="Times New Roman" w:hAnsi="Times New Roman" w:cs="Times New Roman"/>
          <w:bCs/>
          <w:sz w:val="26"/>
          <w:szCs w:val="26"/>
          <w:lang w:eastAsia="ru-RU" w:bidi="ru-RU"/>
        </w:rPr>
        <w:t xml:space="preserve">Охрана осужденных, надзор за осужденными, оперативно-розыскная деятельность в исправительных учреждениях. </w:t>
      </w:r>
    </w:p>
    <w:p w:rsidR="00F04AD6" w:rsidRDefault="00190909"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5</w:t>
      </w:r>
      <w:r w:rsidR="00527A43" w:rsidRPr="00527A43">
        <w:rPr>
          <w:rFonts w:ascii="Times New Roman" w:eastAsia="Times New Roman" w:hAnsi="Times New Roman" w:cs="Times New Roman"/>
          <w:bCs/>
          <w:sz w:val="26"/>
          <w:szCs w:val="26"/>
          <w:lang w:eastAsia="ru-RU" w:bidi="ru-RU"/>
        </w:rPr>
        <w:t>. Меры поощрения и взыскания, применяемые к осужденным.</w:t>
      </w:r>
    </w:p>
    <w:p w:rsidR="00190909" w:rsidRDefault="00190909"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6. </w:t>
      </w:r>
      <w:r w:rsidR="00527A43" w:rsidRPr="00527A43">
        <w:rPr>
          <w:rFonts w:ascii="Times New Roman" w:eastAsia="Times New Roman" w:hAnsi="Times New Roman" w:cs="Times New Roman"/>
          <w:bCs/>
          <w:sz w:val="26"/>
          <w:szCs w:val="26"/>
          <w:lang w:eastAsia="ru-RU" w:bidi="ru-RU"/>
        </w:rPr>
        <w:t xml:space="preserve">Особенности исполнения наказания в виде лишения свободы в отдельных видах исправительных учреждений. </w:t>
      </w:r>
    </w:p>
    <w:p w:rsidR="00527A43" w:rsidRDefault="00190909"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7. </w:t>
      </w:r>
      <w:r w:rsidR="00527A43" w:rsidRPr="00527A43">
        <w:rPr>
          <w:rFonts w:ascii="Times New Roman" w:eastAsia="Times New Roman" w:hAnsi="Times New Roman" w:cs="Times New Roman"/>
          <w:bCs/>
          <w:sz w:val="26"/>
          <w:szCs w:val="26"/>
          <w:lang w:eastAsia="ru-RU" w:bidi="ru-RU"/>
        </w:rPr>
        <w:t>Особенности исполнение наказания в воспитательных колониях.</w:t>
      </w:r>
    </w:p>
    <w:p w:rsidR="00190909" w:rsidRDefault="00190909"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8. </w:t>
      </w:r>
      <w:r w:rsidR="00527A43" w:rsidRPr="00527A43">
        <w:rPr>
          <w:rFonts w:ascii="Times New Roman" w:eastAsia="Times New Roman" w:hAnsi="Times New Roman" w:cs="Times New Roman"/>
          <w:bCs/>
          <w:sz w:val="26"/>
          <w:szCs w:val="26"/>
          <w:lang w:eastAsia="ru-RU" w:bidi="ru-RU"/>
        </w:rPr>
        <w:t xml:space="preserve">Режим содержания осужденных к смертной казни. </w:t>
      </w:r>
    </w:p>
    <w:p w:rsidR="00527A43" w:rsidRPr="00527A43" w:rsidRDefault="00190909"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9. </w:t>
      </w:r>
      <w:r w:rsidR="00527A43" w:rsidRPr="00527A43">
        <w:rPr>
          <w:rFonts w:ascii="Times New Roman" w:eastAsia="Times New Roman" w:hAnsi="Times New Roman" w:cs="Times New Roman"/>
          <w:bCs/>
          <w:sz w:val="26"/>
          <w:szCs w:val="26"/>
          <w:lang w:eastAsia="ru-RU" w:bidi="ru-RU"/>
        </w:rPr>
        <w:t>Проблема применения смертной казни в России.</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527A43" w:rsidRDefault="00527A43" w:rsidP="00527A43">
      <w:pPr>
        <w:spacing w:after="0" w:line="240" w:lineRule="auto"/>
        <w:jc w:val="both"/>
        <w:rPr>
          <w:rFonts w:ascii="Times New Roman" w:eastAsia="Times New Roman" w:hAnsi="Times New Roman" w:cs="Times New Roman"/>
          <w:b/>
          <w:bCs/>
          <w:sz w:val="26"/>
          <w:szCs w:val="26"/>
          <w:lang w:eastAsia="ru-RU" w:bidi="ru-RU"/>
        </w:rPr>
      </w:pPr>
      <w:r w:rsidRPr="00190909">
        <w:rPr>
          <w:rFonts w:ascii="Times New Roman" w:eastAsia="Times New Roman" w:hAnsi="Times New Roman" w:cs="Times New Roman"/>
          <w:b/>
          <w:bCs/>
          <w:sz w:val="26"/>
          <w:szCs w:val="26"/>
          <w:lang w:eastAsia="ru-RU" w:bidi="ru-RU"/>
        </w:rPr>
        <w:t>Тема 7. Проблемы правового регулирования труда воспитательного воздействия, общеобразовательного и профессионального обучения осужденных в исправительных учреждениях</w:t>
      </w:r>
    </w:p>
    <w:p w:rsidR="00190909" w:rsidRPr="00190909" w:rsidRDefault="00190909" w:rsidP="00527A43">
      <w:pPr>
        <w:spacing w:after="0" w:line="240" w:lineRule="auto"/>
        <w:jc w:val="both"/>
        <w:rPr>
          <w:rFonts w:ascii="Times New Roman" w:eastAsia="Times New Roman" w:hAnsi="Times New Roman" w:cs="Times New Roman"/>
          <w:b/>
          <w:bCs/>
          <w:sz w:val="26"/>
          <w:szCs w:val="26"/>
          <w:lang w:eastAsia="ru-RU" w:bidi="ru-RU"/>
        </w:rPr>
      </w:pPr>
    </w:p>
    <w:p w:rsidR="00190909" w:rsidRPr="00190909" w:rsidRDefault="00527A43" w:rsidP="00190909">
      <w:pPr>
        <w:spacing w:after="0" w:line="240" w:lineRule="auto"/>
        <w:rPr>
          <w:rFonts w:ascii="Times New Roman" w:eastAsia="Times New Roman" w:hAnsi="Times New Roman" w:cs="Times New Roman"/>
          <w:bCs/>
          <w:sz w:val="26"/>
          <w:szCs w:val="26"/>
          <w:lang w:eastAsia="ru-RU" w:bidi="ru-RU"/>
        </w:rPr>
      </w:pPr>
      <w:r w:rsidRPr="00527A43">
        <w:rPr>
          <w:rFonts w:ascii="Times New Roman" w:eastAsia="Times New Roman" w:hAnsi="Times New Roman" w:cs="Times New Roman"/>
          <w:bCs/>
          <w:sz w:val="26"/>
          <w:szCs w:val="26"/>
          <w:lang w:eastAsia="ru-RU" w:bidi="ru-RU"/>
        </w:rPr>
        <w:t xml:space="preserve"> </w:t>
      </w:r>
      <w:r w:rsidRPr="00527A43">
        <w:rPr>
          <w:rFonts w:ascii="Times New Roman" w:eastAsia="Times New Roman" w:hAnsi="Times New Roman" w:cs="Times New Roman"/>
          <w:bCs/>
          <w:sz w:val="26"/>
          <w:szCs w:val="26"/>
          <w:lang w:eastAsia="ru-RU" w:bidi="ru-RU"/>
        </w:rPr>
        <w:tab/>
      </w:r>
      <w:r w:rsidR="00190909" w:rsidRPr="00190909">
        <w:rPr>
          <w:rFonts w:ascii="Times New Roman" w:eastAsia="Times New Roman" w:hAnsi="Times New Roman" w:cs="Times New Roman"/>
          <w:b/>
          <w:bCs/>
          <w:i/>
          <w:sz w:val="26"/>
          <w:szCs w:val="26"/>
          <w:lang w:eastAsia="ru-RU" w:bidi="ru-RU"/>
        </w:rPr>
        <w:t>Вопросы для обсуждения:</w:t>
      </w:r>
    </w:p>
    <w:p w:rsidR="00527A43" w:rsidRPr="00527A43" w:rsidRDefault="00527A43" w:rsidP="00527A43">
      <w:pPr>
        <w:spacing w:after="0" w:line="240" w:lineRule="auto"/>
        <w:jc w:val="both"/>
        <w:rPr>
          <w:rFonts w:ascii="Times New Roman" w:eastAsia="Times New Roman" w:hAnsi="Times New Roman" w:cs="Times New Roman"/>
          <w:bCs/>
          <w:sz w:val="26"/>
          <w:szCs w:val="26"/>
          <w:lang w:eastAsia="ru-RU" w:bidi="ru-RU"/>
        </w:rPr>
      </w:pPr>
    </w:p>
    <w:p w:rsidR="00190909" w:rsidRDefault="00527A43" w:rsidP="00190909">
      <w:pPr>
        <w:pStyle w:val="a4"/>
        <w:numPr>
          <w:ilvl w:val="0"/>
          <w:numId w:val="50"/>
        </w:numPr>
        <w:spacing w:after="0" w:line="240" w:lineRule="auto"/>
        <w:ind w:left="0" w:firstLine="0"/>
        <w:jc w:val="both"/>
        <w:rPr>
          <w:rFonts w:ascii="Times New Roman" w:eastAsia="Times New Roman" w:hAnsi="Times New Roman" w:cs="Times New Roman"/>
          <w:bCs/>
          <w:sz w:val="26"/>
          <w:szCs w:val="26"/>
          <w:lang w:eastAsia="ru-RU" w:bidi="ru-RU"/>
        </w:rPr>
      </w:pPr>
      <w:r w:rsidRPr="00190909">
        <w:rPr>
          <w:rFonts w:ascii="Times New Roman" w:eastAsia="Times New Roman" w:hAnsi="Times New Roman" w:cs="Times New Roman"/>
          <w:bCs/>
          <w:sz w:val="26"/>
          <w:szCs w:val="26"/>
          <w:lang w:eastAsia="ru-RU" w:bidi="ru-RU"/>
        </w:rPr>
        <w:t xml:space="preserve">Труд как право и обязанность осужденных. </w:t>
      </w:r>
    </w:p>
    <w:p w:rsidR="00527A43" w:rsidRPr="00190909" w:rsidRDefault="00527A43" w:rsidP="00190909">
      <w:pPr>
        <w:pStyle w:val="a4"/>
        <w:numPr>
          <w:ilvl w:val="0"/>
          <w:numId w:val="50"/>
        </w:numPr>
        <w:spacing w:after="0" w:line="240" w:lineRule="auto"/>
        <w:ind w:left="0" w:firstLine="0"/>
        <w:jc w:val="both"/>
        <w:rPr>
          <w:rFonts w:ascii="Times New Roman" w:eastAsia="Times New Roman" w:hAnsi="Times New Roman" w:cs="Times New Roman"/>
          <w:bCs/>
          <w:sz w:val="26"/>
          <w:szCs w:val="26"/>
          <w:lang w:eastAsia="ru-RU" w:bidi="ru-RU"/>
        </w:rPr>
      </w:pPr>
      <w:r w:rsidRPr="00190909">
        <w:rPr>
          <w:rFonts w:ascii="Times New Roman" w:eastAsia="Times New Roman" w:hAnsi="Times New Roman" w:cs="Times New Roman"/>
          <w:bCs/>
          <w:sz w:val="26"/>
          <w:szCs w:val="26"/>
          <w:lang w:eastAsia="ru-RU" w:bidi="ru-RU"/>
        </w:rPr>
        <w:t>Формы организации труда. Привлечение осужденных к работам без оплаты труда.</w:t>
      </w:r>
    </w:p>
    <w:p w:rsidR="000015E0" w:rsidRDefault="000015E0"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3. </w:t>
      </w:r>
      <w:r w:rsidR="00527A43" w:rsidRPr="00527A43">
        <w:rPr>
          <w:rFonts w:ascii="Times New Roman" w:eastAsia="Times New Roman" w:hAnsi="Times New Roman" w:cs="Times New Roman"/>
          <w:bCs/>
          <w:sz w:val="26"/>
          <w:szCs w:val="26"/>
          <w:lang w:eastAsia="ru-RU" w:bidi="ru-RU"/>
        </w:rPr>
        <w:t xml:space="preserve">Общее образование осужденных, отбывающих наказание в местах лишения свободы. </w:t>
      </w:r>
    </w:p>
    <w:p w:rsidR="00527A43" w:rsidRPr="00527A43" w:rsidRDefault="000015E0"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4. </w:t>
      </w:r>
      <w:r w:rsidR="00527A43" w:rsidRPr="00527A43">
        <w:rPr>
          <w:rFonts w:ascii="Times New Roman" w:eastAsia="Times New Roman" w:hAnsi="Times New Roman" w:cs="Times New Roman"/>
          <w:bCs/>
          <w:sz w:val="26"/>
          <w:szCs w:val="26"/>
          <w:lang w:eastAsia="ru-RU" w:bidi="ru-RU"/>
        </w:rPr>
        <w:t>Особенности организации общего образования в отдельных видах исправительных учреждений.</w:t>
      </w:r>
    </w:p>
    <w:p w:rsidR="00527A43" w:rsidRPr="00527A43" w:rsidRDefault="000015E0"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5. </w:t>
      </w:r>
      <w:r w:rsidR="00527A43" w:rsidRPr="00527A43">
        <w:rPr>
          <w:rFonts w:ascii="Times New Roman" w:eastAsia="Times New Roman" w:hAnsi="Times New Roman" w:cs="Times New Roman"/>
          <w:bCs/>
          <w:sz w:val="26"/>
          <w:szCs w:val="26"/>
          <w:lang w:eastAsia="ru-RU" w:bidi="ru-RU"/>
        </w:rPr>
        <w:t>Профессиональное образование и профессиональная подготовка осужденных.</w:t>
      </w:r>
    </w:p>
    <w:p w:rsidR="000015E0" w:rsidRDefault="000015E0" w:rsidP="00527A43">
      <w:pPr>
        <w:spacing w:after="0" w:line="240" w:lineRule="auto"/>
        <w:jc w:val="both"/>
        <w:rPr>
          <w:rFonts w:ascii="Times New Roman" w:eastAsia="Times New Roman" w:hAnsi="Times New Roman" w:cs="Times New Roman"/>
          <w:bCs/>
          <w:sz w:val="26"/>
          <w:szCs w:val="26"/>
          <w:lang w:eastAsia="ru-RU" w:bidi="ru-RU"/>
        </w:rPr>
      </w:pPr>
      <w:r>
        <w:rPr>
          <w:rFonts w:ascii="Times New Roman" w:eastAsia="Times New Roman" w:hAnsi="Times New Roman" w:cs="Times New Roman"/>
          <w:bCs/>
          <w:sz w:val="26"/>
          <w:szCs w:val="26"/>
          <w:lang w:eastAsia="ru-RU" w:bidi="ru-RU"/>
        </w:rPr>
        <w:t xml:space="preserve">6. </w:t>
      </w:r>
      <w:r w:rsidR="00527A43" w:rsidRPr="00527A43">
        <w:rPr>
          <w:rFonts w:ascii="Times New Roman" w:eastAsia="Times New Roman" w:hAnsi="Times New Roman" w:cs="Times New Roman"/>
          <w:bCs/>
          <w:sz w:val="26"/>
          <w:szCs w:val="26"/>
          <w:lang w:eastAsia="ru-RU" w:bidi="ru-RU"/>
        </w:rPr>
        <w:t xml:space="preserve">Задачи, направления, основные формы и методы воспитательной работы с осужденными к лишению свободы. </w:t>
      </w:r>
    </w:p>
    <w:p w:rsidR="00CE61A0" w:rsidRPr="00CE61A0" w:rsidRDefault="00CE61A0" w:rsidP="00CE61A0">
      <w:pPr>
        <w:spacing w:after="0" w:line="240" w:lineRule="auto"/>
        <w:ind w:left="1080"/>
        <w:jc w:val="both"/>
        <w:rPr>
          <w:rFonts w:ascii="Times New Roman" w:eastAsia="Times New Roman" w:hAnsi="Times New Roman" w:cs="Times New Roman"/>
          <w:bCs/>
          <w:sz w:val="26"/>
          <w:szCs w:val="26"/>
          <w:lang w:eastAsia="ru-RU" w:bidi="ru-RU"/>
        </w:rPr>
      </w:pPr>
    </w:p>
    <w:p w:rsidR="004A7F63" w:rsidRDefault="004A7F63" w:rsidP="00C2691F">
      <w:pPr>
        <w:spacing w:after="0" w:line="240" w:lineRule="auto"/>
        <w:rPr>
          <w:rFonts w:ascii="TimesNewRomanPS-BoldMT" w:eastAsia="Calibri" w:hAnsi="TimesNewRomanPS-BoldMT" w:cs="Times New Roman"/>
          <w:b/>
          <w:bCs/>
          <w:sz w:val="26"/>
          <w:szCs w:val="26"/>
        </w:rPr>
      </w:pPr>
    </w:p>
    <w:p w:rsidR="000E1EB7" w:rsidRPr="001F56AA" w:rsidRDefault="004A7F63" w:rsidP="007730A7">
      <w:pPr>
        <w:spacing w:after="0" w:line="240" w:lineRule="auto"/>
        <w:jc w:val="both"/>
        <w:rPr>
          <w:rFonts w:ascii="TimesNewRomanPS-BoldMT" w:eastAsia="Calibri" w:hAnsi="TimesNewRomanPS-BoldMT" w:cs="Times New Roman"/>
          <w:b/>
          <w:bCs/>
          <w:sz w:val="26"/>
          <w:szCs w:val="26"/>
        </w:rPr>
      </w:pPr>
      <w:r>
        <w:rPr>
          <w:rFonts w:ascii="TimesNewRomanPS-BoldMT" w:eastAsia="Calibri" w:hAnsi="TimesNewRomanPS-BoldMT" w:cs="Times New Roman"/>
          <w:b/>
          <w:bCs/>
          <w:sz w:val="26"/>
          <w:szCs w:val="26"/>
        </w:rPr>
        <w:t xml:space="preserve">5. </w:t>
      </w:r>
      <w:r w:rsidR="000E1EB7" w:rsidRPr="001F56AA">
        <w:rPr>
          <w:rFonts w:ascii="TimesNewRomanPS-BoldMT" w:eastAsia="Calibri" w:hAnsi="TimesNewRomanPS-BoldMT" w:cs="Times New Roman"/>
          <w:b/>
          <w:bCs/>
          <w:sz w:val="26"/>
          <w:szCs w:val="26"/>
        </w:rPr>
        <w:t>МЕТОДИЧЕСКИЕ УКАЗАНИЯ ПО ОСВОЕНИЮ ДИСЦИПЛИНЫ</w:t>
      </w:r>
    </w:p>
    <w:p w:rsidR="00F102AB" w:rsidRDefault="00F102AB" w:rsidP="00B106AA">
      <w:pPr>
        <w:spacing w:after="0" w:line="276" w:lineRule="auto"/>
        <w:ind w:firstLine="708"/>
        <w:jc w:val="both"/>
        <w:rPr>
          <w:rFonts w:ascii="Times New Roman" w:eastAsia="Calibri" w:hAnsi="Times New Roman" w:cs="Times New Roman"/>
          <w:color w:val="000000"/>
          <w:sz w:val="26"/>
          <w:szCs w:val="26"/>
        </w:rPr>
      </w:pP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Для успешного освоения дисциплины, </w:t>
      </w:r>
      <w:r>
        <w:rPr>
          <w:rFonts w:ascii="Times New Roman" w:hAnsi="Times New Roman" w:cs="Times New Roman"/>
          <w:sz w:val="26"/>
          <w:szCs w:val="26"/>
        </w:rPr>
        <w:t>обучающийся</w:t>
      </w:r>
      <w:r w:rsidRPr="004F2AE2">
        <w:rPr>
          <w:rFonts w:ascii="Times New Roman" w:hAnsi="Times New Roman" w:cs="Times New Roman"/>
          <w:sz w:val="26"/>
          <w:szCs w:val="26"/>
        </w:rPr>
        <w:t xml:space="preserve"> должен посещать все виды</w:t>
      </w:r>
      <w:r>
        <w:rPr>
          <w:rFonts w:ascii="Times New Roman" w:hAnsi="Times New Roman" w:cs="Times New Roman"/>
          <w:sz w:val="26"/>
          <w:szCs w:val="26"/>
        </w:rPr>
        <w:t xml:space="preserve"> аудиторных занятий.</w:t>
      </w:r>
      <w:r w:rsidRPr="004F2AE2">
        <w:rPr>
          <w:rFonts w:ascii="Times New Roman" w:hAnsi="Times New Roman" w:cs="Times New Roman"/>
          <w:sz w:val="26"/>
          <w:szCs w:val="26"/>
        </w:rPr>
        <w:t xml:space="preserve"> Вести конспекты ле</w:t>
      </w:r>
      <w:r>
        <w:rPr>
          <w:rFonts w:ascii="Times New Roman" w:hAnsi="Times New Roman" w:cs="Times New Roman"/>
          <w:sz w:val="26"/>
          <w:szCs w:val="26"/>
        </w:rPr>
        <w:t>кционных и практических занятий,</w:t>
      </w:r>
      <w:r w:rsidRPr="004F2AE2">
        <w:rPr>
          <w:rFonts w:ascii="Times New Roman" w:hAnsi="Times New Roman" w:cs="Times New Roman"/>
          <w:sz w:val="26"/>
          <w:szCs w:val="26"/>
        </w:rPr>
        <w:t xml:space="preserve"> своевременно готовиться к аудиторным занятиям, используя соответствующие методические материалы, учебную и исследовательскую лит</w:t>
      </w:r>
      <w:r>
        <w:rPr>
          <w:rFonts w:ascii="Times New Roman" w:hAnsi="Times New Roman" w:cs="Times New Roman"/>
          <w:sz w:val="26"/>
          <w:szCs w:val="26"/>
        </w:rPr>
        <w:t>ературу и собственные конспекты,</w:t>
      </w:r>
      <w:r w:rsidRPr="004F2AE2">
        <w:rPr>
          <w:rFonts w:ascii="Times New Roman" w:hAnsi="Times New Roman" w:cs="Times New Roman"/>
          <w:sz w:val="26"/>
          <w:szCs w:val="26"/>
        </w:rPr>
        <w:t xml:space="preserve">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w:t>
      </w:r>
      <w:r>
        <w:rPr>
          <w:rFonts w:ascii="Times New Roman" w:hAnsi="Times New Roman" w:cs="Times New Roman"/>
          <w:sz w:val="26"/>
          <w:szCs w:val="26"/>
        </w:rPr>
        <w:t>преподавателю за консультацией.</w:t>
      </w:r>
    </w:p>
    <w:p w:rsidR="004A36C0" w:rsidRDefault="004A36C0" w:rsidP="004A36C0">
      <w:pPr>
        <w:spacing w:after="0" w:line="276" w:lineRule="auto"/>
        <w:ind w:firstLine="851"/>
        <w:jc w:val="both"/>
        <w:rPr>
          <w:rFonts w:ascii="Times New Roman" w:hAnsi="Times New Roman" w:cs="Times New Roman"/>
          <w:sz w:val="26"/>
          <w:szCs w:val="26"/>
        </w:rPr>
      </w:pPr>
      <w:r>
        <w:rPr>
          <w:rFonts w:ascii="Times New Roman" w:hAnsi="Times New Roman" w:cs="Times New Roman"/>
          <w:sz w:val="26"/>
          <w:szCs w:val="26"/>
        </w:rPr>
        <w:t>Рабочая программа</w:t>
      </w:r>
      <w:r w:rsidRPr="004F2AE2">
        <w:rPr>
          <w:rFonts w:ascii="Times New Roman" w:hAnsi="Times New Roman" w:cs="Times New Roman"/>
          <w:sz w:val="26"/>
          <w:szCs w:val="26"/>
        </w:rPr>
        <w:t xml:space="preserve"> дает представление об общей трудоемкости дисциплины, количестве и темах лекционных, практических занятий, </w:t>
      </w:r>
      <w:r>
        <w:rPr>
          <w:rFonts w:ascii="Times New Roman" w:hAnsi="Times New Roman" w:cs="Times New Roman"/>
          <w:sz w:val="26"/>
          <w:szCs w:val="26"/>
        </w:rPr>
        <w:t xml:space="preserve">объеме самостоятельной работы. </w:t>
      </w:r>
    </w:p>
    <w:p w:rsidR="004A36C0" w:rsidRDefault="004A36C0" w:rsidP="004A36C0">
      <w:pPr>
        <w:spacing w:after="0" w:line="276" w:lineRule="auto"/>
        <w:ind w:firstLine="851"/>
        <w:jc w:val="both"/>
        <w:rPr>
          <w:rFonts w:ascii="Times New Roman" w:hAnsi="Times New Roman" w:cs="Times New Roman"/>
          <w:sz w:val="26"/>
          <w:szCs w:val="26"/>
        </w:rPr>
      </w:pPr>
      <w:r>
        <w:rPr>
          <w:rFonts w:ascii="Times New Roman" w:hAnsi="Times New Roman" w:cs="Times New Roman"/>
          <w:sz w:val="26"/>
          <w:szCs w:val="26"/>
        </w:rPr>
        <w:t>Обучающийся при помощи Рабочей программы</w:t>
      </w:r>
      <w:r w:rsidRPr="004F2AE2">
        <w:rPr>
          <w:rFonts w:ascii="Times New Roman" w:hAnsi="Times New Roman" w:cs="Times New Roman"/>
          <w:sz w:val="26"/>
          <w:szCs w:val="26"/>
        </w:rPr>
        <w:t xml:space="preserve"> узнает, на формирование каких компетенций ориентирована дисциплина и чем в результате освоения дисципли</w:t>
      </w:r>
      <w:r>
        <w:rPr>
          <w:rFonts w:ascii="Times New Roman" w:hAnsi="Times New Roman" w:cs="Times New Roman"/>
          <w:sz w:val="26"/>
          <w:szCs w:val="26"/>
        </w:rPr>
        <w:t>ны обучающиеся смогут овладеть.</w:t>
      </w:r>
    </w:p>
    <w:p w:rsidR="004A36C0" w:rsidRPr="004F2AE2" w:rsidRDefault="004A36C0" w:rsidP="004A36C0">
      <w:pPr>
        <w:spacing w:after="0" w:line="276" w:lineRule="auto"/>
        <w:ind w:firstLine="851"/>
        <w:jc w:val="both"/>
        <w:rPr>
          <w:rFonts w:ascii="Times New Roman" w:hAnsi="Times New Roman" w:cs="Times New Roman"/>
          <w:sz w:val="26"/>
          <w:szCs w:val="26"/>
        </w:rPr>
      </w:pPr>
      <w:r>
        <w:rPr>
          <w:rFonts w:ascii="Times New Roman" w:hAnsi="Times New Roman" w:cs="Times New Roman"/>
          <w:sz w:val="26"/>
          <w:szCs w:val="26"/>
        </w:rPr>
        <w:t>Рабочая программа</w:t>
      </w:r>
      <w:r w:rsidRPr="004F2AE2">
        <w:rPr>
          <w:rFonts w:ascii="Times New Roman" w:hAnsi="Times New Roman" w:cs="Times New Roman"/>
          <w:sz w:val="26"/>
          <w:szCs w:val="26"/>
        </w:rPr>
        <w:t xml:space="preserve"> вводится в учебный процесс для решения следующих задач: </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освоение студентом в режиме самостоятельной работы дисциплины при участии преподавателя в качестве консультанта;</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систематизация учебной работы обучающегося в течение семестра;</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развитие мотивации обучения у обучающегося;</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привитие обучающемуся навыков совершенствования и самообразования;</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4A36C0" w:rsidRDefault="004A36C0" w:rsidP="004A36C0">
      <w:pPr>
        <w:spacing w:line="276" w:lineRule="auto"/>
        <w:jc w:val="both"/>
        <w:rPr>
          <w:rFonts w:ascii="Times New Roman" w:hAnsi="Times New Roman" w:cs="Times New Roman"/>
          <w:sz w:val="26"/>
          <w:szCs w:val="26"/>
        </w:rPr>
      </w:pPr>
      <w:r w:rsidRPr="004F2AE2">
        <w:rPr>
          <w:rFonts w:ascii="Times New Roman" w:hAnsi="Times New Roman" w:cs="Times New Roman"/>
          <w:sz w:val="26"/>
          <w:szCs w:val="26"/>
        </w:rPr>
        <w:t>- адаптация обучающегося к условиям деятельности в информационном обществе.</w:t>
      </w:r>
    </w:p>
    <w:p w:rsidR="004A36C0" w:rsidRDefault="004A36C0" w:rsidP="004A36C0">
      <w:pPr>
        <w:spacing w:after="0" w:line="276" w:lineRule="auto"/>
        <w:ind w:firstLine="851"/>
        <w:jc w:val="both"/>
        <w:rPr>
          <w:rFonts w:ascii="Times New Roman" w:hAnsi="Times New Roman" w:cs="Times New Roman"/>
          <w:sz w:val="26"/>
          <w:szCs w:val="26"/>
        </w:rPr>
      </w:pPr>
      <w:r>
        <w:rPr>
          <w:rFonts w:ascii="Times New Roman" w:hAnsi="Times New Roman" w:cs="Times New Roman"/>
          <w:sz w:val="26"/>
          <w:szCs w:val="26"/>
        </w:rPr>
        <w:t>Рабочая программа</w:t>
      </w:r>
      <w:r w:rsidRPr="004F2AE2">
        <w:rPr>
          <w:rFonts w:ascii="Times New Roman" w:hAnsi="Times New Roman" w:cs="Times New Roman"/>
          <w:sz w:val="26"/>
          <w:szCs w:val="26"/>
        </w:rPr>
        <w:t xml:space="preserve">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Лекции, используемые в учебном процессе, могут быть нескольких видов: вводные, тематические,</w:t>
      </w:r>
      <w:r>
        <w:rPr>
          <w:rFonts w:ascii="Times New Roman" w:hAnsi="Times New Roman" w:cs="Times New Roman"/>
          <w:sz w:val="26"/>
          <w:szCs w:val="26"/>
        </w:rPr>
        <w:t xml:space="preserve"> обзорные, проблемные.</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w:t>
      </w:r>
      <w:r>
        <w:rPr>
          <w:rFonts w:ascii="Times New Roman" w:hAnsi="Times New Roman" w:cs="Times New Roman"/>
          <w:sz w:val="26"/>
          <w:szCs w:val="26"/>
        </w:rPr>
        <w:t>рвая лекция при изучении курса.</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w:t>
      </w:r>
      <w:r>
        <w:rPr>
          <w:rFonts w:ascii="Times New Roman" w:hAnsi="Times New Roman" w:cs="Times New Roman"/>
          <w:sz w:val="26"/>
          <w:szCs w:val="26"/>
        </w:rPr>
        <w:t xml:space="preserve">материала на следующую лекцию.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w:t>
      </w:r>
      <w:r>
        <w:rPr>
          <w:rFonts w:ascii="Times New Roman" w:hAnsi="Times New Roman" w:cs="Times New Roman"/>
          <w:sz w:val="26"/>
          <w:szCs w:val="26"/>
        </w:rPr>
        <w:t>ие более тщательной проработки.</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w:t>
      </w:r>
      <w:r>
        <w:rPr>
          <w:rFonts w:ascii="Times New Roman" w:hAnsi="Times New Roman" w:cs="Times New Roman"/>
          <w:sz w:val="26"/>
          <w:szCs w:val="26"/>
        </w:rPr>
        <w:t xml:space="preserve"> развития институтов права.</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sidRPr="004F2AE2">
        <w:rPr>
          <w:rFonts w:ascii="Times New Roman" w:hAnsi="Times New Roman" w:cs="Times New Roman"/>
          <w:sz w:val="26"/>
          <w:szCs w:val="26"/>
        </w:rPr>
        <w:t>компетентностного</w:t>
      </w:r>
      <w:proofErr w:type="spellEnd"/>
      <w:r w:rsidRPr="004F2AE2">
        <w:rPr>
          <w:rFonts w:ascii="Times New Roman"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w:t>
      </w:r>
      <w:r>
        <w:rPr>
          <w:rFonts w:ascii="Times New Roman" w:hAnsi="Times New Roman" w:cs="Times New Roman"/>
          <w:sz w:val="26"/>
          <w:szCs w:val="26"/>
        </w:rPr>
        <w:t xml:space="preserve">обсуждение.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Практические занятия являются действенной формой приобщения обучающихся к использованию </w:t>
      </w:r>
      <w:r>
        <w:rPr>
          <w:rFonts w:ascii="Times New Roman" w:hAnsi="Times New Roman" w:cs="Times New Roman"/>
          <w:sz w:val="26"/>
          <w:szCs w:val="26"/>
        </w:rPr>
        <w:t>нормативно-правовых</w:t>
      </w:r>
      <w:r w:rsidRPr="004F2AE2">
        <w:rPr>
          <w:rFonts w:ascii="Times New Roman" w:hAnsi="Times New Roman" w:cs="Times New Roman"/>
          <w:sz w:val="26"/>
          <w:szCs w:val="26"/>
        </w:rPr>
        <w:t xml:space="preserve">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w:t>
      </w:r>
      <w:r>
        <w:rPr>
          <w:rFonts w:ascii="Times New Roman" w:hAnsi="Times New Roman" w:cs="Times New Roman"/>
          <w:sz w:val="26"/>
          <w:szCs w:val="26"/>
        </w:rPr>
        <w:t>и исследовательской литературы.</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w:t>
      </w:r>
      <w:r>
        <w:rPr>
          <w:rFonts w:ascii="Times New Roman" w:hAnsi="Times New Roman" w:cs="Times New Roman"/>
          <w:sz w:val="26"/>
          <w:szCs w:val="26"/>
        </w:rPr>
        <w:t xml:space="preserve">авовых актов, решение казусов.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w:t>
      </w:r>
      <w:r>
        <w:rPr>
          <w:rFonts w:ascii="Times New Roman" w:hAnsi="Times New Roman" w:cs="Times New Roman"/>
          <w:sz w:val="26"/>
          <w:szCs w:val="26"/>
        </w:rPr>
        <w:t>ы не потерять нить рассуждения.</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w:t>
      </w:r>
      <w:r>
        <w:rPr>
          <w:rFonts w:ascii="Times New Roman" w:hAnsi="Times New Roman" w:cs="Times New Roman"/>
          <w:sz w:val="26"/>
          <w:szCs w:val="26"/>
        </w:rPr>
        <w:t xml:space="preserve">м занятиям, собирая конспекты.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Если обучающийся пропустил практическое занятие, то он обязан явиться на консультацию к преподавателю, предъявить свой конспект по пропущенной тем</w:t>
      </w:r>
      <w:r>
        <w:rPr>
          <w:rFonts w:ascii="Times New Roman" w:hAnsi="Times New Roman" w:cs="Times New Roman"/>
          <w:sz w:val="26"/>
          <w:szCs w:val="26"/>
        </w:rPr>
        <w:t xml:space="preserve">е и отчитаться в устной форме.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4F2AE2">
        <w:rPr>
          <w:rFonts w:ascii="Times New Roman" w:hAnsi="Times New Roman" w:cs="Times New Roman"/>
          <w:sz w:val="26"/>
          <w:szCs w:val="26"/>
        </w:rPr>
        <w:t>денотатных</w:t>
      </w:r>
      <w:proofErr w:type="spellEnd"/>
      <w:r w:rsidRPr="004F2AE2">
        <w:rPr>
          <w:rFonts w:ascii="Times New Roman" w:hAnsi="Times New Roman" w:cs="Times New Roman"/>
          <w:sz w:val="26"/>
          <w:szCs w:val="26"/>
        </w:rPr>
        <w:t xml:space="preserve"> графов и др. Это придает учебному занятию характер коллективной работы, повышает</w:t>
      </w:r>
      <w:r>
        <w:rPr>
          <w:rFonts w:ascii="Times New Roman" w:hAnsi="Times New Roman" w:cs="Times New Roman"/>
          <w:sz w:val="26"/>
          <w:szCs w:val="26"/>
        </w:rPr>
        <w:t xml:space="preserve"> внимание и интерес студентов.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w:t>
      </w:r>
      <w:r>
        <w:rPr>
          <w:rFonts w:ascii="Times New Roman" w:hAnsi="Times New Roman" w:cs="Times New Roman"/>
          <w:sz w:val="26"/>
          <w:szCs w:val="26"/>
        </w:rPr>
        <w:t xml:space="preserve">ться, либо комментироваться.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w:t>
      </w:r>
      <w:r>
        <w:rPr>
          <w:rFonts w:ascii="Times New Roman" w:hAnsi="Times New Roman" w:cs="Times New Roman"/>
          <w:sz w:val="26"/>
          <w:szCs w:val="26"/>
        </w:rPr>
        <w:t xml:space="preserve">есует их конкретным студентам. </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При необходимости преподаватель задает вопр</w:t>
      </w:r>
      <w:r>
        <w:rPr>
          <w:rFonts w:ascii="Times New Roman" w:hAnsi="Times New Roman" w:cs="Times New Roman"/>
          <w:sz w:val="26"/>
          <w:szCs w:val="26"/>
        </w:rPr>
        <w:t>осы докладчику, либо студентам.</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w:t>
      </w:r>
      <w:r>
        <w:rPr>
          <w:rFonts w:ascii="Times New Roman" w:hAnsi="Times New Roman" w:cs="Times New Roman"/>
          <w:sz w:val="26"/>
          <w:szCs w:val="26"/>
        </w:rPr>
        <w:t>ассмотрению следующего вопроса.</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w:t>
      </w:r>
      <w:r>
        <w:rPr>
          <w:rFonts w:ascii="Times New Roman" w:hAnsi="Times New Roman" w:cs="Times New Roman"/>
          <w:sz w:val="26"/>
          <w:szCs w:val="26"/>
        </w:rPr>
        <w:t>х студентов.</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w:t>
      </w:r>
      <w:r>
        <w:rPr>
          <w:rFonts w:ascii="Times New Roman" w:hAnsi="Times New Roman" w:cs="Times New Roman"/>
          <w:sz w:val="26"/>
          <w:szCs w:val="26"/>
        </w:rPr>
        <w:t>кому) и итоговому тестированию.</w:t>
      </w:r>
    </w:p>
    <w:p w:rsidR="004A36C0" w:rsidRPr="004F2AE2"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4A36C0" w:rsidRDefault="004A36C0" w:rsidP="004A36C0">
      <w:pPr>
        <w:jc w:val="both"/>
        <w:rPr>
          <w:rFonts w:ascii="Times New Roman" w:hAnsi="Times New Roman" w:cs="Times New Roman"/>
          <w:b/>
          <w:i/>
          <w:sz w:val="26"/>
          <w:szCs w:val="26"/>
        </w:rPr>
      </w:pPr>
    </w:p>
    <w:p w:rsidR="004A36C0" w:rsidRDefault="004A36C0" w:rsidP="00066A15">
      <w:pPr>
        <w:ind w:firstLine="708"/>
        <w:jc w:val="both"/>
        <w:rPr>
          <w:rFonts w:ascii="Times New Roman" w:hAnsi="Times New Roman" w:cs="Times New Roman"/>
          <w:b/>
          <w:i/>
          <w:sz w:val="26"/>
          <w:szCs w:val="26"/>
        </w:rPr>
      </w:pPr>
      <w:r w:rsidRPr="004F2AE2">
        <w:rPr>
          <w:rFonts w:ascii="Times New Roman" w:hAnsi="Times New Roman" w:cs="Times New Roman"/>
          <w:b/>
          <w:i/>
          <w:sz w:val="26"/>
          <w:szCs w:val="26"/>
        </w:rPr>
        <w:t>Доклад и т</w:t>
      </w:r>
      <w:r>
        <w:rPr>
          <w:rFonts w:ascii="Times New Roman" w:hAnsi="Times New Roman" w:cs="Times New Roman"/>
          <w:b/>
          <w:i/>
          <w:sz w:val="26"/>
          <w:szCs w:val="26"/>
        </w:rPr>
        <w:t>ребования к оформлению докладов</w:t>
      </w:r>
    </w:p>
    <w:p w:rsidR="004A36C0" w:rsidRDefault="004A36C0" w:rsidP="004A36C0">
      <w:pPr>
        <w:spacing w:after="0"/>
        <w:ind w:firstLine="851"/>
        <w:jc w:val="both"/>
        <w:rPr>
          <w:rFonts w:ascii="Times New Roman" w:hAnsi="Times New Roman" w:cs="Times New Roman"/>
          <w:b/>
          <w:i/>
          <w:sz w:val="26"/>
          <w:szCs w:val="26"/>
        </w:rPr>
      </w:pPr>
      <w:r w:rsidRPr="004F2AE2">
        <w:rPr>
          <w:rFonts w:ascii="Times New Roman" w:hAnsi="Times New Roman" w:cs="Times New Roman"/>
          <w:sz w:val="26"/>
          <w:szCs w:val="26"/>
        </w:rPr>
        <w:t>Докл</w:t>
      </w:r>
      <w:r>
        <w:rPr>
          <w:rFonts w:ascii="Times New Roman" w:hAnsi="Times New Roman" w:cs="Times New Roman"/>
          <w:sz w:val="26"/>
          <w:szCs w:val="26"/>
        </w:rPr>
        <w:t>ад - вид самостоятельной учебно-</w:t>
      </w:r>
      <w:r w:rsidRPr="004F2AE2">
        <w:rPr>
          <w:rFonts w:ascii="Times New Roman" w:hAnsi="Times New Roman" w:cs="Times New Roman"/>
          <w:sz w:val="26"/>
          <w:szCs w:val="26"/>
        </w:rPr>
        <w:t>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4A36C0" w:rsidRDefault="004A36C0" w:rsidP="004A36C0">
      <w:pPr>
        <w:spacing w:after="0"/>
        <w:ind w:firstLine="851"/>
        <w:jc w:val="both"/>
        <w:rPr>
          <w:rFonts w:ascii="Times New Roman" w:hAnsi="Times New Roman" w:cs="Times New Roman"/>
          <w:b/>
          <w:i/>
          <w:sz w:val="26"/>
          <w:szCs w:val="26"/>
        </w:rPr>
      </w:pPr>
      <w:r w:rsidRPr="004F2AE2">
        <w:rPr>
          <w:rFonts w:ascii="Times New Roman"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4A36C0" w:rsidRDefault="004A36C0" w:rsidP="004A36C0">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 xml:space="preserve">Необходимо соблюдать регламент, оговоренный при получении задания. </w:t>
      </w:r>
    </w:p>
    <w:p w:rsidR="004A36C0" w:rsidRDefault="004A36C0" w:rsidP="004A36C0">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4A36C0" w:rsidRDefault="004A36C0" w:rsidP="004A36C0">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4A36C0" w:rsidRDefault="004A36C0" w:rsidP="004A36C0">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4A36C0" w:rsidRDefault="004A36C0" w:rsidP="004A36C0">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4A36C0" w:rsidRDefault="004A36C0" w:rsidP="004A36C0">
      <w:pPr>
        <w:spacing w:after="0" w:line="276" w:lineRule="auto"/>
        <w:ind w:firstLine="851"/>
        <w:jc w:val="both"/>
        <w:rPr>
          <w:rFonts w:ascii="Times New Roman" w:hAnsi="Times New Roman" w:cs="Times New Roman"/>
          <w:sz w:val="26"/>
          <w:szCs w:val="26"/>
        </w:rPr>
      </w:pPr>
      <w:r w:rsidRPr="004F2AE2">
        <w:rPr>
          <w:rFonts w:ascii="Times New Roman" w:hAnsi="Times New Roman" w:cs="Times New Roman"/>
          <w:sz w:val="26"/>
          <w:szCs w:val="26"/>
        </w:rPr>
        <w:t>Вступление помогает обеспечить успех</w:t>
      </w:r>
      <w:r>
        <w:rPr>
          <w:rFonts w:ascii="Times New Roman" w:hAnsi="Times New Roman" w:cs="Times New Roman"/>
          <w:sz w:val="26"/>
          <w:szCs w:val="26"/>
        </w:rPr>
        <w:t xml:space="preserve"> выступления по любой тематике.</w:t>
      </w:r>
    </w:p>
    <w:p w:rsidR="004A36C0" w:rsidRPr="00BC2AE9" w:rsidRDefault="004A36C0" w:rsidP="004A36C0">
      <w:pPr>
        <w:spacing w:after="0" w:line="276" w:lineRule="auto"/>
        <w:ind w:firstLine="851"/>
        <w:jc w:val="both"/>
        <w:rPr>
          <w:rFonts w:ascii="Times New Roman" w:hAnsi="Times New Roman" w:cs="Times New Roman"/>
          <w:b/>
          <w:i/>
          <w:sz w:val="26"/>
          <w:szCs w:val="26"/>
        </w:rPr>
      </w:pPr>
      <w:r w:rsidRPr="004F2AE2">
        <w:rPr>
          <w:rFonts w:ascii="Times New Roman" w:hAnsi="Times New Roman" w:cs="Times New Roman"/>
          <w:sz w:val="26"/>
          <w:szCs w:val="26"/>
        </w:rPr>
        <w:t>Вступление должно содержать:</w:t>
      </w:r>
    </w:p>
    <w:p w:rsidR="004A36C0" w:rsidRPr="004F2AE2" w:rsidRDefault="004A36C0" w:rsidP="004A36C0">
      <w:pPr>
        <w:spacing w:after="0"/>
        <w:jc w:val="both"/>
        <w:rPr>
          <w:rFonts w:ascii="Times New Roman" w:hAnsi="Times New Roman" w:cs="Times New Roman"/>
          <w:sz w:val="26"/>
          <w:szCs w:val="26"/>
        </w:rPr>
      </w:pPr>
      <w:r w:rsidRPr="004F2AE2">
        <w:rPr>
          <w:rFonts w:ascii="Times New Roman" w:hAnsi="Times New Roman" w:cs="Times New Roman"/>
          <w:sz w:val="26"/>
          <w:szCs w:val="26"/>
        </w:rPr>
        <w:t>- название доклада;</w:t>
      </w:r>
    </w:p>
    <w:p w:rsidR="004A36C0" w:rsidRPr="004F2AE2" w:rsidRDefault="004A36C0" w:rsidP="004A36C0">
      <w:pPr>
        <w:spacing w:after="0"/>
        <w:jc w:val="both"/>
        <w:rPr>
          <w:rFonts w:ascii="Times New Roman" w:hAnsi="Times New Roman" w:cs="Times New Roman"/>
          <w:sz w:val="26"/>
          <w:szCs w:val="26"/>
        </w:rPr>
      </w:pPr>
      <w:r w:rsidRPr="004F2AE2">
        <w:rPr>
          <w:rFonts w:ascii="Times New Roman" w:hAnsi="Times New Roman" w:cs="Times New Roman"/>
          <w:sz w:val="26"/>
          <w:szCs w:val="26"/>
        </w:rPr>
        <w:t>- сообщение основной идеи;</w:t>
      </w:r>
    </w:p>
    <w:p w:rsidR="004A36C0" w:rsidRPr="004F2AE2" w:rsidRDefault="004A36C0" w:rsidP="004A36C0">
      <w:pPr>
        <w:spacing w:after="0"/>
        <w:jc w:val="both"/>
        <w:rPr>
          <w:rFonts w:ascii="Times New Roman" w:hAnsi="Times New Roman" w:cs="Times New Roman"/>
          <w:sz w:val="26"/>
          <w:szCs w:val="26"/>
        </w:rPr>
      </w:pPr>
      <w:r w:rsidRPr="004F2AE2">
        <w:rPr>
          <w:rFonts w:ascii="Times New Roman" w:hAnsi="Times New Roman" w:cs="Times New Roman"/>
          <w:sz w:val="26"/>
          <w:szCs w:val="26"/>
        </w:rPr>
        <w:t>- современную оценку предмета изложения;</w:t>
      </w:r>
    </w:p>
    <w:p w:rsidR="004A36C0" w:rsidRPr="004F2AE2" w:rsidRDefault="004A36C0" w:rsidP="004A36C0">
      <w:pPr>
        <w:spacing w:after="0"/>
        <w:jc w:val="both"/>
        <w:rPr>
          <w:rFonts w:ascii="Times New Roman" w:hAnsi="Times New Roman" w:cs="Times New Roman"/>
          <w:sz w:val="26"/>
          <w:szCs w:val="26"/>
        </w:rPr>
      </w:pPr>
      <w:r w:rsidRPr="004F2AE2">
        <w:rPr>
          <w:rFonts w:ascii="Times New Roman" w:hAnsi="Times New Roman" w:cs="Times New Roman"/>
          <w:sz w:val="26"/>
          <w:szCs w:val="26"/>
        </w:rPr>
        <w:t>- краткое перечисление рассматриваемых вопросов;</w:t>
      </w:r>
    </w:p>
    <w:p w:rsidR="004A36C0" w:rsidRPr="004F2AE2" w:rsidRDefault="004A36C0" w:rsidP="004A36C0">
      <w:pPr>
        <w:spacing w:after="0"/>
        <w:jc w:val="both"/>
        <w:rPr>
          <w:rFonts w:ascii="Times New Roman" w:hAnsi="Times New Roman" w:cs="Times New Roman"/>
          <w:sz w:val="26"/>
          <w:szCs w:val="26"/>
        </w:rPr>
      </w:pPr>
      <w:r w:rsidRPr="004F2AE2">
        <w:rPr>
          <w:rFonts w:ascii="Times New Roman" w:hAnsi="Times New Roman" w:cs="Times New Roman"/>
          <w:sz w:val="26"/>
          <w:szCs w:val="26"/>
        </w:rPr>
        <w:t>- живую интересную форму изложения;</w:t>
      </w:r>
    </w:p>
    <w:p w:rsidR="004A36C0" w:rsidRDefault="004A36C0" w:rsidP="004A36C0">
      <w:pPr>
        <w:spacing w:after="0"/>
        <w:jc w:val="both"/>
        <w:rPr>
          <w:rFonts w:ascii="Times New Roman" w:hAnsi="Times New Roman" w:cs="Times New Roman"/>
          <w:sz w:val="26"/>
          <w:szCs w:val="26"/>
        </w:rPr>
      </w:pPr>
      <w:r w:rsidRPr="004F2AE2">
        <w:rPr>
          <w:rFonts w:ascii="Times New Roman" w:hAnsi="Times New Roman" w:cs="Times New Roman"/>
          <w:sz w:val="26"/>
          <w:szCs w:val="26"/>
        </w:rPr>
        <w:t>- акценти</w:t>
      </w:r>
      <w:r>
        <w:rPr>
          <w:rFonts w:ascii="Times New Roman" w:hAnsi="Times New Roman" w:cs="Times New Roman"/>
          <w:sz w:val="26"/>
          <w:szCs w:val="26"/>
        </w:rPr>
        <w:t>рование оригинальности подхода.</w:t>
      </w:r>
    </w:p>
    <w:p w:rsidR="004A36C0" w:rsidRDefault="004A36C0" w:rsidP="004A36C0">
      <w:pPr>
        <w:spacing w:after="0"/>
        <w:ind w:firstLine="851"/>
        <w:jc w:val="both"/>
        <w:rPr>
          <w:rFonts w:ascii="Times New Roman" w:hAnsi="Times New Roman" w:cs="Times New Roman"/>
          <w:sz w:val="26"/>
          <w:szCs w:val="26"/>
        </w:rPr>
      </w:pPr>
      <w:r w:rsidRPr="004F2AE2">
        <w:rPr>
          <w:rFonts w:ascii="Times New Roman" w:hAnsi="Times New Roman" w:cs="Times New Roman"/>
          <w:sz w:val="26"/>
          <w:szCs w:val="26"/>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w:t>
      </w:r>
      <w:r>
        <w:rPr>
          <w:rFonts w:ascii="Times New Roman" w:hAnsi="Times New Roman" w:cs="Times New Roman"/>
          <w:sz w:val="26"/>
          <w:szCs w:val="26"/>
        </w:rPr>
        <w:t>ели ознакомиться с материалами.</w:t>
      </w:r>
    </w:p>
    <w:p w:rsidR="004A36C0" w:rsidRDefault="004A36C0" w:rsidP="004A36C0">
      <w:pPr>
        <w:spacing w:after="0"/>
        <w:ind w:firstLine="851"/>
        <w:jc w:val="both"/>
        <w:rPr>
          <w:rFonts w:ascii="Times New Roman" w:hAnsi="Times New Roman" w:cs="Times New Roman"/>
          <w:sz w:val="26"/>
          <w:szCs w:val="26"/>
        </w:rPr>
      </w:pPr>
      <w:r w:rsidRPr="004F2AE2">
        <w:rPr>
          <w:rFonts w:ascii="Times New Roman" w:hAnsi="Times New Roman" w:cs="Times New Roman"/>
          <w:sz w:val="26"/>
          <w:szCs w:val="26"/>
        </w:rPr>
        <w:t>Заключение - это ясное четкое обобщение и краткие выводы</w:t>
      </w:r>
      <w:r>
        <w:rPr>
          <w:rFonts w:ascii="Times New Roman" w:hAnsi="Times New Roman" w:cs="Times New Roman"/>
          <w:sz w:val="26"/>
          <w:szCs w:val="26"/>
        </w:rPr>
        <w:t>, которых всегда ждут слушатели.</w:t>
      </w:r>
    </w:p>
    <w:p w:rsidR="004A36C0" w:rsidRPr="004F2AE2" w:rsidRDefault="004A36C0" w:rsidP="004A36C0">
      <w:pPr>
        <w:spacing w:after="0"/>
        <w:ind w:firstLine="851"/>
        <w:jc w:val="both"/>
        <w:rPr>
          <w:rFonts w:ascii="Times New Roman" w:hAnsi="Times New Roman" w:cs="Times New Roman"/>
          <w:sz w:val="26"/>
          <w:szCs w:val="26"/>
        </w:rPr>
      </w:pPr>
    </w:p>
    <w:p w:rsidR="004A36C0" w:rsidRPr="004F2AE2" w:rsidRDefault="004A36C0" w:rsidP="00066A15">
      <w:pPr>
        <w:ind w:firstLine="708"/>
        <w:jc w:val="both"/>
        <w:rPr>
          <w:rFonts w:ascii="Times New Roman" w:hAnsi="Times New Roman" w:cs="Times New Roman"/>
          <w:b/>
          <w:i/>
          <w:sz w:val="26"/>
          <w:szCs w:val="26"/>
        </w:rPr>
      </w:pPr>
      <w:r w:rsidRPr="004F2AE2">
        <w:rPr>
          <w:rFonts w:ascii="Times New Roman" w:hAnsi="Times New Roman" w:cs="Times New Roman"/>
          <w:b/>
          <w:i/>
          <w:sz w:val="26"/>
          <w:szCs w:val="26"/>
        </w:rPr>
        <w:t>Методические</w:t>
      </w:r>
      <w:r>
        <w:rPr>
          <w:rFonts w:ascii="Times New Roman" w:hAnsi="Times New Roman" w:cs="Times New Roman"/>
          <w:b/>
          <w:i/>
          <w:sz w:val="26"/>
          <w:szCs w:val="26"/>
        </w:rPr>
        <w:t xml:space="preserve"> указанию к выполнению реферата</w:t>
      </w:r>
    </w:p>
    <w:p w:rsidR="004A36C0" w:rsidRPr="004F2AE2" w:rsidRDefault="004A36C0" w:rsidP="004A36C0">
      <w:pPr>
        <w:spacing w:after="0"/>
        <w:ind w:firstLine="851"/>
        <w:jc w:val="both"/>
        <w:rPr>
          <w:rFonts w:ascii="Times New Roman" w:hAnsi="Times New Roman" w:cs="Times New Roman"/>
          <w:sz w:val="26"/>
          <w:szCs w:val="26"/>
        </w:rPr>
      </w:pPr>
      <w:r w:rsidRPr="004F2AE2">
        <w:rPr>
          <w:rFonts w:ascii="Times New Roman"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4A36C0" w:rsidRPr="004F2AE2" w:rsidRDefault="004A36C0" w:rsidP="004A36C0">
      <w:pPr>
        <w:spacing w:after="0"/>
        <w:jc w:val="both"/>
        <w:rPr>
          <w:rFonts w:ascii="Times New Roman" w:hAnsi="Times New Roman" w:cs="Times New Roman"/>
          <w:sz w:val="26"/>
          <w:szCs w:val="26"/>
        </w:rPr>
      </w:pPr>
      <w:r w:rsidRPr="004F2AE2">
        <w:rPr>
          <w:rFonts w:ascii="Times New Roman" w:hAnsi="Times New Roman" w:cs="Times New Roman"/>
          <w:sz w:val="26"/>
          <w:szCs w:val="26"/>
        </w:rPr>
        <w:t>Целями являются:</w:t>
      </w:r>
    </w:p>
    <w:p w:rsidR="004A36C0"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развитие у обучающегося навыков поиска актуальных проблем современного законодательства;</w:t>
      </w:r>
    </w:p>
    <w:p w:rsidR="004A36C0" w:rsidRPr="004F2AE2" w:rsidRDefault="004A36C0" w:rsidP="004A36C0">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4F2AE2">
        <w:rPr>
          <w:rFonts w:ascii="Times New Roman" w:hAnsi="Times New Roman" w:cs="Times New Roman"/>
          <w:sz w:val="26"/>
          <w:szCs w:val="26"/>
        </w:rPr>
        <w:t>развитие навыков краткого изложения материала с выделением лишь самых существенных моментов, необходимых для раскрытия сути проблемы;</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4A36C0" w:rsidRPr="004F2AE2" w:rsidRDefault="004A36C0" w:rsidP="00066A15">
      <w:pPr>
        <w:spacing w:after="0"/>
        <w:ind w:firstLine="708"/>
        <w:jc w:val="both"/>
        <w:rPr>
          <w:rFonts w:ascii="Times New Roman" w:hAnsi="Times New Roman" w:cs="Times New Roman"/>
          <w:sz w:val="26"/>
          <w:szCs w:val="26"/>
        </w:rPr>
      </w:pPr>
      <w:r w:rsidRPr="004F2AE2">
        <w:rPr>
          <w:rFonts w:ascii="Times New Roman" w:hAnsi="Times New Roman" w:cs="Times New Roman"/>
          <w:sz w:val="26"/>
          <w:szCs w:val="26"/>
        </w:rPr>
        <w:t xml:space="preserve">Задачами является: </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научить обучающегося грамотно излагать свою позицию по анализируемой в реферате проблеме;</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уяснить для себя и изложить причины своего согласия (несогласия) с мнением того или иного автора по данной проблеме.</w:t>
      </w:r>
    </w:p>
    <w:p w:rsidR="004A36C0" w:rsidRDefault="004A36C0" w:rsidP="004A36C0">
      <w:pPr>
        <w:widowControl w:val="0"/>
        <w:spacing w:after="0" w:line="276" w:lineRule="auto"/>
        <w:ind w:firstLine="709"/>
        <w:jc w:val="both"/>
        <w:rPr>
          <w:rFonts w:ascii="Times New Roman" w:eastAsia="Times New Roman" w:hAnsi="Times New Roman" w:cs="Times New Roman"/>
          <w:sz w:val="26"/>
          <w:szCs w:val="26"/>
          <w:lang w:eastAsia="ru-RU"/>
        </w:rPr>
      </w:pPr>
      <w:r w:rsidRPr="004F2AE2">
        <w:rPr>
          <w:rFonts w:ascii="Times New Roman" w:hAnsi="Times New Roman" w:cs="Times New Roman"/>
          <w:sz w:val="26"/>
          <w:szCs w:val="26"/>
        </w:rPr>
        <w:t>При подготовке к защите реферата необходимо подготовить презентацию, отражающую краткие, наиболее важные а</w:t>
      </w:r>
      <w:r>
        <w:rPr>
          <w:rFonts w:ascii="Times New Roman" w:hAnsi="Times New Roman" w:cs="Times New Roman"/>
          <w:sz w:val="26"/>
          <w:szCs w:val="26"/>
        </w:rPr>
        <w:t>спекты исследования.</w:t>
      </w:r>
    </w:p>
    <w:p w:rsidR="004A36C0" w:rsidRPr="00057B27" w:rsidRDefault="004A36C0" w:rsidP="004A36C0">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Рекомендуемый объем реферата 10-12 страниц компьютерного (машинописного) текста, доклада – 2-3 страницы.</w:t>
      </w:r>
    </w:p>
    <w:p w:rsidR="004A36C0" w:rsidRPr="00057B27" w:rsidRDefault="004A36C0" w:rsidP="004A36C0">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Основной текст должен быть представлен следующими структурными элементами:</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титульный лист,</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введение,</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основная часть,</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заключение,</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 список использованной литературы.</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Требования к набору и печатанию:</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1) формат бумаги 210x297 (А4);</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2) поля: сверху, снизу, справа – 20 мм; слева – 30 мм;</w:t>
      </w:r>
    </w:p>
    <w:p w:rsidR="004A36C0" w:rsidRPr="00057B27" w:rsidRDefault="004A36C0" w:rsidP="004A36C0">
      <w:pPr>
        <w:widowControl w:val="0"/>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3) шрифт 14 размера, цвет черный, интервал 1,5;</w:t>
      </w:r>
    </w:p>
    <w:p w:rsidR="004A36C0" w:rsidRPr="00057B27" w:rsidRDefault="004A36C0" w:rsidP="004A36C0">
      <w:pPr>
        <w:spacing w:after="0" w:line="276" w:lineRule="auto"/>
        <w:ind w:firstLine="709"/>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4) номера страниц проставляют по центру внизу текста.</w:t>
      </w:r>
    </w:p>
    <w:p w:rsidR="004A36C0" w:rsidRPr="004F2AE2" w:rsidRDefault="004A36C0" w:rsidP="004A36C0">
      <w:pPr>
        <w:spacing w:line="276" w:lineRule="auto"/>
        <w:jc w:val="both"/>
        <w:rPr>
          <w:rFonts w:ascii="Times New Roman" w:hAnsi="Times New Roman" w:cs="Times New Roman"/>
          <w:sz w:val="26"/>
          <w:szCs w:val="26"/>
        </w:rPr>
      </w:pPr>
    </w:p>
    <w:p w:rsidR="004A36C0" w:rsidRPr="004F2AE2" w:rsidRDefault="004A36C0" w:rsidP="00066A15">
      <w:pPr>
        <w:ind w:firstLine="708"/>
        <w:jc w:val="both"/>
        <w:rPr>
          <w:rFonts w:ascii="Times New Roman" w:hAnsi="Times New Roman" w:cs="Times New Roman"/>
          <w:b/>
          <w:i/>
          <w:sz w:val="26"/>
          <w:szCs w:val="26"/>
        </w:rPr>
      </w:pPr>
      <w:r w:rsidRPr="004F2AE2">
        <w:rPr>
          <w:rFonts w:ascii="Times New Roman" w:hAnsi="Times New Roman" w:cs="Times New Roman"/>
          <w:b/>
          <w:i/>
          <w:sz w:val="26"/>
          <w:szCs w:val="26"/>
        </w:rPr>
        <w:t>Методические рекоменд</w:t>
      </w:r>
      <w:r>
        <w:rPr>
          <w:rFonts w:ascii="Times New Roman" w:hAnsi="Times New Roman" w:cs="Times New Roman"/>
          <w:b/>
          <w:i/>
          <w:sz w:val="26"/>
          <w:szCs w:val="26"/>
        </w:rPr>
        <w:t>ации для подготовки презентаций</w:t>
      </w:r>
    </w:p>
    <w:p w:rsidR="004A36C0" w:rsidRPr="004F2AE2" w:rsidRDefault="004A36C0" w:rsidP="00066A15">
      <w:pPr>
        <w:ind w:firstLine="708"/>
        <w:jc w:val="both"/>
        <w:rPr>
          <w:rFonts w:ascii="Times New Roman" w:hAnsi="Times New Roman" w:cs="Times New Roman"/>
          <w:sz w:val="26"/>
          <w:szCs w:val="26"/>
        </w:rPr>
      </w:pPr>
      <w:r w:rsidRPr="004F2AE2">
        <w:rPr>
          <w:rFonts w:ascii="Times New Roman" w:hAnsi="Times New Roman" w:cs="Times New Roman"/>
          <w:sz w:val="26"/>
          <w:szCs w:val="26"/>
        </w:rPr>
        <w:t xml:space="preserve">Общие требования к презентации: </w:t>
      </w:r>
    </w:p>
    <w:p w:rsidR="004A36C0" w:rsidRPr="004F2AE2" w:rsidRDefault="004A36C0" w:rsidP="004A36C0">
      <w:pPr>
        <w:spacing w:after="0"/>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 xml:space="preserve">презентация не должна быть меньше 10 слайдов; </w:t>
      </w:r>
    </w:p>
    <w:p w:rsidR="004A36C0" w:rsidRPr="004F2AE2" w:rsidRDefault="004A36C0" w:rsidP="004A36C0">
      <w:pPr>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4A36C0" w:rsidRPr="004F2AE2" w:rsidRDefault="004A36C0" w:rsidP="004A36C0">
      <w:pPr>
        <w:spacing w:after="0"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rsidR="004A36C0" w:rsidRDefault="004A36C0" w:rsidP="004A36C0">
      <w:pPr>
        <w:spacing w:line="276" w:lineRule="auto"/>
        <w:jc w:val="both"/>
        <w:rPr>
          <w:rFonts w:ascii="Times New Roman" w:hAnsi="Times New Roman" w:cs="Times New Roman"/>
          <w:sz w:val="26"/>
          <w:szCs w:val="26"/>
        </w:rPr>
      </w:pPr>
      <w:r w:rsidRPr="004F2AE2">
        <w:rPr>
          <w:rFonts w:ascii="Times New Roman" w:hAnsi="Times New Roman" w:cs="Times New Roman"/>
          <w:sz w:val="26"/>
          <w:szCs w:val="26"/>
        </w:rPr>
        <w:t>•</w:t>
      </w:r>
      <w:r w:rsidRPr="004F2AE2">
        <w:rPr>
          <w:rFonts w:ascii="Times New Roman" w:hAnsi="Times New Roman" w:cs="Times New Roman"/>
          <w:sz w:val="26"/>
          <w:szCs w:val="26"/>
        </w:rPr>
        <w:tab/>
        <w:t>последними слайдами презентации должны быть</w:t>
      </w:r>
      <w:r>
        <w:rPr>
          <w:rFonts w:ascii="Times New Roman" w:hAnsi="Times New Roman" w:cs="Times New Roman"/>
          <w:sz w:val="26"/>
          <w:szCs w:val="26"/>
        </w:rPr>
        <w:t xml:space="preserve"> глоссарий и список литературы.</w:t>
      </w:r>
    </w:p>
    <w:p w:rsidR="004A36C0" w:rsidRPr="001D6C11" w:rsidRDefault="004A36C0" w:rsidP="004A36C0">
      <w:pPr>
        <w:spacing w:after="0" w:line="240" w:lineRule="auto"/>
        <w:ind w:firstLine="709"/>
        <w:rPr>
          <w:rFonts w:ascii="Times New Roman" w:eastAsia="Times New Roman" w:hAnsi="Times New Roman" w:cs="Times New Roman"/>
          <w:b/>
          <w:i/>
          <w:sz w:val="26"/>
          <w:szCs w:val="26"/>
          <w:lang w:eastAsia="ru-RU"/>
        </w:rPr>
      </w:pPr>
      <w:r w:rsidRPr="001D6C11">
        <w:rPr>
          <w:rFonts w:ascii="Times New Roman" w:eastAsia="Times New Roman" w:hAnsi="Times New Roman" w:cs="Times New Roman"/>
          <w:b/>
          <w:i/>
          <w:sz w:val="26"/>
          <w:szCs w:val="26"/>
          <w:lang w:eastAsia="ru-RU"/>
        </w:rPr>
        <w:t>Методические рекомендации по выполнению практических заданий</w:t>
      </w:r>
    </w:p>
    <w:p w:rsidR="004A36C0" w:rsidRPr="001D6C11" w:rsidRDefault="004A36C0" w:rsidP="004A36C0">
      <w:pPr>
        <w:spacing w:after="0" w:line="240" w:lineRule="auto"/>
        <w:ind w:firstLine="709"/>
        <w:rPr>
          <w:rFonts w:ascii="Times New Roman" w:eastAsia="Times New Roman" w:hAnsi="Times New Roman" w:cs="Times New Roman"/>
          <w:b/>
          <w:i/>
          <w:sz w:val="26"/>
          <w:szCs w:val="26"/>
          <w:lang w:eastAsia="ru-RU"/>
        </w:rPr>
      </w:pPr>
    </w:p>
    <w:p w:rsidR="004A36C0" w:rsidRPr="001D6C11" w:rsidRDefault="004A36C0" w:rsidP="004A36C0">
      <w:pPr>
        <w:autoSpaceDE w:val="0"/>
        <w:autoSpaceDN w:val="0"/>
        <w:adjustRightInd w:val="0"/>
        <w:spacing w:after="0" w:line="276" w:lineRule="auto"/>
        <w:ind w:firstLine="709"/>
        <w:contextualSpacing/>
        <w:jc w:val="both"/>
        <w:rPr>
          <w:rFonts w:ascii="Times New Roman" w:eastAsia="Calibri" w:hAnsi="Times New Roman" w:cs="Times New Roman"/>
          <w:b/>
          <w:sz w:val="26"/>
          <w:szCs w:val="26"/>
        </w:rPr>
      </w:pPr>
      <w:r w:rsidRPr="001D6C11">
        <w:rPr>
          <w:rFonts w:ascii="Times New Roman" w:eastAsia="Calibri" w:hAnsi="Times New Roman" w:cs="Times New Roman"/>
          <w:sz w:val="26"/>
          <w:szCs w:val="26"/>
        </w:rPr>
        <w:t xml:space="preserve">Практические задания направлены на подтверждение теоретических положений и формирование умений и навыков, как профессиональных </w:t>
      </w:r>
      <w:r w:rsidRPr="00E0347F">
        <w:rPr>
          <w:rFonts w:ascii="Times New Roman" w:eastAsia="Calibri" w:hAnsi="Times New Roman" w:cs="Times New Roman"/>
          <w:bCs/>
          <w:sz w:val="26"/>
          <w:szCs w:val="26"/>
        </w:rPr>
        <w:t>(умений выполнять определенные действия, операции, необходимые в профессиональной деятельности), так и у</w:t>
      </w:r>
      <w:r>
        <w:rPr>
          <w:rFonts w:ascii="Times New Roman" w:eastAsia="Calibri" w:hAnsi="Times New Roman" w:cs="Times New Roman"/>
          <w:bCs/>
          <w:sz w:val="26"/>
          <w:szCs w:val="26"/>
        </w:rPr>
        <w:t xml:space="preserve">чебных (умений решать задачи, </w:t>
      </w:r>
      <w:r w:rsidRPr="00E0347F">
        <w:rPr>
          <w:rFonts w:ascii="Times New Roman" w:eastAsia="Calibri" w:hAnsi="Times New Roman" w:cs="Times New Roman"/>
          <w:bCs/>
          <w:sz w:val="26"/>
          <w:szCs w:val="26"/>
        </w:rPr>
        <w:t>и др.).</w:t>
      </w:r>
    </w:p>
    <w:p w:rsidR="004A36C0" w:rsidRPr="001D6C11" w:rsidRDefault="004A36C0" w:rsidP="004A36C0">
      <w:pPr>
        <w:autoSpaceDE w:val="0"/>
        <w:autoSpaceDN w:val="0"/>
        <w:adjustRightInd w:val="0"/>
        <w:spacing w:after="0" w:line="276" w:lineRule="auto"/>
        <w:ind w:firstLine="709"/>
        <w:contextualSpacing/>
        <w:jc w:val="both"/>
        <w:rPr>
          <w:rFonts w:ascii="Times New Roman" w:eastAsia="Calibri" w:hAnsi="Times New Roman" w:cs="Times New Roman"/>
          <w:sz w:val="26"/>
          <w:szCs w:val="26"/>
        </w:rPr>
      </w:pPr>
      <w:r w:rsidRPr="001D6C11">
        <w:rPr>
          <w:rFonts w:ascii="Times New Roman" w:eastAsia="Calibri" w:hAnsi="Times New Roman" w:cs="Times New Roman"/>
          <w:sz w:val="26"/>
          <w:szCs w:val="26"/>
        </w:rPr>
        <w:t xml:space="preserve">Подготовка к выполнению практических заданий заключатся в </w:t>
      </w:r>
      <w:r w:rsidRPr="001D6C11">
        <w:rPr>
          <w:rFonts w:ascii="Times New Roman" w:eastAsia="Calibri" w:hAnsi="Times New Roman" w:cs="Times New Roman"/>
          <w:iCs/>
          <w:sz w:val="26"/>
          <w:szCs w:val="26"/>
        </w:rPr>
        <w:t xml:space="preserve">самостоятельном </w:t>
      </w:r>
      <w:r w:rsidRPr="001D6C11">
        <w:rPr>
          <w:rFonts w:ascii="Times New Roman" w:eastAsia="Calibri" w:hAnsi="Times New Roman" w:cs="Times New Roman"/>
          <w:sz w:val="26"/>
          <w:szCs w:val="26"/>
        </w:rPr>
        <w:t xml:space="preserve">изучении теории по рекомендуемой литературе (включая нормативно-правовые акты), предусмотренной рабочей программой. </w:t>
      </w:r>
    </w:p>
    <w:p w:rsidR="004A36C0" w:rsidRPr="001D6C11" w:rsidRDefault="004A36C0" w:rsidP="004A36C0">
      <w:pPr>
        <w:autoSpaceDE w:val="0"/>
        <w:autoSpaceDN w:val="0"/>
        <w:adjustRightInd w:val="0"/>
        <w:spacing w:after="0" w:line="276" w:lineRule="auto"/>
        <w:ind w:firstLine="708"/>
        <w:contextualSpacing/>
        <w:jc w:val="both"/>
        <w:rPr>
          <w:rFonts w:ascii="Times New Roman" w:eastAsia="Calibri" w:hAnsi="Times New Roman" w:cs="Times New Roman"/>
          <w:sz w:val="26"/>
          <w:szCs w:val="26"/>
        </w:rPr>
      </w:pPr>
      <w:r w:rsidRPr="001D6C11">
        <w:rPr>
          <w:rFonts w:ascii="Times New Roman" w:eastAsia="Calibri" w:hAnsi="Times New Roman" w:cs="Times New Roman"/>
          <w:sz w:val="26"/>
          <w:szCs w:val="26"/>
        </w:rPr>
        <w:t xml:space="preserve">Практические задания каждый студент выполняет индивидуально с учетом методических указаний по освоению дисциплины. </w:t>
      </w:r>
    </w:p>
    <w:p w:rsidR="004A36C0" w:rsidRPr="001D6C11" w:rsidRDefault="004A36C0" w:rsidP="004A36C0">
      <w:pPr>
        <w:autoSpaceDE w:val="0"/>
        <w:autoSpaceDN w:val="0"/>
        <w:adjustRightInd w:val="0"/>
        <w:spacing w:after="0" w:line="276" w:lineRule="auto"/>
        <w:ind w:firstLine="425"/>
        <w:jc w:val="both"/>
        <w:rPr>
          <w:rFonts w:ascii="Times New Roman" w:eastAsia="Calibri" w:hAnsi="Times New Roman" w:cs="Times New Roman"/>
          <w:iCs/>
          <w:sz w:val="26"/>
          <w:szCs w:val="26"/>
        </w:rPr>
      </w:pPr>
      <w:r w:rsidRPr="001D6C11">
        <w:rPr>
          <w:rFonts w:ascii="Times New Roman" w:eastAsia="Calibri" w:hAnsi="Times New Roman" w:cs="Times New Roman"/>
          <w:sz w:val="26"/>
          <w:szCs w:val="26"/>
        </w:rPr>
        <w:t xml:space="preserve">      Практические задания выполняются </w:t>
      </w:r>
      <w:r w:rsidRPr="001D6C11">
        <w:rPr>
          <w:rFonts w:ascii="Times New Roman" w:eastAsia="Calibri" w:hAnsi="Times New Roman" w:cs="Times New Roman"/>
          <w:iCs/>
          <w:sz w:val="26"/>
          <w:szCs w:val="26"/>
        </w:rPr>
        <w:t>в отдельной тетради</w:t>
      </w:r>
      <w:r w:rsidRPr="001D6C11">
        <w:rPr>
          <w:rFonts w:ascii="Times New Roman" w:eastAsia="Calibri" w:hAnsi="Times New Roman" w:cs="Times New Roman"/>
          <w:sz w:val="26"/>
          <w:szCs w:val="26"/>
        </w:rPr>
        <w:t xml:space="preserve">, сдается преподавателю </w:t>
      </w:r>
      <w:r w:rsidRPr="001D6C11">
        <w:rPr>
          <w:rFonts w:ascii="Times New Roman" w:eastAsia="Calibri" w:hAnsi="Times New Roman" w:cs="Times New Roman"/>
          <w:iCs/>
          <w:sz w:val="26"/>
          <w:szCs w:val="26"/>
        </w:rPr>
        <w:t>по окончанию занятия.</w:t>
      </w:r>
    </w:p>
    <w:p w:rsidR="004A36C0" w:rsidRPr="001D6C11" w:rsidRDefault="004A36C0" w:rsidP="004A36C0">
      <w:pPr>
        <w:autoSpaceDE w:val="0"/>
        <w:autoSpaceDN w:val="0"/>
        <w:adjustRightInd w:val="0"/>
        <w:spacing w:after="0" w:line="276" w:lineRule="auto"/>
        <w:ind w:firstLine="425"/>
        <w:jc w:val="both"/>
        <w:rPr>
          <w:rFonts w:ascii="Times New Roman" w:eastAsia="Calibri" w:hAnsi="Times New Roman" w:cs="Times New Roman"/>
          <w:i/>
          <w:iCs/>
          <w:sz w:val="26"/>
          <w:szCs w:val="26"/>
        </w:rPr>
      </w:pPr>
      <w:r w:rsidRPr="001D6C11">
        <w:rPr>
          <w:rFonts w:ascii="Times New Roman" w:eastAsia="Calibri" w:hAnsi="Times New Roman" w:cs="Times New Roman"/>
          <w:sz w:val="26"/>
          <w:szCs w:val="26"/>
        </w:rPr>
        <w:t>Практические задания считаются</w:t>
      </w:r>
      <w:r w:rsidR="00DC4B04">
        <w:rPr>
          <w:rFonts w:ascii="Times New Roman" w:eastAsia="Calibri" w:hAnsi="Times New Roman" w:cs="Times New Roman"/>
          <w:sz w:val="26"/>
          <w:szCs w:val="26"/>
        </w:rPr>
        <w:t xml:space="preserve"> </w:t>
      </w:r>
      <w:r w:rsidRPr="001D6C11">
        <w:rPr>
          <w:rFonts w:ascii="Times New Roman" w:eastAsia="Calibri" w:hAnsi="Times New Roman" w:cs="Times New Roman"/>
          <w:sz w:val="26"/>
          <w:szCs w:val="26"/>
        </w:rPr>
        <w:t>выполненными, если они представлены, проверены преподавателем и соответствует критериям, определяемым</w:t>
      </w:r>
      <w:r>
        <w:rPr>
          <w:rFonts w:ascii="Times New Roman" w:eastAsia="Calibri" w:hAnsi="Times New Roman" w:cs="Times New Roman"/>
          <w:sz w:val="26"/>
          <w:szCs w:val="26"/>
        </w:rPr>
        <w:t>и о</w:t>
      </w:r>
      <w:r w:rsidRPr="001D6C11">
        <w:rPr>
          <w:rFonts w:ascii="Times New Roman" w:eastAsia="Calibri" w:hAnsi="Times New Roman" w:cs="Times New Roman"/>
          <w:sz w:val="26"/>
          <w:szCs w:val="26"/>
        </w:rPr>
        <w:t>ценочны</w:t>
      </w:r>
      <w:r>
        <w:rPr>
          <w:rFonts w:ascii="Times New Roman" w:eastAsia="Calibri" w:hAnsi="Times New Roman" w:cs="Times New Roman"/>
          <w:sz w:val="26"/>
          <w:szCs w:val="26"/>
        </w:rPr>
        <w:t>ми</w:t>
      </w:r>
      <w:r w:rsidRPr="001D6C11">
        <w:rPr>
          <w:rFonts w:ascii="Times New Roman" w:eastAsia="Calibri" w:hAnsi="Times New Roman" w:cs="Times New Roman"/>
          <w:sz w:val="26"/>
          <w:szCs w:val="26"/>
        </w:rPr>
        <w:t xml:space="preserve"> средств</w:t>
      </w:r>
      <w:r>
        <w:rPr>
          <w:rFonts w:ascii="Times New Roman" w:eastAsia="Calibri" w:hAnsi="Times New Roman" w:cs="Times New Roman"/>
          <w:sz w:val="26"/>
          <w:szCs w:val="26"/>
        </w:rPr>
        <w:t>ами и материалами рабочей программы</w:t>
      </w:r>
      <w:r w:rsidRPr="001D6C11">
        <w:rPr>
          <w:rFonts w:ascii="Times New Roman" w:eastAsia="Calibri" w:hAnsi="Times New Roman" w:cs="Times New Roman"/>
          <w:sz w:val="26"/>
          <w:szCs w:val="26"/>
        </w:rPr>
        <w:t>.</w:t>
      </w:r>
    </w:p>
    <w:p w:rsidR="004A36C0" w:rsidRDefault="004A36C0" w:rsidP="004A36C0">
      <w:pPr>
        <w:spacing w:line="276" w:lineRule="auto"/>
        <w:ind w:firstLine="709"/>
        <w:contextualSpacing/>
        <w:jc w:val="both"/>
        <w:rPr>
          <w:rFonts w:ascii="Times New Roman" w:eastAsia="Calibri" w:hAnsi="Times New Roman" w:cs="Times New Roman"/>
          <w:sz w:val="26"/>
          <w:szCs w:val="26"/>
        </w:rPr>
      </w:pPr>
      <w:r w:rsidRPr="001D6C11">
        <w:rPr>
          <w:rFonts w:ascii="Times New Roman" w:eastAsia="Calibri" w:hAnsi="Times New Roman" w:cs="Times New Roman"/>
          <w:sz w:val="26"/>
          <w:szCs w:val="26"/>
        </w:rPr>
        <w:t>В случае отсутствия на занятиях по любой причине или неудовлетворительном результате выполнения практической</w:t>
      </w:r>
      <w:r w:rsidR="00DC4B04">
        <w:rPr>
          <w:rFonts w:ascii="Times New Roman" w:eastAsia="Calibri" w:hAnsi="Times New Roman" w:cs="Times New Roman"/>
          <w:sz w:val="26"/>
          <w:szCs w:val="26"/>
        </w:rPr>
        <w:t xml:space="preserve"> </w:t>
      </w:r>
      <w:r w:rsidRPr="001D6C11">
        <w:rPr>
          <w:rFonts w:ascii="Times New Roman" w:eastAsia="Calibri" w:hAnsi="Times New Roman" w:cs="Times New Roman"/>
          <w:sz w:val="26"/>
          <w:szCs w:val="26"/>
        </w:rPr>
        <w:t>работы</w:t>
      </w:r>
      <w:r w:rsidR="00DC4B04">
        <w:rPr>
          <w:rFonts w:ascii="Times New Roman" w:eastAsia="Calibri" w:hAnsi="Times New Roman" w:cs="Times New Roman"/>
          <w:sz w:val="26"/>
          <w:szCs w:val="26"/>
        </w:rPr>
        <w:t xml:space="preserve"> </w:t>
      </w:r>
      <w:r w:rsidRPr="001D6C11">
        <w:rPr>
          <w:rFonts w:ascii="Times New Roman" w:eastAsia="Calibri" w:hAnsi="Times New Roman" w:cs="Times New Roman"/>
          <w:sz w:val="26"/>
          <w:szCs w:val="26"/>
        </w:rPr>
        <w:t>студент</w:t>
      </w:r>
      <w:r w:rsidR="00DC4B04">
        <w:rPr>
          <w:rFonts w:ascii="Times New Roman" w:eastAsia="Calibri" w:hAnsi="Times New Roman" w:cs="Times New Roman"/>
          <w:sz w:val="26"/>
          <w:szCs w:val="26"/>
        </w:rPr>
        <w:t xml:space="preserve"> </w:t>
      </w:r>
      <w:r w:rsidRPr="001D6C11">
        <w:rPr>
          <w:rFonts w:ascii="Times New Roman" w:eastAsia="Calibri" w:hAnsi="Times New Roman" w:cs="Times New Roman"/>
          <w:sz w:val="26"/>
          <w:szCs w:val="26"/>
        </w:rPr>
        <w:t>должен выполнить соответствующие задания.</w:t>
      </w:r>
    </w:p>
    <w:p w:rsidR="004A36C0" w:rsidRDefault="004A36C0" w:rsidP="004A36C0">
      <w:pPr>
        <w:spacing w:line="276" w:lineRule="auto"/>
        <w:ind w:firstLine="709"/>
        <w:contextualSpacing/>
        <w:jc w:val="both"/>
        <w:rPr>
          <w:rFonts w:ascii="Times New Roman" w:eastAsia="Calibri" w:hAnsi="Times New Roman" w:cs="Times New Roman"/>
          <w:sz w:val="26"/>
          <w:szCs w:val="26"/>
        </w:rPr>
      </w:pPr>
    </w:p>
    <w:p w:rsidR="004A36C0" w:rsidRDefault="004A36C0" w:rsidP="004A36C0">
      <w:pPr>
        <w:widowControl w:val="0"/>
        <w:overflowPunct w:val="0"/>
        <w:autoSpaceDE w:val="0"/>
        <w:autoSpaceDN w:val="0"/>
        <w:adjustRightInd w:val="0"/>
        <w:spacing w:after="0" w:line="240" w:lineRule="auto"/>
        <w:ind w:left="426"/>
        <w:jc w:val="center"/>
        <w:rPr>
          <w:rFonts w:ascii="Times New Roman" w:eastAsia="Calibri" w:hAnsi="Times New Roman" w:cs="Times New Roman"/>
          <w:sz w:val="26"/>
          <w:szCs w:val="26"/>
        </w:rPr>
      </w:pPr>
    </w:p>
    <w:p w:rsidR="004A36C0" w:rsidRDefault="004A36C0" w:rsidP="004A36C0">
      <w:pPr>
        <w:widowControl w:val="0"/>
        <w:overflowPunct w:val="0"/>
        <w:autoSpaceDE w:val="0"/>
        <w:autoSpaceDN w:val="0"/>
        <w:adjustRightInd w:val="0"/>
        <w:spacing w:after="0" w:line="240" w:lineRule="auto"/>
        <w:ind w:left="426"/>
        <w:jc w:val="both"/>
        <w:rPr>
          <w:rFonts w:ascii="Times New Roman" w:eastAsia="Calibri" w:hAnsi="Times New Roman" w:cs="Times New Roman"/>
          <w:b/>
          <w:i/>
          <w:sz w:val="26"/>
          <w:szCs w:val="26"/>
          <w:lang w:eastAsia="ru-RU"/>
        </w:rPr>
      </w:pPr>
      <w:r w:rsidRPr="00E963E7">
        <w:rPr>
          <w:rFonts w:ascii="Times New Roman" w:eastAsia="Calibri" w:hAnsi="Times New Roman" w:cs="Times New Roman"/>
          <w:b/>
          <w:i/>
          <w:sz w:val="26"/>
          <w:szCs w:val="26"/>
          <w:lang w:eastAsia="ru-RU"/>
        </w:rPr>
        <w:t>Методические рекомендации по работе с глоссарием</w:t>
      </w:r>
    </w:p>
    <w:p w:rsidR="004A36C0" w:rsidRPr="00E963E7" w:rsidRDefault="004A36C0" w:rsidP="004A36C0">
      <w:pPr>
        <w:widowControl w:val="0"/>
        <w:overflowPunct w:val="0"/>
        <w:autoSpaceDE w:val="0"/>
        <w:autoSpaceDN w:val="0"/>
        <w:adjustRightInd w:val="0"/>
        <w:spacing w:after="0" w:line="240" w:lineRule="auto"/>
        <w:ind w:left="426"/>
        <w:jc w:val="center"/>
        <w:rPr>
          <w:rFonts w:ascii="Times New Roman" w:eastAsia="Calibri" w:hAnsi="Times New Roman" w:cs="Times New Roman"/>
          <w:b/>
          <w:i/>
          <w:sz w:val="26"/>
          <w:szCs w:val="26"/>
          <w:lang w:eastAsia="ru-RU"/>
        </w:rPr>
      </w:pPr>
    </w:p>
    <w:p w:rsidR="004A36C0" w:rsidRPr="00E963E7" w:rsidRDefault="004A36C0" w:rsidP="004A36C0">
      <w:pPr>
        <w:spacing w:after="0" w:line="276" w:lineRule="auto"/>
        <w:ind w:firstLine="709"/>
        <w:jc w:val="both"/>
        <w:rPr>
          <w:rFonts w:ascii="Times New Roman" w:eastAsia="Times New Roman" w:hAnsi="Times New Roman" w:cs="Times New Roman"/>
          <w:sz w:val="26"/>
          <w:szCs w:val="26"/>
          <w:lang w:eastAsia="ru-RU"/>
        </w:rPr>
      </w:pPr>
      <w:r w:rsidRPr="00E963E7">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A36C0" w:rsidRPr="00E963E7" w:rsidRDefault="004A36C0" w:rsidP="004A36C0">
      <w:pPr>
        <w:spacing w:after="0" w:line="276" w:lineRule="auto"/>
        <w:ind w:firstLine="709"/>
        <w:jc w:val="both"/>
        <w:rPr>
          <w:rFonts w:ascii="Times New Roman" w:eastAsia="Times New Roman" w:hAnsi="Times New Roman" w:cs="Times New Roman"/>
          <w:sz w:val="26"/>
          <w:szCs w:val="26"/>
          <w:lang w:eastAsia="ru-RU"/>
        </w:rPr>
      </w:pPr>
      <w:r w:rsidRPr="00E963E7">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4A36C0" w:rsidRDefault="004A36C0" w:rsidP="004A36C0">
      <w:pPr>
        <w:spacing w:line="276" w:lineRule="auto"/>
        <w:contextualSpacing/>
        <w:jc w:val="both"/>
        <w:rPr>
          <w:rFonts w:ascii="Times New Roman" w:eastAsia="Calibri" w:hAnsi="Times New Roman" w:cs="Times New Roman"/>
          <w:sz w:val="26"/>
          <w:szCs w:val="26"/>
        </w:rPr>
      </w:pPr>
    </w:p>
    <w:p w:rsidR="004A36C0" w:rsidRPr="00027A04" w:rsidRDefault="004A36C0" w:rsidP="00066A15">
      <w:pPr>
        <w:spacing w:line="240" w:lineRule="auto"/>
        <w:ind w:firstLine="708"/>
        <w:jc w:val="both"/>
        <w:rPr>
          <w:rFonts w:ascii="Times New Roman" w:eastAsia="Calibri" w:hAnsi="Times New Roman" w:cs="Times New Roman"/>
          <w:b/>
          <w:i/>
          <w:sz w:val="26"/>
          <w:szCs w:val="26"/>
        </w:rPr>
      </w:pPr>
      <w:r w:rsidRPr="00027A04">
        <w:rPr>
          <w:rFonts w:ascii="Times New Roman" w:eastAsia="Calibri" w:hAnsi="Times New Roman" w:cs="Times New Roman"/>
          <w:b/>
          <w:i/>
          <w:sz w:val="26"/>
          <w:szCs w:val="26"/>
        </w:rPr>
        <w:t>Методические рекомендации к выполнению задания для самостоятельной работы</w:t>
      </w:r>
    </w:p>
    <w:p w:rsidR="004A36C0" w:rsidRPr="00057B27" w:rsidRDefault="004A36C0" w:rsidP="004A36C0">
      <w:pPr>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4A36C0" w:rsidRPr="00057B27" w:rsidRDefault="004A36C0" w:rsidP="004A36C0">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зачету);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4A36C0" w:rsidRPr="00057B27" w:rsidRDefault="004A36C0" w:rsidP="004A36C0">
      <w:pPr>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4A36C0" w:rsidRPr="00057B27" w:rsidRDefault="004A36C0" w:rsidP="004A36C0">
      <w:pPr>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4A36C0" w:rsidRPr="00057B27" w:rsidRDefault="004A36C0" w:rsidP="004A36C0">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4A36C0" w:rsidRDefault="004A36C0" w:rsidP="004A36C0">
      <w:pPr>
        <w:widowControl w:val="0"/>
        <w:spacing w:after="0" w:line="276" w:lineRule="auto"/>
        <w:ind w:firstLine="709"/>
        <w:jc w:val="both"/>
        <w:rPr>
          <w:rFonts w:ascii="Times New Roman" w:eastAsia="Times New Roman" w:hAnsi="Times New Roman" w:cs="Times New Roman"/>
          <w:sz w:val="26"/>
          <w:szCs w:val="26"/>
          <w:lang w:eastAsia="ru-RU"/>
        </w:rPr>
      </w:pPr>
      <w:r w:rsidRPr="00057B27">
        <w:rPr>
          <w:rFonts w:ascii="Times New Roman" w:eastAsia="Times New Roman" w:hAnsi="Times New Roman" w:cs="Times New Roman"/>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4A36C0" w:rsidRPr="005F2B28" w:rsidRDefault="004A36C0" w:rsidP="004A36C0">
      <w:pPr>
        <w:autoSpaceDE w:val="0"/>
        <w:autoSpaceDN w:val="0"/>
        <w:adjustRightInd w:val="0"/>
        <w:spacing w:after="0" w:line="276" w:lineRule="auto"/>
        <w:ind w:firstLine="567"/>
        <w:jc w:val="both"/>
        <w:rPr>
          <w:rFonts w:ascii="Times New Roman" w:eastAsia="Calibri" w:hAnsi="Times New Roman" w:cs="Times New Roman"/>
          <w:sz w:val="26"/>
          <w:szCs w:val="26"/>
          <w:lang w:eastAsia="ru-RU"/>
        </w:rPr>
      </w:pPr>
      <w:r w:rsidRPr="005F2B28">
        <w:rPr>
          <w:rFonts w:ascii="Times New Roman" w:eastAsia="Calibri" w:hAnsi="Times New Roman" w:cs="Times New Roman"/>
          <w:sz w:val="26"/>
          <w:szCs w:val="26"/>
        </w:rPr>
        <w:t>В целях проверки качества самостоятельной работы студентов преподаватель в соответствии с программой самостоятельной работы выборочно проверяет конспекты, в которых студенты фиксируют информацию, полученную из дополнительной литературы по темам лекций и семинарских занятий; проверяет качество конспектов по темам, полностью определенным для самостоятельного изучения; проводит коллоквиумы в учебных группах; проводит защиту реферативных работ и использует иные формы контроля.</w:t>
      </w:r>
    </w:p>
    <w:p w:rsidR="004A36C0" w:rsidRPr="005F2B28" w:rsidRDefault="004A36C0" w:rsidP="004A36C0">
      <w:pPr>
        <w:autoSpaceDE w:val="0"/>
        <w:autoSpaceDN w:val="0"/>
        <w:adjustRightInd w:val="0"/>
        <w:spacing w:after="0" w:line="276" w:lineRule="auto"/>
        <w:ind w:firstLine="567"/>
        <w:jc w:val="both"/>
        <w:rPr>
          <w:rFonts w:ascii="Times New Roman" w:eastAsia="Calibri" w:hAnsi="Times New Roman" w:cs="Times New Roman"/>
          <w:sz w:val="26"/>
          <w:szCs w:val="26"/>
        </w:rPr>
      </w:pPr>
      <w:r w:rsidRPr="005F2B28">
        <w:rPr>
          <w:rFonts w:ascii="Times New Roman" w:eastAsia="Calibri" w:hAnsi="Times New Roman" w:cs="Times New Roman"/>
          <w:sz w:val="26"/>
          <w:szCs w:val="26"/>
        </w:rPr>
        <w:t xml:space="preserve">Современные образовательные технологии сложно представить без использования средств систематизации и визуализации. Обучающиеся успешно осваивают технологию подготовки и применения презентаций. </w:t>
      </w:r>
    </w:p>
    <w:p w:rsidR="004A36C0" w:rsidRDefault="004A36C0" w:rsidP="004A36C0">
      <w:pPr>
        <w:autoSpaceDE w:val="0"/>
        <w:autoSpaceDN w:val="0"/>
        <w:adjustRightInd w:val="0"/>
        <w:spacing w:after="0" w:line="276" w:lineRule="auto"/>
        <w:ind w:firstLine="567"/>
        <w:jc w:val="both"/>
        <w:rPr>
          <w:rFonts w:ascii="Times New Roman" w:eastAsia="Calibri" w:hAnsi="Times New Roman" w:cs="Times New Roman"/>
          <w:sz w:val="26"/>
          <w:szCs w:val="26"/>
        </w:rPr>
      </w:pPr>
      <w:r w:rsidRPr="005F2B28">
        <w:rPr>
          <w:rFonts w:ascii="Times New Roman" w:eastAsia="Calibri" w:hAnsi="Times New Roman" w:cs="Times New Roman"/>
          <w:sz w:val="26"/>
          <w:szCs w:val="26"/>
        </w:rPr>
        <w:t xml:space="preserve">Самостоятельная работа обучающихся контролируется преподавателем в течение учебного семестра. Контроль над качеством выполнения самостоятельной работы осуществляется систематически посредством разного вида проверочных мероприятий. </w:t>
      </w:r>
    </w:p>
    <w:p w:rsidR="004A36C0" w:rsidRDefault="004A36C0" w:rsidP="007730A7">
      <w:pPr>
        <w:spacing w:after="0" w:line="240" w:lineRule="auto"/>
        <w:rPr>
          <w:rFonts w:ascii="TimesNewRomanPS-BoldMT" w:eastAsia="Calibri" w:hAnsi="TimesNewRomanPS-BoldMT" w:cs="Times New Roman"/>
          <w:b/>
          <w:bCs/>
          <w:color w:val="FF0000"/>
          <w:sz w:val="26"/>
          <w:szCs w:val="26"/>
        </w:rPr>
      </w:pPr>
    </w:p>
    <w:p w:rsidR="0047650B" w:rsidRPr="0047650B" w:rsidRDefault="0047650B" w:rsidP="0047650B">
      <w:pPr>
        <w:tabs>
          <w:tab w:val="left" w:pos="709"/>
        </w:tabs>
        <w:suppressAutoHyphens/>
        <w:spacing w:after="0" w:line="360" w:lineRule="auto"/>
        <w:jc w:val="center"/>
        <w:rPr>
          <w:rFonts w:ascii="Times New Roman" w:eastAsia="Times New Roman" w:hAnsi="Times New Roman" w:cs="Times New Roman"/>
          <w:b/>
          <w:color w:val="000000"/>
          <w:sz w:val="26"/>
          <w:szCs w:val="26"/>
          <w:lang w:eastAsia="ru-RU"/>
        </w:rPr>
      </w:pPr>
      <w:r w:rsidRPr="0047650B">
        <w:rPr>
          <w:rFonts w:ascii="Times New Roman" w:eastAsia="Times New Roman" w:hAnsi="Times New Roman" w:cs="Times New Roman"/>
          <w:b/>
          <w:caps/>
          <w:sz w:val="26"/>
          <w:szCs w:val="26"/>
          <w:lang w:eastAsia="ru-RU"/>
        </w:rPr>
        <w:t>6. УЧЕБНО-МЕТОДИЧЕСКОЕ обеспечение самостоятельной работы ОБУЧАЮЩИХСЯ</w:t>
      </w:r>
    </w:p>
    <w:p w:rsidR="00F16A37" w:rsidRPr="00247B3F" w:rsidRDefault="00F16A37" w:rsidP="00F16A37">
      <w:pPr>
        <w:spacing w:after="0" w:line="276" w:lineRule="auto"/>
        <w:ind w:firstLine="851"/>
        <w:jc w:val="both"/>
        <w:rPr>
          <w:rFonts w:ascii="Times New Roman" w:hAnsi="Times New Roman" w:cs="Times New Roman"/>
          <w:sz w:val="26"/>
          <w:szCs w:val="26"/>
        </w:rPr>
      </w:pPr>
      <w:r w:rsidRPr="00247B3F">
        <w:rPr>
          <w:rFonts w:ascii="Times New Roman" w:eastAsia="Calibri" w:hAnsi="Times New Roman" w:cs="Times New Roman"/>
          <w:sz w:val="26"/>
          <w:szCs w:val="26"/>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F16A37" w:rsidRDefault="00F16A37" w:rsidP="00F16A37">
      <w:pPr>
        <w:spacing w:after="0" w:line="276" w:lineRule="auto"/>
        <w:ind w:firstLine="851"/>
        <w:jc w:val="both"/>
        <w:rPr>
          <w:rFonts w:ascii="Times New Roman" w:eastAsia="Calibri" w:hAnsi="Times New Roman" w:cs="Times New Roman"/>
          <w:sz w:val="26"/>
          <w:szCs w:val="26"/>
        </w:rPr>
      </w:pPr>
      <w:r w:rsidRPr="00247B3F">
        <w:rPr>
          <w:rFonts w:ascii="Times New Roman" w:eastAsia="Calibri" w:hAnsi="Times New Roman" w:cs="Times New Roman"/>
          <w:sz w:val="26"/>
          <w:szCs w:val="26"/>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r>
        <w:rPr>
          <w:rFonts w:ascii="Times New Roman" w:eastAsia="Calibri" w:hAnsi="Times New Roman" w:cs="Times New Roman"/>
          <w:sz w:val="26"/>
          <w:szCs w:val="26"/>
        </w:rPr>
        <w:t>.</w:t>
      </w:r>
    </w:p>
    <w:p w:rsidR="00F16A37" w:rsidRPr="00247B3F" w:rsidRDefault="00F16A37" w:rsidP="00F16A37">
      <w:pPr>
        <w:spacing w:after="0" w:line="276" w:lineRule="auto"/>
        <w:ind w:firstLine="851"/>
        <w:jc w:val="both"/>
        <w:rPr>
          <w:rFonts w:ascii="Times New Roman" w:eastAsia="Calibri" w:hAnsi="Times New Roman" w:cs="Times New Roman"/>
          <w:sz w:val="26"/>
          <w:szCs w:val="26"/>
        </w:rPr>
      </w:pPr>
      <w:r w:rsidRPr="00247B3F">
        <w:rPr>
          <w:rFonts w:ascii="Times New Roman" w:eastAsia="Calibri" w:hAnsi="Times New Roman" w:cs="Times New Roman"/>
          <w:sz w:val="26"/>
          <w:szCs w:val="26"/>
        </w:rPr>
        <w:t xml:space="preserve">В целях наиболее эффективного распределения нагрузки при изучении дисциплины </w:t>
      </w:r>
      <w:r w:rsidRPr="00247B3F">
        <w:rPr>
          <w:rFonts w:ascii="Times New Roman" w:hAnsi="Times New Roman" w:cs="Times New Roman"/>
          <w:sz w:val="26"/>
          <w:szCs w:val="26"/>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0015E0" w:rsidRPr="00935EC7" w:rsidRDefault="00F16A37" w:rsidP="00935EC7">
      <w:pPr>
        <w:widowControl w:val="0"/>
        <w:overflowPunct w:val="0"/>
        <w:autoSpaceDE w:val="0"/>
        <w:autoSpaceDN w:val="0"/>
        <w:adjustRightInd w:val="0"/>
        <w:spacing w:line="240" w:lineRule="auto"/>
        <w:ind w:firstLine="851"/>
        <w:jc w:val="both"/>
        <w:rPr>
          <w:rFonts w:ascii="Times New Roman" w:hAnsi="Times New Roman" w:cs="Times New Roman"/>
          <w:sz w:val="26"/>
          <w:szCs w:val="26"/>
        </w:rPr>
      </w:pPr>
      <w:r w:rsidRPr="007F50D4">
        <w:rPr>
          <w:rFonts w:ascii="Times New Roman" w:hAnsi="Times New Roman" w:cs="Times New Roman"/>
          <w:sz w:val="26"/>
          <w:szCs w:val="26"/>
        </w:rPr>
        <w:t xml:space="preserve">Общая трудоемкость самостоятельной работы составляет </w:t>
      </w:r>
      <w:r w:rsidR="007F50D4">
        <w:rPr>
          <w:rFonts w:ascii="Times New Roman" w:hAnsi="Times New Roman" w:cs="Times New Roman"/>
          <w:sz w:val="26"/>
          <w:szCs w:val="26"/>
        </w:rPr>
        <w:t xml:space="preserve">108 </w:t>
      </w:r>
      <w:r w:rsidRPr="007F50D4">
        <w:rPr>
          <w:rFonts w:ascii="Times New Roman" w:hAnsi="Times New Roman" w:cs="Times New Roman"/>
          <w:sz w:val="26"/>
          <w:szCs w:val="26"/>
        </w:rPr>
        <w:t xml:space="preserve">ч.  для </w:t>
      </w:r>
      <w:r w:rsidR="007F50D4">
        <w:rPr>
          <w:rFonts w:ascii="Times New Roman" w:hAnsi="Times New Roman" w:cs="Times New Roman"/>
          <w:sz w:val="26"/>
          <w:szCs w:val="26"/>
        </w:rPr>
        <w:t>очной формы обучения и 172ч</w:t>
      </w:r>
      <w:r w:rsidRPr="007F50D4">
        <w:rPr>
          <w:rFonts w:ascii="Times New Roman" w:hAnsi="Times New Roman" w:cs="Times New Roman"/>
          <w:sz w:val="26"/>
          <w:szCs w:val="26"/>
        </w:rPr>
        <w:t xml:space="preserve">. </w:t>
      </w:r>
      <w:r w:rsidR="007F50D4">
        <w:rPr>
          <w:rFonts w:ascii="Times New Roman" w:hAnsi="Times New Roman" w:cs="Times New Roman"/>
          <w:sz w:val="26"/>
          <w:szCs w:val="26"/>
        </w:rPr>
        <w:t xml:space="preserve">для очно-заочной </w:t>
      </w:r>
      <w:r w:rsidRPr="007F50D4">
        <w:rPr>
          <w:rFonts w:ascii="Times New Roman" w:hAnsi="Times New Roman" w:cs="Times New Roman"/>
          <w:sz w:val="26"/>
          <w:szCs w:val="26"/>
        </w:rPr>
        <w:t>формы обучения.</w:t>
      </w:r>
    </w:p>
    <w:p w:rsidR="000015E0" w:rsidRDefault="000015E0" w:rsidP="00CB4E14">
      <w:pPr>
        <w:widowControl w:val="0"/>
        <w:spacing w:after="0" w:line="276" w:lineRule="auto"/>
        <w:jc w:val="right"/>
        <w:rPr>
          <w:rFonts w:ascii="Times New Roman" w:eastAsia="Times New Roman" w:hAnsi="Times New Roman" w:cs="Times New Roman"/>
          <w:sz w:val="24"/>
          <w:szCs w:val="24"/>
          <w:lang w:eastAsia="ru-RU"/>
        </w:rPr>
      </w:pPr>
    </w:p>
    <w:p w:rsidR="00576D47" w:rsidRDefault="00576D47" w:rsidP="00CB4E14">
      <w:pPr>
        <w:widowControl w:val="0"/>
        <w:spacing w:after="0" w:line="276" w:lineRule="auto"/>
        <w:jc w:val="right"/>
        <w:rPr>
          <w:rFonts w:ascii="Times New Roman" w:eastAsia="Times New Roman" w:hAnsi="Times New Roman" w:cs="Times New Roman"/>
          <w:sz w:val="24"/>
          <w:szCs w:val="24"/>
          <w:lang w:eastAsia="ru-RU"/>
        </w:rPr>
      </w:pPr>
      <w:r w:rsidRPr="00576D47">
        <w:rPr>
          <w:rFonts w:ascii="Times New Roman" w:eastAsia="Times New Roman" w:hAnsi="Times New Roman" w:cs="Times New Roman"/>
          <w:sz w:val="24"/>
          <w:szCs w:val="24"/>
          <w:lang w:eastAsia="ru-RU"/>
        </w:rPr>
        <w:t>Таблица 5</w:t>
      </w:r>
    </w:p>
    <w:p w:rsidR="000015E0" w:rsidRDefault="000015E0" w:rsidP="00995FB0">
      <w:pPr>
        <w:spacing w:after="0"/>
        <w:ind w:left="1440"/>
        <w:jc w:val="center"/>
        <w:rPr>
          <w:rFonts w:ascii="Times New Roman" w:hAnsi="Times New Roman" w:cs="Times New Roman"/>
          <w:b/>
          <w:sz w:val="20"/>
          <w:szCs w:val="20"/>
        </w:rPr>
      </w:pPr>
    </w:p>
    <w:p w:rsidR="00995FB0" w:rsidRPr="007F50D4" w:rsidRDefault="00995FB0" w:rsidP="00995FB0">
      <w:pPr>
        <w:spacing w:after="0"/>
        <w:ind w:left="1440"/>
        <w:jc w:val="center"/>
        <w:rPr>
          <w:rFonts w:ascii="Times New Roman" w:hAnsi="Times New Roman" w:cs="Times New Roman"/>
          <w:b/>
          <w:caps/>
          <w:sz w:val="20"/>
          <w:szCs w:val="20"/>
        </w:rPr>
      </w:pPr>
      <w:r w:rsidRPr="007F50D4">
        <w:rPr>
          <w:rFonts w:ascii="Times New Roman" w:hAnsi="Times New Roman" w:cs="Times New Roman"/>
          <w:b/>
          <w:sz w:val="20"/>
          <w:szCs w:val="20"/>
        </w:rPr>
        <w:t>План-график выполнения самостоятельной работы</w:t>
      </w:r>
    </w:p>
    <w:p w:rsidR="00995FB0" w:rsidRPr="004B0A0B" w:rsidRDefault="00995FB0" w:rsidP="00995FB0">
      <w:pPr>
        <w:spacing w:after="0"/>
        <w:ind w:left="1080"/>
        <w:jc w:val="center"/>
        <w:rPr>
          <w:rFonts w:ascii="Times New Roman" w:hAnsi="Times New Roman" w:cs="Times New Roman"/>
          <w:b/>
          <w:sz w:val="20"/>
          <w:szCs w:val="20"/>
        </w:rPr>
      </w:pPr>
      <w:r w:rsidRPr="007F50D4">
        <w:rPr>
          <w:rFonts w:ascii="Times New Roman" w:hAnsi="Times New Roman" w:cs="Times New Roman"/>
          <w:b/>
          <w:sz w:val="20"/>
          <w:szCs w:val="20"/>
        </w:rPr>
        <w:t xml:space="preserve">для студентов очной </w:t>
      </w:r>
      <w:r w:rsidR="00935EC7">
        <w:rPr>
          <w:rFonts w:ascii="Times New Roman" w:hAnsi="Times New Roman" w:cs="Times New Roman"/>
          <w:b/>
          <w:sz w:val="20"/>
          <w:szCs w:val="20"/>
        </w:rPr>
        <w:t xml:space="preserve">и </w:t>
      </w:r>
      <w:r w:rsidR="008230A2">
        <w:rPr>
          <w:rFonts w:ascii="Times New Roman" w:hAnsi="Times New Roman" w:cs="Times New Roman"/>
          <w:b/>
          <w:sz w:val="20"/>
          <w:szCs w:val="20"/>
        </w:rPr>
        <w:t xml:space="preserve">заочной </w:t>
      </w:r>
      <w:r w:rsidRPr="007F50D4">
        <w:rPr>
          <w:rFonts w:ascii="Times New Roman" w:hAnsi="Times New Roman" w:cs="Times New Roman"/>
          <w:b/>
          <w:sz w:val="20"/>
          <w:szCs w:val="20"/>
        </w:rPr>
        <w:t>формы обучения</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984"/>
        <w:gridCol w:w="851"/>
        <w:gridCol w:w="3827"/>
        <w:gridCol w:w="1276"/>
        <w:gridCol w:w="1417"/>
      </w:tblGrid>
      <w:tr w:rsidR="00995FB0" w:rsidRPr="004B0A0B" w:rsidTr="00406B50">
        <w:trPr>
          <w:cantSplit/>
          <w:trHeight w:val="338"/>
        </w:trPr>
        <w:tc>
          <w:tcPr>
            <w:tcW w:w="539" w:type="dxa"/>
            <w:vMerge w:val="restart"/>
            <w:vAlign w:val="center"/>
          </w:tcPr>
          <w:p w:rsidR="00995FB0" w:rsidRPr="004B0A0B" w:rsidRDefault="00995FB0" w:rsidP="00406B50">
            <w:pPr>
              <w:jc w:val="both"/>
              <w:rPr>
                <w:rFonts w:ascii="Times New Roman" w:hAnsi="Times New Roman" w:cs="Times New Roman"/>
                <w:b/>
                <w:sz w:val="20"/>
                <w:szCs w:val="20"/>
              </w:rPr>
            </w:pPr>
            <w:r w:rsidRPr="004B0A0B">
              <w:rPr>
                <w:rFonts w:ascii="Times New Roman" w:hAnsi="Times New Roman" w:cs="Times New Roman"/>
                <w:b/>
                <w:sz w:val="20"/>
                <w:szCs w:val="20"/>
              </w:rPr>
              <w:t>№</w:t>
            </w:r>
          </w:p>
          <w:p w:rsidR="00995FB0" w:rsidRPr="004B0A0B" w:rsidRDefault="00995FB0" w:rsidP="00406B50">
            <w:pPr>
              <w:jc w:val="both"/>
              <w:rPr>
                <w:rFonts w:ascii="Times New Roman" w:hAnsi="Times New Roman" w:cs="Times New Roman"/>
                <w:b/>
                <w:sz w:val="20"/>
                <w:szCs w:val="20"/>
              </w:rPr>
            </w:pPr>
            <w:proofErr w:type="gramStart"/>
            <w:r w:rsidRPr="004B0A0B">
              <w:rPr>
                <w:rFonts w:ascii="Times New Roman" w:hAnsi="Times New Roman" w:cs="Times New Roman"/>
                <w:b/>
                <w:sz w:val="20"/>
                <w:szCs w:val="20"/>
              </w:rPr>
              <w:t>п</w:t>
            </w:r>
            <w:proofErr w:type="gramEnd"/>
            <w:r w:rsidRPr="004B0A0B">
              <w:rPr>
                <w:rFonts w:ascii="Times New Roman" w:hAnsi="Times New Roman" w:cs="Times New Roman"/>
                <w:b/>
                <w:sz w:val="20"/>
                <w:szCs w:val="20"/>
              </w:rPr>
              <w:t>/п</w:t>
            </w:r>
          </w:p>
        </w:tc>
        <w:tc>
          <w:tcPr>
            <w:tcW w:w="1984" w:type="dxa"/>
            <w:vMerge w:val="restart"/>
            <w:vAlign w:val="center"/>
          </w:tcPr>
          <w:p w:rsidR="00995FB0" w:rsidRPr="004B0A0B" w:rsidRDefault="00995FB0" w:rsidP="00406B50">
            <w:pPr>
              <w:jc w:val="center"/>
              <w:rPr>
                <w:rFonts w:ascii="Times New Roman" w:hAnsi="Times New Roman" w:cs="Times New Roman"/>
                <w:b/>
                <w:sz w:val="20"/>
                <w:szCs w:val="20"/>
              </w:rPr>
            </w:pPr>
            <w:r w:rsidRPr="004B0A0B">
              <w:rPr>
                <w:rFonts w:ascii="Times New Roman" w:hAnsi="Times New Roman" w:cs="Times New Roman"/>
                <w:b/>
                <w:sz w:val="20"/>
                <w:szCs w:val="20"/>
              </w:rPr>
              <w:t>Учебно-образовательные модули дисциплины</w:t>
            </w:r>
          </w:p>
        </w:tc>
        <w:tc>
          <w:tcPr>
            <w:tcW w:w="851" w:type="dxa"/>
            <w:vMerge w:val="restart"/>
            <w:textDirection w:val="btLr"/>
            <w:vAlign w:val="center"/>
          </w:tcPr>
          <w:p w:rsidR="00995FB0" w:rsidRPr="004B0A0B" w:rsidRDefault="00995FB0" w:rsidP="00406B50">
            <w:pPr>
              <w:ind w:left="113" w:right="-108"/>
              <w:jc w:val="center"/>
              <w:rPr>
                <w:rFonts w:ascii="Times New Roman" w:hAnsi="Times New Roman" w:cs="Times New Roman"/>
                <w:b/>
                <w:sz w:val="20"/>
                <w:szCs w:val="20"/>
              </w:rPr>
            </w:pPr>
            <w:r w:rsidRPr="004B0A0B">
              <w:rPr>
                <w:rFonts w:ascii="Times New Roman" w:hAnsi="Times New Roman" w:cs="Times New Roman"/>
                <w:b/>
                <w:sz w:val="20"/>
                <w:szCs w:val="20"/>
              </w:rPr>
              <w:t>Трудоёмкость</w:t>
            </w:r>
          </w:p>
          <w:p w:rsidR="00995FB0" w:rsidRPr="004B0A0B" w:rsidRDefault="00995FB0" w:rsidP="00406B50">
            <w:pPr>
              <w:ind w:left="113" w:right="-108"/>
              <w:jc w:val="center"/>
              <w:rPr>
                <w:rFonts w:ascii="Times New Roman" w:hAnsi="Times New Roman" w:cs="Times New Roman"/>
                <w:b/>
                <w:sz w:val="20"/>
                <w:szCs w:val="20"/>
              </w:rPr>
            </w:pPr>
            <w:r w:rsidRPr="004B0A0B">
              <w:rPr>
                <w:rFonts w:ascii="Times New Roman" w:hAnsi="Times New Roman" w:cs="Times New Roman"/>
                <w:b/>
                <w:sz w:val="20"/>
                <w:szCs w:val="20"/>
              </w:rPr>
              <w:t>СРС, часы</w:t>
            </w:r>
          </w:p>
        </w:tc>
        <w:tc>
          <w:tcPr>
            <w:tcW w:w="3827" w:type="dxa"/>
            <w:vMerge w:val="restart"/>
            <w:vAlign w:val="center"/>
          </w:tcPr>
          <w:p w:rsidR="00995FB0" w:rsidRPr="004B0A0B" w:rsidRDefault="00995FB0" w:rsidP="00406B50">
            <w:pPr>
              <w:jc w:val="center"/>
              <w:rPr>
                <w:rFonts w:ascii="Times New Roman" w:hAnsi="Times New Roman" w:cs="Times New Roman"/>
                <w:b/>
                <w:sz w:val="20"/>
                <w:szCs w:val="20"/>
              </w:rPr>
            </w:pPr>
            <w:r w:rsidRPr="004B0A0B">
              <w:rPr>
                <w:rFonts w:ascii="Times New Roman" w:hAnsi="Times New Roman" w:cs="Times New Roman"/>
                <w:b/>
                <w:sz w:val="20"/>
                <w:szCs w:val="20"/>
              </w:rPr>
              <w:t>Виды самостоятельной работы студентов</w:t>
            </w:r>
          </w:p>
          <w:p w:rsidR="00995FB0" w:rsidRPr="004B0A0B" w:rsidRDefault="00995FB0" w:rsidP="00406B50">
            <w:pPr>
              <w:jc w:val="center"/>
              <w:rPr>
                <w:rFonts w:ascii="Times New Roman" w:hAnsi="Times New Roman" w:cs="Times New Roman"/>
                <w:i/>
                <w:sz w:val="20"/>
                <w:szCs w:val="20"/>
              </w:rPr>
            </w:pPr>
          </w:p>
        </w:tc>
        <w:tc>
          <w:tcPr>
            <w:tcW w:w="2693" w:type="dxa"/>
            <w:gridSpan w:val="2"/>
            <w:vAlign w:val="center"/>
          </w:tcPr>
          <w:p w:rsidR="00995FB0" w:rsidRPr="004B0A0B" w:rsidRDefault="00995FB0" w:rsidP="00406B50">
            <w:pPr>
              <w:jc w:val="center"/>
              <w:rPr>
                <w:rFonts w:ascii="Times New Roman" w:hAnsi="Times New Roman" w:cs="Times New Roman"/>
                <w:b/>
                <w:sz w:val="20"/>
                <w:szCs w:val="20"/>
              </w:rPr>
            </w:pPr>
            <w:r w:rsidRPr="004B0A0B">
              <w:rPr>
                <w:rFonts w:ascii="Times New Roman" w:hAnsi="Times New Roman" w:cs="Times New Roman"/>
                <w:b/>
                <w:sz w:val="20"/>
                <w:szCs w:val="20"/>
              </w:rPr>
              <w:t>Часы</w:t>
            </w:r>
          </w:p>
        </w:tc>
      </w:tr>
      <w:tr w:rsidR="00995FB0" w:rsidRPr="004B0A0B" w:rsidTr="00406B50">
        <w:trPr>
          <w:cantSplit/>
          <w:trHeight w:val="1122"/>
        </w:trPr>
        <w:tc>
          <w:tcPr>
            <w:tcW w:w="539" w:type="dxa"/>
            <w:vMerge/>
            <w:vAlign w:val="center"/>
          </w:tcPr>
          <w:p w:rsidR="00995FB0" w:rsidRPr="004B0A0B" w:rsidRDefault="00995FB0" w:rsidP="00406B50">
            <w:pPr>
              <w:jc w:val="both"/>
              <w:rPr>
                <w:rFonts w:ascii="Times New Roman" w:hAnsi="Times New Roman" w:cs="Times New Roman"/>
                <w:b/>
                <w:sz w:val="20"/>
                <w:szCs w:val="20"/>
              </w:rPr>
            </w:pPr>
          </w:p>
        </w:tc>
        <w:tc>
          <w:tcPr>
            <w:tcW w:w="1984" w:type="dxa"/>
            <w:vMerge/>
            <w:vAlign w:val="center"/>
          </w:tcPr>
          <w:p w:rsidR="00995FB0" w:rsidRPr="004B0A0B" w:rsidRDefault="00995FB0" w:rsidP="00406B50">
            <w:pPr>
              <w:jc w:val="center"/>
              <w:rPr>
                <w:rFonts w:ascii="Times New Roman" w:hAnsi="Times New Roman" w:cs="Times New Roman"/>
                <w:b/>
                <w:sz w:val="20"/>
                <w:szCs w:val="20"/>
              </w:rPr>
            </w:pPr>
          </w:p>
        </w:tc>
        <w:tc>
          <w:tcPr>
            <w:tcW w:w="851" w:type="dxa"/>
            <w:vMerge/>
            <w:vAlign w:val="center"/>
          </w:tcPr>
          <w:p w:rsidR="00995FB0" w:rsidRPr="004B0A0B" w:rsidRDefault="00995FB0" w:rsidP="00406B50">
            <w:pPr>
              <w:ind w:right="-108"/>
              <w:jc w:val="center"/>
              <w:rPr>
                <w:rFonts w:ascii="Times New Roman" w:hAnsi="Times New Roman" w:cs="Times New Roman"/>
                <w:b/>
                <w:sz w:val="20"/>
                <w:szCs w:val="20"/>
              </w:rPr>
            </w:pPr>
          </w:p>
        </w:tc>
        <w:tc>
          <w:tcPr>
            <w:tcW w:w="3827" w:type="dxa"/>
            <w:vMerge/>
            <w:vAlign w:val="center"/>
          </w:tcPr>
          <w:p w:rsidR="00995FB0" w:rsidRPr="004B0A0B" w:rsidRDefault="00995FB0" w:rsidP="00406B50">
            <w:pPr>
              <w:jc w:val="center"/>
              <w:rPr>
                <w:rFonts w:ascii="Times New Roman" w:hAnsi="Times New Roman" w:cs="Times New Roman"/>
                <w:b/>
                <w:sz w:val="20"/>
                <w:szCs w:val="20"/>
              </w:rPr>
            </w:pPr>
          </w:p>
        </w:tc>
        <w:tc>
          <w:tcPr>
            <w:tcW w:w="1276" w:type="dxa"/>
            <w:vAlign w:val="center"/>
          </w:tcPr>
          <w:p w:rsidR="00995FB0" w:rsidRPr="004B0A0B" w:rsidRDefault="00995FB0" w:rsidP="00406B50">
            <w:pPr>
              <w:jc w:val="center"/>
              <w:rPr>
                <w:rFonts w:ascii="Times New Roman" w:hAnsi="Times New Roman" w:cs="Times New Roman"/>
                <w:b/>
                <w:sz w:val="20"/>
                <w:szCs w:val="20"/>
              </w:rPr>
            </w:pPr>
            <w:r w:rsidRPr="004B0A0B">
              <w:rPr>
                <w:rFonts w:ascii="Times New Roman" w:hAnsi="Times New Roman" w:cs="Times New Roman"/>
                <w:b/>
                <w:sz w:val="20"/>
                <w:szCs w:val="20"/>
              </w:rPr>
              <w:t>для студентов очной формы обучения</w:t>
            </w:r>
          </w:p>
        </w:tc>
        <w:tc>
          <w:tcPr>
            <w:tcW w:w="1417" w:type="dxa"/>
            <w:vAlign w:val="center"/>
          </w:tcPr>
          <w:p w:rsidR="00995FB0" w:rsidRPr="004B0A0B" w:rsidRDefault="00995FB0" w:rsidP="00935EC7">
            <w:pPr>
              <w:jc w:val="center"/>
              <w:rPr>
                <w:rFonts w:ascii="Times New Roman" w:hAnsi="Times New Roman" w:cs="Times New Roman"/>
                <w:b/>
                <w:sz w:val="20"/>
                <w:szCs w:val="20"/>
              </w:rPr>
            </w:pPr>
            <w:r w:rsidRPr="004B0A0B">
              <w:rPr>
                <w:rFonts w:ascii="Times New Roman" w:hAnsi="Times New Roman" w:cs="Times New Roman"/>
                <w:b/>
                <w:sz w:val="20"/>
                <w:szCs w:val="20"/>
              </w:rPr>
              <w:t>для студентов заочной формы обучения</w:t>
            </w:r>
          </w:p>
        </w:tc>
      </w:tr>
      <w:tr w:rsidR="00995FB0" w:rsidRPr="004B0A0B" w:rsidTr="00406B50">
        <w:trPr>
          <w:cantSplit/>
          <w:trHeight w:val="360"/>
        </w:trPr>
        <w:tc>
          <w:tcPr>
            <w:tcW w:w="539" w:type="dxa"/>
            <w:vMerge w:val="restart"/>
            <w:vAlign w:val="center"/>
          </w:tcPr>
          <w:p w:rsidR="00995FB0" w:rsidRPr="004B0A0B" w:rsidRDefault="00995FB0" w:rsidP="00406B50">
            <w:pPr>
              <w:jc w:val="center"/>
              <w:rPr>
                <w:rFonts w:ascii="Times New Roman" w:hAnsi="Times New Roman" w:cs="Times New Roman"/>
                <w:sz w:val="20"/>
                <w:szCs w:val="20"/>
              </w:rPr>
            </w:pPr>
            <w:r w:rsidRPr="004B0A0B">
              <w:rPr>
                <w:rFonts w:ascii="Times New Roman" w:hAnsi="Times New Roman" w:cs="Times New Roman"/>
                <w:sz w:val="20"/>
                <w:szCs w:val="20"/>
              </w:rPr>
              <w:t>1.</w:t>
            </w:r>
          </w:p>
        </w:tc>
        <w:tc>
          <w:tcPr>
            <w:tcW w:w="1984" w:type="dxa"/>
            <w:vMerge w:val="restart"/>
            <w:vAlign w:val="center"/>
          </w:tcPr>
          <w:p w:rsidR="00995FB0" w:rsidRPr="004B0A0B" w:rsidRDefault="002B0694" w:rsidP="00CE61A0">
            <w:pPr>
              <w:suppressAutoHyphens/>
              <w:snapToGrid w:val="0"/>
              <w:jc w:val="center"/>
              <w:rPr>
                <w:rFonts w:ascii="Times New Roman" w:eastAsia="Calibri" w:hAnsi="Times New Roman" w:cs="Times New Roman"/>
                <w:sz w:val="20"/>
                <w:szCs w:val="20"/>
                <w:lang w:eastAsia="ar-SA"/>
              </w:rPr>
            </w:pPr>
            <w:r w:rsidRPr="002B0694">
              <w:rPr>
                <w:rFonts w:ascii="Times New Roman" w:eastAsia="Calibri" w:hAnsi="Times New Roman" w:cs="Times New Roman"/>
                <w:bCs/>
                <w:sz w:val="20"/>
                <w:szCs w:val="20"/>
                <w:lang w:eastAsia="ar-SA" w:bidi="ru-RU"/>
              </w:rPr>
              <w:t>Актуальные проблемы поня</w:t>
            </w:r>
            <w:r w:rsidRPr="002B0694">
              <w:rPr>
                <w:rFonts w:ascii="Times New Roman" w:eastAsia="Calibri" w:hAnsi="Times New Roman" w:cs="Times New Roman"/>
                <w:bCs/>
                <w:sz w:val="20"/>
                <w:szCs w:val="20"/>
                <w:lang w:eastAsia="ar-SA" w:bidi="ru-RU"/>
              </w:rPr>
              <w:softHyphen/>
              <w:t>тия уголовно-исполнитель</w:t>
            </w:r>
            <w:r w:rsidRPr="002B0694">
              <w:rPr>
                <w:rFonts w:ascii="Times New Roman" w:eastAsia="Calibri" w:hAnsi="Times New Roman" w:cs="Times New Roman"/>
                <w:bCs/>
                <w:sz w:val="20"/>
                <w:szCs w:val="20"/>
                <w:lang w:eastAsia="ar-SA" w:bidi="ru-RU"/>
              </w:rPr>
              <w:softHyphen/>
              <w:t>ного права</w:t>
            </w:r>
          </w:p>
        </w:tc>
        <w:tc>
          <w:tcPr>
            <w:tcW w:w="851" w:type="dxa"/>
            <w:vMerge w:val="restart"/>
            <w:vAlign w:val="center"/>
          </w:tcPr>
          <w:p w:rsidR="00995FB0" w:rsidRPr="004B0A0B" w:rsidRDefault="002B0694" w:rsidP="002B0694">
            <w:pPr>
              <w:ind w:right="-108"/>
              <w:jc w:val="center"/>
              <w:rPr>
                <w:rFonts w:ascii="Times New Roman" w:hAnsi="Times New Roman" w:cs="Times New Roman"/>
                <w:b/>
                <w:sz w:val="20"/>
                <w:szCs w:val="20"/>
              </w:rPr>
            </w:pPr>
            <w:r>
              <w:rPr>
                <w:rFonts w:ascii="Times New Roman" w:hAnsi="Times New Roman" w:cs="Times New Roman"/>
                <w:b/>
                <w:sz w:val="20"/>
                <w:szCs w:val="20"/>
              </w:rPr>
              <w:t>6</w:t>
            </w:r>
            <w:r w:rsidR="007F50D4">
              <w:rPr>
                <w:rFonts w:ascii="Times New Roman" w:hAnsi="Times New Roman" w:cs="Times New Roman"/>
                <w:b/>
                <w:sz w:val="20"/>
                <w:szCs w:val="20"/>
              </w:rPr>
              <w:t>/</w:t>
            </w:r>
            <w:r>
              <w:rPr>
                <w:rFonts w:ascii="Times New Roman" w:hAnsi="Times New Roman" w:cs="Times New Roman"/>
                <w:b/>
                <w:sz w:val="20"/>
                <w:szCs w:val="20"/>
              </w:rPr>
              <w:t>9</w:t>
            </w:r>
          </w:p>
        </w:tc>
        <w:tc>
          <w:tcPr>
            <w:tcW w:w="3827" w:type="dxa"/>
            <w:vAlign w:val="center"/>
          </w:tcPr>
          <w:p w:rsidR="00995FB0" w:rsidRPr="004B0A0B" w:rsidRDefault="00995FB0" w:rsidP="00406B50">
            <w:pPr>
              <w:ind w:right="-108"/>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995FB0" w:rsidRPr="004B0A0B" w:rsidRDefault="008C10E5"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3</w:t>
            </w:r>
          </w:p>
        </w:tc>
      </w:tr>
      <w:tr w:rsidR="00995FB0" w:rsidRPr="004B0A0B" w:rsidTr="00406B50">
        <w:trPr>
          <w:cantSplit/>
          <w:trHeight w:val="232"/>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995FB0" w:rsidP="00406B50">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995FB0" w:rsidRPr="004B0A0B" w:rsidRDefault="00995FB0" w:rsidP="00406B50">
            <w:pPr>
              <w:jc w:val="center"/>
              <w:rPr>
                <w:rFonts w:ascii="Times New Roman" w:hAnsi="Times New Roman" w:cs="Times New Roman"/>
                <w:sz w:val="20"/>
                <w:szCs w:val="20"/>
              </w:rPr>
            </w:pPr>
          </w:p>
        </w:tc>
        <w:tc>
          <w:tcPr>
            <w:tcW w:w="1417" w:type="dxa"/>
            <w:vAlign w:val="center"/>
          </w:tcPr>
          <w:p w:rsidR="00995FB0" w:rsidRPr="004B0A0B" w:rsidRDefault="00995FB0" w:rsidP="00406B50">
            <w:pPr>
              <w:jc w:val="center"/>
              <w:rPr>
                <w:rFonts w:ascii="Times New Roman" w:hAnsi="Times New Roman" w:cs="Times New Roman"/>
                <w:sz w:val="20"/>
                <w:szCs w:val="20"/>
              </w:rPr>
            </w:pPr>
          </w:p>
        </w:tc>
      </w:tr>
      <w:tr w:rsidR="00995FB0" w:rsidRPr="004B0A0B" w:rsidTr="00406B50">
        <w:trPr>
          <w:cantSplit/>
          <w:trHeight w:val="391"/>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995FB0" w:rsidP="00406B50">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995FB0" w:rsidRPr="004B0A0B" w:rsidRDefault="008C10E5"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995FB0" w:rsidRPr="004B0A0B" w:rsidRDefault="00B1612B" w:rsidP="00276852">
            <w:pPr>
              <w:jc w:val="center"/>
              <w:rPr>
                <w:rFonts w:ascii="Times New Roman" w:hAnsi="Times New Roman" w:cs="Times New Roman"/>
                <w:sz w:val="20"/>
                <w:szCs w:val="20"/>
              </w:rPr>
            </w:pPr>
            <w:r>
              <w:rPr>
                <w:rFonts w:ascii="Times New Roman" w:hAnsi="Times New Roman" w:cs="Times New Roman"/>
                <w:sz w:val="20"/>
                <w:szCs w:val="20"/>
              </w:rPr>
              <w:t>3</w:t>
            </w:r>
          </w:p>
        </w:tc>
      </w:tr>
      <w:tr w:rsidR="00995FB0" w:rsidRPr="004B0A0B" w:rsidTr="00406B50">
        <w:trPr>
          <w:cantSplit/>
          <w:trHeight w:val="494"/>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C765BA" w:rsidP="00406B50">
            <w:pPr>
              <w:ind w:right="175"/>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4</w:t>
            </w:r>
            <w:r w:rsidR="00995FB0" w:rsidRPr="004B0A0B">
              <w:rPr>
                <w:rFonts w:ascii="Times New Roman" w:eastAsia="Calibri" w:hAnsi="Times New Roman" w:cs="Times New Roman"/>
                <w:sz w:val="20"/>
                <w:szCs w:val="20"/>
              </w:rPr>
              <w:t>.Подготовка к рубежному контролю</w:t>
            </w:r>
          </w:p>
        </w:tc>
        <w:tc>
          <w:tcPr>
            <w:tcW w:w="1276" w:type="dxa"/>
            <w:vAlign w:val="center"/>
          </w:tcPr>
          <w:p w:rsidR="00995FB0" w:rsidRPr="004B0A0B" w:rsidRDefault="008C10E5"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3</w:t>
            </w:r>
          </w:p>
        </w:tc>
      </w:tr>
      <w:tr w:rsidR="00995FB0" w:rsidRPr="004B0A0B" w:rsidTr="00406B50">
        <w:trPr>
          <w:cantSplit/>
          <w:trHeight w:val="255"/>
        </w:trPr>
        <w:tc>
          <w:tcPr>
            <w:tcW w:w="539" w:type="dxa"/>
            <w:vMerge w:val="restart"/>
            <w:vAlign w:val="center"/>
          </w:tcPr>
          <w:p w:rsidR="00995FB0" w:rsidRPr="004B0A0B" w:rsidRDefault="00995FB0" w:rsidP="00406B50">
            <w:pPr>
              <w:jc w:val="center"/>
              <w:rPr>
                <w:rFonts w:ascii="Times New Roman" w:hAnsi="Times New Roman" w:cs="Times New Roman"/>
                <w:sz w:val="20"/>
                <w:szCs w:val="20"/>
              </w:rPr>
            </w:pPr>
            <w:r w:rsidRPr="004B0A0B">
              <w:rPr>
                <w:rFonts w:ascii="Times New Roman" w:hAnsi="Times New Roman" w:cs="Times New Roman"/>
                <w:sz w:val="20"/>
                <w:szCs w:val="20"/>
              </w:rPr>
              <w:t>2</w:t>
            </w:r>
          </w:p>
        </w:tc>
        <w:tc>
          <w:tcPr>
            <w:tcW w:w="1984" w:type="dxa"/>
            <w:vMerge w:val="restart"/>
            <w:vAlign w:val="center"/>
          </w:tcPr>
          <w:p w:rsidR="00995FB0" w:rsidRPr="004B0A0B" w:rsidRDefault="002B0694" w:rsidP="00406B50">
            <w:pPr>
              <w:widowControl w:val="0"/>
              <w:tabs>
                <w:tab w:val="left" w:pos="708"/>
              </w:tabs>
              <w:jc w:val="center"/>
              <w:rPr>
                <w:rFonts w:ascii="Times New Roman" w:hAnsi="Times New Roman" w:cs="Times New Roman"/>
                <w:sz w:val="20"/>
                <w:szCs w:val="20"/>
              </w:rPr>
            </w:pPr>
            <w:r w:rsidRPr="002B0694">
              <w:rPr>
                <w:rFonts w:ascii="Times New Roman" w:hAnsi="Times New Roman" w:cs="Times New Roman"/>
                <w:bCs/>
                <w:sz w:val="20"/>
                <w:szCs w:val="20"/>
              </w:rPr>
              <w:t>Актуальные проблемы понятия учреждений и органов, исполняющих наказания</w:t>
            </w:r>
          </w:p>
        </w:tc>
        <w:tc>
          <w:tcPr>
            <w:tcW w:w="851" w:type="dxa"/>
            <w:vMerge w:val="restart"/>
            <w:vAlign w:val="center"/>
          </w:tcPr>
          <w:p w:rsidR="00995FB0" w:rsidRPr="004B0A0B" w:rsidRDefault="002B0694" w:rsidP="002B0694">
            <w:pPr>
              <w:ind w:right="-108"/>
              <w:jc w:val="center"/>
              <w:rPr>
                <w:rFonts w:ascii="Times New Roman" w:hAnsi="Times New Roman" w:cs="Times New Roman"/>
                <w:b/>
                <w:sz w:val="20"/>
                <w:szCs w:val="20"/>
              </w:rPr>
            </w:pPr>
            <w:r>
              <w:rPr>
                <w:rFonts w:ascii="Times New Roman" w:hAnsi="Times New Roman" w:cs="Times New Roman"/>
                <w:b/>
                <w:sz w:val="20"/>
                <w:szCs w:val="20"/>
              </w:rPr>
              <w:t>8</w:t>
            </w:r>
            <w:r w:rsidR="008230A2">
              <w:rPr>
                <w:rFonts w:ascii="Times New Roman" w:hAnsi="Times New Roman" w:cs="Times New Roman"/>
                <w:b/>
                <w:sz w:val="20"/>
                <w:szCs w:val="20"/>
              </w:rPr>
              <w:t>/</w:t>
            </w:r>
            <w:r>
              <w:rPr>
                <w:rFonts w:ascii="Times New Roman" w:hAnsi="Times New Roman" w:cs="Times New Roman"/>
                <w:b/>
                <w:sz w:val="20"/>
                <w:szCs w:val="20"/>
              </w:rPr>
              <w:t>9</w:t>
            </w:r>
          </w:p>
        </w:tc>
        <w:tc>
          <w:tcPr>
            <w:tcW w:w="3827" w:type="dxa"/>
            <w:vAlign w:val="center"/>
          </w:tcPr>
          <w:p w:rsidR="00995FB0" w:rsidRPr="004B0A0B" w:rsidRDefault="00995FB0" w:rsidP="00406B50">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2</w:t>
            </w:r>
          </w:p>
        </w:tc>
      </w:tr>
      <w:tr w:rsidR="00995FB0" w:rsidRPr="004B0A0B" w:rsidTr="00406B50">
        <w:trPr>
          <w:cantSplit/>
          <w:trHeight w:val="213"/>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995FB0" w:rsidP="00406B50">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3</w:t>
            </w:r>
          </w:p>
        </w:tc>
      </w:tr>
      <w:tr w:rsidR="00995FB0" w:rsidRPr="004B0A0B" w:rsidTr="00406B50">
        <w:trPr>
          <w:cantSplit/>
          <w:trHeight w:val="495"/>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995FB0" w:rsidP="00406B50">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Pr>
          <w:p w:rsidR="00995FB0" w:rsidRPr="004B0A0B" w:rsidRDefault="00B1612B" w:rsidP="00406B50">
            <w:pPr>
              <w:spacing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995FB0" w:rsidRPr="004B0A0B" w:rsidTr="00406B50">
        <w:trPr>
          <w:cantSplit/>
          <w:trHeight w:val="270"/>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C765BA" w:rsidP="00406B50">
            <w:pPr>
              <w:ind w:right="175"/>
              <w:jc w:val="both"/>
              <w:rPr>
                <w:rFonts w:ascii="Times New Roman" w:hAnsi="Times New Roman" w:cs="Times New Roman"/>
                <w:sz w:val="20"/>
                <w:szCs w:val="20"/>
              </w:rPr>
            </w:pPr>
            <w:r>
              <w:rPr>
                <w:rFonts w:ascii="Times New Roman" w:hAnsi="Times New Roman" w:cs="Times New Roman"/>
                <w:sz w:val="20"/>
                <w:szCs w:val="20"/>
              </w:rPr>
              <w:t>4</w:t>
            </w:r>
            <w:r w:rsidR="00995FB0" w:rsidRPr="004B0A0B">
              <w:rPr>
                <w:rFonts w:ascii="Times New Roman" w:hAnsi="Times New Roman" w:cs="Times New Roman"/>
                <w:sz w:val="20"/>
                <w:szCs w:val="20"/>
              </w:rPr>
              <w:t xml:space="preserve">. Подготовка к рубежному контролю </w:t>
            </w:r>
          </w:p>
        </w:tc>
        <w:tc>
          <w:tcPr>
            <w:tcW w:w="1276"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Pr>
          <w:p w:rsidR="00995FB0" w:rsidRPr="004B0A0B" w:rsidRDefault="00B1612B" w:rsidP="00406B50">
            <w:pPr>
              <w:spacing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995FB0" w:rsidRPr="004B0A0B" w:rsidTr="00406B50">
        <w:trPr>
          <w:cantSplit/>
          <w:trHeight w:val="270"/>
        </w:trPr>
        <w:tc>
          <w:tcPr>
            <w:tcW w:w="539" w:type="dxa"/>
            <w:vMerge w:val="restart"/>
            <w:vAlign w:val="center"/>
          </w:tcPr>
          <w:p w:rsidR="00995FB0" w:rsidRPr="004B0A0B" w:rsidRDefault="00995FB0" w:rsidP="00406B50">
            <w:pPr>
              <w:jc w:val="center"/>
              <w:rPr>
                <w:rFonts w:ascii="Times New Roman" w:hAnsi="Times New Roman" w:cs="Times New Roman"/>
                <w:sz w:val="20"/>
                <w:szCs w:val="20"/>
              </w:rPr>
            </w:pPr>
            <w:r w:rsidRPr="004B0A0B">
              <w:rPr>
                <w:rFonts w:ascii="Times New Roman" w:hAnsi="Times New Roman" w:cs="Times New Roman"/>
                <w:sz w:val="20"/>
                <w:szCs w:val="20"/>
              </w:rPr>
              <w:t>3</w:t>
            </w:r>
          </w:p>
        </w:tc>
        <w:tc>
          <w:tcPr>
            <w:tcW w:w="1984" w:type="dxa"/>
            <w:vMerge w:val="restart"/>
            <w:vAlign w:val="center"/>
          </w:tcPr>
          <w:p w:rsidR="00995FB0" w:rsidRPr="004B0A0B" w:rsidRDefault="002B0694" w:rsidP="00C765BA">
            <w:pPr>
              <w:jc w:val="center"/>
              <w:rPr>
                <w:rFonts w:ascii="Times New Roman" w:hAnsi="Times New Roman" w:cs="Times New Roman"/>
                <w:sz w:val="20"/>
                <w:szCs w:val="20"/>
              </w:rPr>
            </w:pPr>
            <w:r w:rsidRPr="002B0694">
              <w:rPr>
                <w:rFonts w:ascii="Times New Roman" w:hAnsi="Times New Roman" w:cs="Times New Roman"/>
                <w:bCs/>
                <w:sz w:val="20"/>
                <w:szCs w:val="20"/>
                <w:lang w:bidi="ru-RU"/>
              </w:rPr>
              <w:t>Актуальные проблемы правового статуса работников уголовно-исполнительной системы</w:t>
            </w:r>
          </w:p>
        </w:tc>
        <w:tc>
          <w:tcPr>
            <w:tcW w:w="851" w:type="dxa"/>
            <w:vMerge w:val="restart"/>
            <w:vAlign w:val="center"/>
          </w:tcPr>
          <w:p w:rsidR="00995FB0" w:rsidRPr="00C765BA" w:rsidRDefault="002B0694" w:rsidP="002B0694">
            <w:pPr>
              <w:ind w:right="-108"/>
              <w:jc w:val="center"/>
              <w:rPr>
                <w:rFonts w:ascii="Times New Roman" w:hAnsi="Times New Roman" w:cs="Times New Roman"/>
                <w:b/>
                <w:sz w:val="20"/>
                <w:szCs w:val="20"/>
              </w:rPr>
            </w:pPr>
            <w:r>
              <w:rPr>
                <w:rFonts w:ascii="Times New Roman" w:hAnsi="Times New Roman" w:cs="Times New Roman"/>
                <w:b/>
                <w:sz w:val="20"/>
                <w:szCs w:val="20"/>
              </w:rPr>
              <w:t>8</w:t>
            </w:r>
            <w:r w:rsidR="008230A2" w:rsidRPr="00C765BA">
              <w:rPr>
                <w:rFonts w:ascii="Times New Roman" w:hAnsi="Times New Roman" w:cs="Times New Roman"/>
                <w:b/>
                <w:sz w:val="20"/>
                <w:szCs w:val="20"/>
              </w:rPr>
              <w:t>/</w:t>
            </w:r>
            <w:r>
              <w:rPr>
                <w:rFonts w:ascii="Times New Roman" w:hAnsi="Times New Roman" w:cs="Times New Roman"/>
                <w:b/>
                <w:sz w:val="20"/>
                <w:szCs w:val="20"/>
              </w:rPr>
              <w:t>9</w:t>
            </w:r>
          </w:p>
        </w:tc>
        <w:tc>
          <w:tcPr>
            <w:tcW w:w="3827" w:type="dxa"/>
            <w:vAlign w:val="center"/>
          </w:tcPr>
          <w:p w:rsidR="00995FB0" w:rsidRPr="004B0A0B" w:rsidRDefault="00995FB0" w:rsidP="00406B50">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vAlign w:val="center"/>
          </w:tcPr>
          <w:p w:rsidR="00995FB0" w:rsidRPr="004B0A0B" w:rsidRDefault="00995FB0" w:rsidP="00406B50">
            <w:pPr>
              <w:jc w:val="center"/>
              <w:rPr>
                <w:rFonts w:ascii="Times New Roman" w:hAnsi="Times New Roman" w:cs="Times New Roman"/>
                <w:sz w:val="20"/>
                <w:szCs w:val="20"/>
              </w:rPr>
            </w:pPr>
          </w:p>
        </w:tc>
        <w:tc>
          <w:tcPr>
            <w:tcW w:w="1417" w:type="dxa"/>
          </w:tcPr>
          <w:p w:rsidR="00995FB0" w:rsidRPr="004B0A0B" w:rsidRDefault="00995FB0" w:rsidP="00406B50">
            <w:pPr>
              <w:spacing w:line="240" w:lineRule="auto"/>
              <w:jc w:val="center"/>
              <w:rPr>
                <w:rFonts w:ascii="Times New Roman" w:hAnsi="Times New Roman" w:cs="Times New Roman"/>
                <w:sz w:val="20"/>
                <w:szCs w:val="20"/>
              </w:rPr>
            </w:pPr>
          </w:p>
        </w:tc>
      </w:tr>
      <w:tr w:rsidR="00995FB0" w:rsidRPr="004B0A0B" w:rsidTr="00406B50">
        <w:trPr>
          <w:cantSplit/>
          <w:trHeight w:val="270"/>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995FB0" w:rsidP="00406B50">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Pr>
          <w:p w:rsidR="00995FB0" w:rsidRPr="004B0A0B" w:rsidRDefault="00B1612B" w:rsidP="00406B50">
            <w:pPr>
              <w:spacing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995FB0" w:rsidRPr="004B0A0B" w:rsidTr="00406B50">
        <w:trPr>
          <w:cantSplit/>
          <w:trHeight w:val="270"/>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995FB0" w:rsidP="00406B50">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3</w:t>
            </w:r>
          </w:p>
        </w:tc>
      </w:tr>
      <w:tr w:rsidR="00995FB0" w:rsidRPr="004B0A0B" w:rsidTr="00276852">
        <w:trPr>
          <w:cantSplit/>
          <w:trHeight w:val="466"/>
        </w:trPr>
        <w:tc>
          <w:tcPr>
            <w:tcW w:w="539" w:type="dxa"/>
            <w:vMerge/>
          </w:tcPr>
          <w:p w:rsidR="00995FB0" w:rsidRPr="004B0A0B" w:rsidRDefault="00995FB0" w:rsidP="00406B50">
            <w:pPr>
              <w:jc w:val="both"/>
              <w:rPr>
                <w:rFonts w:ascii="Times New Roman" w:hAnsi="Times New Roman" w:cs="Times New Roman"/>
                <w:sz w:val="20"/>
                <w:szCs w:val="20"/>
              </w:rPr>
            </w:pPr>
          </w:p>
        </w:tc>
        <w:tc>
          <w:tcPr>
            <w:tcW w:w="1984" w:type="dxa"/>
            <w:vMerge/>
          </w:tcPr>
          <w:p w:rsidR="00995FB0" w:rsidRPr="004B0A0B" w:rsidRDefault="00995FB0" w:rsidP="00406B50">
            <w:pPr>
              <w:jc w:val="both"/>
              <w:rPr>
                <w:rFonts w:ascii="Times New Roman" w:hAnsi="Times New Roman" w:cs="Times New Roman"/>
                <w:b/>
                <w:sz w:val="20"/>
                <w:szCs w:val="20"/>
              </w:rPr>
            </w:pPr>
          </w:p>
        </w:tc>
        <w:tc>
          <w:tcPr>
            <w:tcW w:w="851" w:type="dxa"/>
            <w:vMerge/>
          </w:tcPr>
          <w:p w:rsidR="00995FB0" w:rsidRPr="004B0A0B" w:rsidRDefault="00995FB0" w:rsidP="00406B50">
            <w:pPr>
              <w:ind w:right="-108"/>
              <w:jc w:val="both"/>
              <w:rPr>
                <w:rFonts w:ascii="Times New Roman" w:hAnsi="Times New Roman" w:cs="Times New Roman"/>
                <w:sz w:val="20"/>
                <w:szCs w:val="20"/>
              </w:rPr>
            </w:pPr>
          </w:p>
        </w:tc>
        <w:tc>
          <w:tcPr>
            <w:tcW w:w="3827" w:type="dxa"/>
            <w:vAlign w:val="center"/>
          </w:tcPr>
          <w:p w:rsidR="00995FB0" w:rsidRPr="004B0A0B" w:rsidRDefault="00C765BA" w:rsidP="00406B50">
            <w:pPr>
              <w:ind w:right="175"/>
              <w:jc w:val="both"/>
              <w:rPr>
                <w:rFonts w:ascii="Times New Roman" w:hAnsi="Times New Roman" w:cs="Times New Roman"/>
                <w:sz w:val="20"/>
                <w:szCs w:val="20"/>
              </w:rPr>
            </w:pPr>
            <w:r>
              <w:rPr>
                <w:rFonts w:ascii="Times New Roman" w:hAnsi="Times New Roman" w:cs="Times New Roman"/>
                <w:sz w:val="20"/>
                <w:szCs w:val="20"/>
              </w:rPr>
              <w:t>4</w:t>
            </w:r>
            <w:r w:rsidR="00995FB0" w:rsidRPr="004B0A0B">
              <w:rPr>
                <w:rFonts w:ascii="Times New Roman" w:hAnsi="Times New Roman" w:cs="Times New Roman"/>
                <w:sz w:val="20"/>
                <w:szCs w:val="20"/>
              </w:rPr>
              <w:t xml:space="preserve">. Подготовка к рубежному контролю </w:t>
            </w:r>
          </w:p>
        </w:tc>
        <w:tc>
          <w:tcPr>
            <w:tcW w:w="1276"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vAlign w:val="center"/>
          </w:tcPr>
          <w:p w:rsidR="00995FB0" w:rsidRPr="004B0A0B" w:rsidRDefault="00B1612B" w:rsidP="00406B50">
            <w:pPr>
              <w:jc w:val="center"/>
              <w:rPr>
                <w:rFonts w:ascii="Times New Roman" w:hAnsi="Times New Roman" w:cs="Times New Roman"/>
                <w:sz w:val="20"/>
                <w:szCs w:val="20"/>
              </w:rPr>
            </w:pPr>
            <w:r>
              <w:rPr>
                <w:rFonts w:ascii="Times New Roman" w:hAnsi="Times New Roman" w:cs="Times New Roman"/>
                <w:sz w:val="20"/>
                <w:szCs w:val="20"/>
              </w:rPr>
              <w:t>3</w:t>
            </w:r>
          </w:p>
        </w:tc>
      </w:tr>
      <w:tr w:rsidR="007D1821" w:rsidRPr="004B0A0B" w:rsidTr="006304F5">
        <w:trPr>
          <w:trHeight w:val="335"/>
        </w:trPr>
        <w:tc>
          <w:tcPr>
            <w:tcW w:w="539" w:type="dxa"/>
            <w:vMerge w:val="restart"/>
            <w:tcBorders>
              <w:top w:val="single" w:sz="4" w:space="0" w:color="auto"/>
              <w:left w:val="single" w:sz="4" w:space="0" w:color="auto"/>
              <w:right w:val="single" w:sz="4" w:space="0" w:color="auto"/>
            </w:tcBorders>
          </w:tcPr>
          <w:p w:rsidR="007D1821" w:rsidRPr="004B0A0B" w:rsidRDefault="007D1821" w:rsidP="007D1821">
            <w:pPr>
              <w:jc w:val="both"/>
              <w:rPr>
                <w:rFonts w:ascii="Times New Roman" w:hAnsi="Times New Roman" w:cs="Times New Roman"/>
                <w:sz w:val="20"/>
                <w:szCs w:val="20"/>
              </w:rPr>
            </w:pPr>
            <w:r>
              <w:rPr>
                <w:rFonts w:ascii="Times New Roman" w:hAnsi="Times New Roman" w:cs="Times New Roman"/>
                <w:sz w:val="20"/>
                <w:szCs w:val="20"/>
              </w:rPr>
              <w:t>4</w:t>
            </w:r>
          </w:p>
        </w:tc>
        <w:tc>
          <w:tcPr>
            <w:tcW w:w="1984" w:type="dxa"/>
            <w:vMerge w:val="restart"/>
            <w:tcBorders>
              <w:top w:val="single" w:sz="4" w:space="0" w:color="auto"/>
              <w:left w:val="single" w:sz="4" w:space="0" w:color="auto"/>
              <w:right w:val="single" w:sz="4" w:space="0" w:color="auto"/>
            </w:tcBorders>
          </w:tcPr>
          <w:p w:rsidR="007D1821" w:rsidRPr="007D1821" w:rsidRDefault="002B0694" w:rsidP="007D1821">
            <w:pPr>
              <w:jc w:val="center"/>
              <w:rPr>
                <w:rFonts w:ascii="Times New Roman" w:hAnsi="Times New Roman" w:cs="Times New Roman"/>
                <w:sz w:val="20"/>
                <w:szCs w:val="20"/>
              </w:rPr>
            </w:pPr>
            <w:r w:rsidRPr="002B0694">
              <w:rPr>
                <w:rFonts w:ascii="Times New Roman" w:hAnsi="Times New Roman" w:cs="Times New Roman"/>
                <w:bCs/>
                <w:sz w:val="20"/>
                <w:szCs w:val="20"/>
                <w:lang w:bidi="ru-RU"/>
              </w:rPr>
              <w:t>Актуальные проблемы правового положения осужденных</w:t>
            </w:r>
          </w:p>
        </w:tc>
        <w:tc>
          <w:tcPr>
            <w:tcW w:w="851" w:type="dxa"/>
            <w:vMerge w:val="restart"/>
            <w:tcBorders>
              <w:top w:val="single" w:sz="4" w:space="0" w:color="auto"/>
              <w:left w:val="single" w:sz="4" w:space="0" w:color="auto"/>
              <w:right w:val="single" w:sz="4" w:space="0" w:color="auto"/>
            </w:tcBorders>
          </w:tcPr>
          <w:p w:rsidR="007D1821" w:rsidRPr="004B0A0B" w:rsidRDefault="002B0694" w:rsidP="002B0694">
            <w:pPr>
              <w:ind w:right="-108"/>
              <w:jc w:val="center"/>
              <w:rPr>
                <w:rFonts w:ascii="Times New Roman" w:hAnsi="Times New Roman" w:cs="Times New Roman"/>
                <w:b/>
                <w:sz w:val="20"/>
                <w:szCs w:val="20"/>
              </w:rPr>
            </w:pPr>
            <w:r>
              <w:rPr>
                <w:rFonts w:ascii="Times New Roman" w:hAnsi="Times New Roman" w:cs="Times New Roman"/>
                <w:b/>
                <w:sz w:val="20"/>
                <w:szCs w:val="20"/>
              </w:rPr>
              <w:t>8</w:t>
            </w:r>
            <w:r w:rsidR="007D1821">
              <w:rPr>
                <w:rFonts w:ascii="Times New Roman" w:hAnsi="Times New Roman" w:cs="Times New Roman"/>
                <w:b/>
                <w:sz w:val="20"/>
                <w:szCs w:val="20"/>
              </w:rPr>
              <w:t>/</w:t>
            </w:r>
            <w:r>
              <w:rPr>
                <w:rFonts w:ascii="Times New Roman" w:hAnsi="Times New Roman" w:cs="Times New Roman"/>
                <w:b/>
                <w:sz w:val="20"/>
                <w:szCs w:val="20"/>
              </w:rPr>
              <w:t>9</w:t>
            </w:r>
          </w:p>
        </w:tc>
        <w:tc>
          <w:tcPr>
            <w:tcW w:w="3827" w:type="dxa"/>
            <w:vAlign w:val="center"/>
          </w:tcPr>
          <w:p w:rsidR="007D1821" w:rsidRPr="004B0A0B" w:rsidRDefault="007D1821" w:rsidP="007D1821">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tcBorders>
              <w:top w:val="single" w:sz="4" w:space="0" w:color="auto"/>
              <w:left w:val="single" w:sz="4" w:space="0" w:color="auto"/>
              <w:bottom w:val="single" w:sz="4" w:space="0" w:color="auto"/>
              <w:right w:val="single" w:sz="4" w:space="0" w:color="auto"/>
            </w:tcBorders>
          </w:tcPr>
          <w:p w:rsidR="007D1821" w:rsidRPr="007D1821" w:rsidRDefault="007D1821" w:rsidP="007D1821">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7D1821" w:rsidRPr="007D1821" w:rsidRDefault="007D1821" w:rsidP="007D1821">
            <w:pPr>
              <w:jc w:val="center"/>
              <w:rPr>
                <w:rFonts w:ascii="Times New Roman" w:hAnsi="Times New Roman" w:cs="Times New Roman"/>
                <w:sz w:val="20"/>
                <w:szCs w:val="20"/>
              </w:rPr>
            </w:pPr>
          </w:p>
        </w:tc>
      </w:tr>
      <w:tr w:rsidR="007D1821" w:rsidRPr="004B0A0B" w:rsidTr="006304F5">
        <w:trPr>
          <w:trHeight w:val="353"/>
        </w:trPr>
        <w:tc>
          <w:tcPr>
            <w:tcW w:w="539" w:type="dxa"/>
            <w:vMerge/>
            <w:tcBorders>
              <w:left w:val="single" w:sz="4" w:space="0" w:color="auto"/>
              <w:right w:val="single" w:sz="4" w:space="0" w:color="auto"/>
            </w:tcBorders>
          </w:tcPr>
          <w:p w:rsidR="007D1821" w:rsidRDefault="007D1821" w:rsidP="007D1821">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7D1821" w:rsidRPr="007D1821" w:rsidRDefault="007D1821" w:rsidP="007D1821">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7D1821" w:rsidRDefault="007D1821" w:rsidP="007D1821">
            <w:pPr>
              <w:ind w:right="-108"/>
              <w:jc w:val="center"/>
              <w:rPr>
                <w:rFonts w:ascii="Times New Roman" w:hAnsi="Times New Roman" w:cs="Times New Roman"/>
                <w:b/>
                <w:sz w:val="20"/>
                <w:szCs w:val="20"/>
              </w:rPr>
            </w:pPr>
          </w:p>
        </w:tc>
        <w:tc>
          <w:tcPr>
            <w:tcW w:w="3827" w:type="dxa"/>
            <w:vAlign w:val="center"/>
          </w:tcPr>
          <w:p w:rsidR="007D1821" w:rsidRPr="004B0A0B" w:rsidRDefault="007D1821" w:rsidP="007D1821">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7D1821" w:rsidRPr="007D1821" w:rsidRDefault="00B1612B" w:rsidP="007D1821">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7D1821" w:rsidRPr="007D1821" w:rsidRDefault="00B1612B" w:rsidP="007D1821">
            <w:pPr>
              <w:jc w:val="center"/>
              <w:rPr>
                <w:rFonts w:ascii="Times New Roman" w:hAnsi="Times New Roman" w:cs="Times New Roman"/>
                <w:sz w:val="20"/>
                <w:szCs w:val="20"/>
              </w:rPr>
            </w:pPr>
            <w:r>
              <w:rPr>
                <w:rFonts w:ascii="Times New Roman" w:hAnsi="Times New Roman" w:cs="Times New Roman"/>
                <w:sz w:val="20"/>
                <w:szCs w:val="20"/>
              </w:rPr>
              <w:t>3</w:t>
            </w:r>
          </w:p>
        </w:tc>
      </w:tr>
      <w:tr w:rsidR="007D1821" w:rsidRPr="004B0A0B" w:rsidTr="006304F5">
        <w:trPr>
          <w:trHeight w:val="354"/>
        </w:trPr>
        <w:tc>
          <w:tcPr>
            <w:tcW w:w="539" w:type="dxa"/>
            <w:vMerge/>
            <w:tcBorders>
              <w:left w:val="single" w:sz="4" w:space="0" w:color="auto"/>
              <w:right w:val="single" w:sz="4" w:space="0" w:color="auto"/>
            </w:tcBorders>
          </w:tcPr>
          <w:p w:rsidR="007D1821" w:rsidRDefault="007D1821" w:rsidP="007D1821">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7D1821" w:rsidRPr="007D1821" w:rsidRDefault="007D1821" w:rsidP="007D1821">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7D1821" w:rsidRDefault="007D1821" w:rsidP="007D1821">
            <w:pPr>
              <w:ind w:right="-108"/>
              <w:jc w:val="center"/>
              <w:rPr>
                <w:rFonts w:ascii="Times New Roman" w:hAnsi="Times New Roman" w:cs="Times New Roman"/>
                <w:b/>
                <w:sz w:val="20"/>
                <w:szCs w:val="20"/>
              </w:rPr>
            </w:pPr>
          </w:p>
        </w:tc>
        <w:tc>
          <w:tcPr>
            <w:tcW w:w="3827" w:type="dxa"/>
            <w:vAlign w:val="center"/>
          </w:tcPr>
          <w:p w:rsidR="007D1821" w:rsidRPr="004B0A0B" w:rsidRDefault="007D1821" w:rsidP="007D1821">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7D1821" w:rsidRPr="007D1821" w:rsidRDefault="00B1612B" w:rsidP="007D1821">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7D1821" w:rsidRPr="007D1821" w:rsidRDefault="00B1612B" w:rsidP="007D1821">
            <w:pPr>
              <w:jc w:val="center"/>
              <w:rPr>
                <w:rFonts w:ascii="Times New Roman" w:hAnsi="Times New Roman" w:cs="Times New Roman"/>
                <w:sz w:val="20"/>
                <w:szCs w:val="20"/>
              </w:rPr>
            </w:pPr>
            <w:r>
              <w:rPr>
                <w:rFonts w:ascii="Times New Roman" w:hAnsi="Times New Roman" w:cs="Times New Roman"/>
                <w:sz w:val="20"/>
                <w:szCs w:val="20"/>
              </w:rPr>
              <w:t>3</w:t>
            </w:r>
          </w:p>
        </w:tc>
      </w:tr>
      <w:tr w:rsidR="007D1821" w:rsidRPr="004B0A0B" w:rsidTr="006304F5">
        <w:trPr>
          <w:trHeight w:val="448"/>
        </w:trPr>
        <w:tc>
          <w:tcPr>
            <w:tcW w:w="539" w:type="dxa"/>
            <w:vMerge/>
            <w:tcBorders>
              <w:left w:val="single" w:sz="4" w:space="0" w:color="auto"/>
              <w:right w:val="single" w:sz="4" w:space="0" w:color="auto"/>
            </w:tcBorders>
          </w:tcPr>
          <w:p w:rsidR="007D1821" w:rsidRDefault="007D1821" w:rsidP="007D1821">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7D1821" w:rsidRPr="007D1821" w:rsidRDefault="007D1821" w:rsidP="007D1821">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7D1821" w:rsidRDefault="007D1821" w:rsidP="007D1821">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7D1821" w:rsidRPr="007D1821" w:rsidRDefault="00C765BA" w:rsidP="007D1821">
            <w:pPr>
              <w:ind w:right="175"/>
              <w:jc w:val="center"/>
              <w:rPr>
                <w:rFonts w:ascii="Times New Roman" w:hAnsi="Times New Roman" w:cs="Times New Roman"/>
                <w:sz w:val="20"/>
                <w:szCs w:val="20"/>
              </w:rPr>
            </w:pPr>
            <w:r>
              <w:rPr>
                <w:rFonts w:ascii="Times New Roman" w:hAnsi="Times New Roman" w:cs="Times New Roman"/>
                <w:sz w:val="20"/>
                <w:szCs w:val="20"/>
              </w:rPr>
              <w:t>4</w:t>
            </w:r>
            <w:r w:rsidR="007D1821" w:rsidRPr="007D1821">
              <w:rPr>
                <w:rFonts w:ascii="Times New Roman" w:hAnsi="Times New Roman" w:cs="Times New Roman"/>
                <w:sz w:val="20"/>
                <w:szCs w:val="20"/>
              </w:rPr>
              <w:t>. Подготовка к рубежному контролю</w:t>
            </w:r>
          </w:p>
          <w:p w:rsidR="007D1821" w:rsidRPr="007D1821" w:rsidRDefault="007D1821" w:rsidP="007D1821">
            <w:pPr>
              <w:ind w:right="175"/>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7D1821" w:rsidRPr="007D1821" w:rsidRDefault="00B1612B" w:rsidP="007D1821">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7D1821" w:rsidRPr="007D1821" w:rsidRDefault="00B1612B" w:rsidP="007D1821">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6304F5">
        <w:trPr>
          <w:trHeight w:val="339"/>
        </w:trPr>
        <w:tc>
          <w:tcPr>
            <w:tcW w:w="539" w:type="dxa"/>
            <w:vMerge w:val="restart"/>
            <w:tcBorders>
              <w:top w:val="single" w:sz="4" w:space="0" w:color="auto"/>
              <w:left w:val="single" w:sz="4" w:space="0" w:color="auto"/>
              <w:right w:val="single" w:sz="4" w:space="0" w:color="auto"/>
            </w:tcBorders>
          </w:tcPr>
          <w:p w:rsidR="00D8307D" w:rsidRDefault="00692D07" w:rsidP="00D8307D">
            <w:pPr>
              <w:jc w:val="both"/>
              <w:rPr>
                <w:rFonts w:ascii="Times New Roman" w:hAnsi="Times New Roman" w:cs="Times New Roman"/>
                <w:sz w:val="20"/>
                <w:szCs w:val="20"/>
              </w:rPr>
            </w:pPr>
            <w:r>
              <w:rPr>
                <w:rFonts w:ascii="Times New Roman" w:hAnsi="Times New Roman" w:cs="Times New Roman"/>
                <w:sz w:val="20"/>
                <w:szCs w:val="20"/>
              </w:rPr>
              <w:t>5</w:t>
            </w:r>
          </w:p>
        </w:tc>
        <w:tc>
          <w:tcPr>
            <w:tcW w:w="1984" w:type="dxa"/>
            <w:vMerge w:val="restart"/>
            <w:tcBorders>
              <w:top w:val="single" w:sz="4" w:space="0" w:color="auto"/>
              <w:left w:val="single" w:sz="4" w:space="0" w:color="auto"/>
              <w:right w:val="single" w:sz="4" w:space="0" w:color="auto"/>
            </w:tcBorders>
          </w:tcPr>
          <w:p w:rsidR="00D8307D" w:rsidRPr="007D1821" w:rsidRDefault="002B0694" w:rsidP="00406430">
            <w:pPr>
              <w:jc w:val="center"/>
              <w:rPr>
                <w:rFonts w:ascii="Times New Roman" w:hAnsi="Times New Roman" w:cs="Times New Roman"/>
                <w:sz w:val="20"/>
                <w:szCs w:val="20"/>
              </w:rPr>
            </w:pPr>
            <w:r w:rsidRPr="002B0694">
              <w:rPr>
                <w:rFonts w:ascii="Times New Roman" w:hAnsi="Times New Roman" w:cs="Times New Roman"/>
                <w:bCs/>
                <w:sz w:val="20"/>
                <w:szCs w:val="20"/>
                <w:lang w:bidi="ru-RU"/>
              </w:rPr>
              <w:t>Актуальные проблемы исполнения наказаний не связанных с лишением свободы</w:t>
            </w:r>
          </w:p>
        </w:tc>
        <w:tc>
          <w:tcPr>
            <w:tcW w:w="851" w:type="dxa"/>
            <w:vMerge w:val="restart"/>
            <w:tcBorders>
              <w:top w:val="single" w:sz="4" w:space="0" w:color="auto"/>
              <w:left w:val="single" w:sz="4" w:space="0" w:color="auto"/>
              <w:right w:val="single" w:sz="4" w:space="0" w:color="auto"/>
            </w:tcBorders>
          </w:tcPr>
          <w:p w:rsidR="00D8307D" w:rsidRDefault="002B0694" w:rsidP="002B0694">
            <w:pPr>
              <w:ind w:right="-108"/>
              <w:jc w:val="center"/>
              <w:rPr>
                <w:rFonts w:ascii="Times New Roman" w:hAnsi="Times New Roman" w:cs="Times New Roman"/>
                <w:b/>
                <w:sz w:val="20"/>
                <w:szCs w:val="20"/>
              </w:rPr>
            </w:pPr>
            <w:r>
              <w:rPr>
                <w:rFonts w:ascii="Times New Roman" w:hAnsi="Times New Roman" w:cs="Times New Roman"/>
                <w:b/>
                <w:sz w:val="20"/>
                <w:szCs w:val="20"/>
              </w:rPr>
              <w:t>8</w:t>
            </w:r>
            <w:r w:rsidR="00D8307D">
              <w:rPr>
                <w:rFonts w:ascii="Times New Roman" w:hAnsi="Times New Roman" w:cs="Times New Roman"/>
                <w:b/>
                <w:sz w:val="20"/>
                <w:szCs w:val="20"/>
              </w:rPr>
              <w:t>/</w:t>
            </w:r>
            <w:r>
              <w:rPr>
                <w:rFonts w:ascii="Times New Roman" w:hAnsi="Times New Roman" w:cs="Times New Roman"/>
                <w:b/>
                <w:sz w:val="20"/>
                <w:szCs w:val="20"/>
              </w:rPr>
              <w:t>9</w:t>
            </w: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D8307D" w:rsidP="00D8307D">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D8307D" w:rsidP="00D8307D">
            <w:pPr>
              <w:jc w:val="center"/>
              <w:rPr>
                <w:rFonts w:ascii="Times New Roman" w:hAnsi="Times New Roman" w:cs="Times New Roman"/>
                <w:sz w:val="20"/>
                <w:szCs w:val="20"/>
              </w:rPr>
            </w:pPr>
          </w:p>
        </w:tc>
      </w:tr>
      <w:tr w:rsidR="00D8307D" w:rsidRPr="004B0A0B" w:rsidTr="006304F5">
        <w:trPr>
          <w:trHeight w:val="380"/>
        </w:trPr>
        <w:tc>
          <w:tcPr>
            <w:tcW w:w="539" w:type="dxa"/>
            <w:vMerge/>
            <w:tcBorders>
              <w:left w:val="single" w:sz="4" w:space="0" w:color="auto"/>
              <w:right w:val="single" w:sz="4" w:space="0" w:color="auto"/>
            </w:tcBorders>
          </w:tcPr>
          <w:p w:rsidR="00D8307D" w:rsidRDefault="00D8307D" w:rsidP="00D8307D">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D8307D" w:rsidRPr="007D1821" w:rsidRDefault="00D8307D" w:rsidP="00D8307D">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D8307D" w:rsidRDefault="00D8307D" w:rsidP="00D8307D">
            <w:pPr>
              <w:ind w:right="-108"/>
              <w:jc w:val="center"/>
              <w:rPr>
                <w:rFonts w:ascii="Times New Roman" w:hAnsi="Times New Roman" w:cs="Times New Roman"/>
                <w:b/>
                <w:sz w:val="20"/>
                <w:szCs w:val="20"/>
              </w:rPr>
            </w:pP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6304F5">
        <w:trPr>
          <w:trHeight w:val="326"/>
        </w:trPr>
        <w:tc>
          <w:tcPr>
            <w:tcW w:w="539" w:type="dxa"/>
            <w:vMerge/>
            <w:tcBorders>
              <w:left w:val="single" w:sz="4" w:space="0" w:color="auto"/>
              <w:right w:val="single" w:sz="4" w:space="0" w:color="auto"/>
            </w:tcBorders>
          </w:tcPr>
          <w:p w:rsidR="00D8307D" w:rsidRDefault="00D8307D" w:rsidP="00D8307D">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D8307D" w:rsidRPr="007D1821" w:rsidRDefault="00D8307D" w:rsidP="00D8307D">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D8307D" w:rsidRDefault="00D8307D" w:rsidP="00D8307D">
            <w:pPr>
              <w:ind w:right="-108"/>
              <w:jc w:val="center"/>
              <w:rPr>
                <w:rFonts w:ascii="Times New Roman" w:hAnsi="Times New Roman" w:cs="Times New Roman"/>
                <w:b/>
                <w:sz w:val="20"/>
                <w:szCs w:val="20"/>
              </w:rPr>
            </w:pP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D8307D">
        <w:trPr>
          <w:trHeight w:val="377"/>
        </w:trPr>
        <w:tc>
          <w:tcPr>
            <w:tcW w:w="539" w:type="dxa"/>
            <w:vMerge/>
            <w:tcBorders>
              <w:left w:val="single" w:sz="4" w:space="0" w:color="auto"/>
              <w:bottom w:val="single" w:sz="4" w:space="0" w:color="auto"/>
              <w:right w:val="single" w:sz="4" w:space="0" w:color="auto"/>
            </w:tcBorders>
          </w:tcPr>
          <w:p w:rsidR="00D8307D" w:rsidRDefault="00D8307D" w:rsidP="00D8307D">
            <w:pPr>
              <w:jc w:val="both"/>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tcPr>
          <w:p w:rsidR="00D8307D" w:rsidRPr="007D1821" w:rsidRDefault="00D8307D" w:rsidP="00D8307D">
            <w:pPr>
              <w:jc w:val="center"/>
              <w:rPr>
                <w:rFonts w:ascii="Times New Roman" w:hAnsi="Times New Roman" w:cs="Times New Roman"/>
                <w:sz w:val="20"/>
                <w:szCs w:val="20"/>
              </w:rPr>
            </w:pPr>
          </w:p>
        </w:tc>
        <w:tc>
          <w:tcPr>
            <w:tcW w:w="851" w:type="dxa"/>
            <w:vMerge/>
            <w:tcBorders>
              <w:left w:val="single" w:sz="4" w:space="0" w:color="auto"/>
              <w:bottom w:val="single" w:sz="4" w:space="0" w:color="auto"/>
              <w:right w:val="single" w:sz="4" w:space="0" w:color="auto"/>
            </w:tcBorders>
          </w:tcPr>
          <w:p w:rsidR="00D8307D" w:rsidRDefault="00D8307D" w:rsidP="00D8307D">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D8307D" w:rsidRPr="007D1821" w:rsidRDefault="00D8307D" w:rsidP="00D8307D">
            <w:pPr>
              <w:ind w:right="175"/>
              <w:jc w:val="center"/>
              <w:rPr>
                <w:rFonts w:ascii="Times New Roman" w:hAnsi="Times New Roman" w:cs="Times New Roman"/>
                <w:sz w:val="20"/>
                <w:szCs w:val="20"/>
              </w:rPr>
            </w:pPr>
            <w:r w:rsidRPr="007D1821">
              <w:rPr>
                <w:rFonts w:ascii="Times New Roman" w:hAnsi="Times New Roman" w:cs="Times New Roman"/>
                <w:sz w:val="20"/>
                <w:szCs w:val="20"/>
              </w:rPr>
              <w:t>5. Подготовка к рубежному контролю</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D8307D" w:rsidP="00D8307D">
            <w:pPr>
              <w:jc w:val="center"/>
              <w:rPr>
                <w:rFonts w:ascii="Times New Roman" w:hAnsi="Times New Roman" w:cs="Times New Roman"/>
                <w:sz w:val="20"/>
                <w:szCs w:val="20"/>
              </w:rPr>
            </w:pPr>
            <w:r w:rsidRPr="00D8307D">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6304F5">
        <w:trPr>
          <w:trHeight w:val="357"/>
        </w:trPr>
        <w:tc>
          <w:tcPr>
            <w:tcW w:w="539" w:type="dxa"/>
            <w:vMerge w:val="restart"/>
            <w:tcBorders>
              <w:top w:val="single" w:sz="4" w:space="0" w:color="auto"/>
              <w:left w:val="single" w:sz="4" w:space="0" w:color="auto"/>
              <w:right w:val="single" w:sz="4" w:space="0" w:color="auto"/>
            </w:tcBorders>
          </w:tcPr>
          <w:p w:rsidR="00D8307D" w:rsidRPr="004B0A0B" w:rsidRDefault="00692D07" w:rsidP="00D8307D">
            <w:pPr>
              <w:jc w:val="both"/>
              <w:rPr>
                <w:rFonts w:ascii="Times New Roman" w:hAnsi="Times New Roman" w:cs="Times New Roman"/>
                <w:sz w:val="20"/>
                <w:szCs w:val="20"/>
              </w:rPr>
            </w:pPr>
            <w:r>
              <w:rPr>
                <w:rFonts w:ascii="Times New Roman" w:hAnsi="Times New Roman" w:cs="Times New Roman"/>
                <w:sz w:val="20"/>
                <w:szCs w:val="20"/>
              </w:rPr>
              <w:t>6</w:t>
            </w:r>
          </w:p>
        </w:tc>
        <w:tc>
          <w:tcPr>
            <w:tcW w:w="1984" w:type="dxa"/>
            <w:vMerge w:val="restart"/>
            <w:tcBorders>
              <w:top w:val="single" w:sz="4" w:space="0" w:color="auto"/>
              <w:left w:val="single" w:sz="4" w:space="0" w:color="auto"/>
              <w:right w:val="single" w:sz="4" w:space="0" w:color="auto"/>
            </w:tcBorders>
          </w:tcPr>
          <w:p w:rsidR="00D8307D" w:rsidRDefault="002B0694" w:rsidP="00D8307D">
            <w:pPr>
              <w:jc w:val="center"/>
              <w:rPr>
                <w:rFonts w:ascii="Times New Roman" w:hAnsi="Times New Roman" w:cs="Times New Roman"/>
                <w:sz w:val="20"/>
                <w:szCs w:val="20"/>
              </w:rPr>
            </w:pPr>
            <w:r w:rsidRPr="002B0694">
              <w:rPr>
                <w:rFonts w:ascii="Times New Roman" w:hAnsi="Times New Roman" w:cs="Times New Roman"/>
                <w:bCs/>
                <w:sz w:val="20"/>
                <w:szCs w:val="20"/>
                <w:lang w:bidi="ru-RU"/>
              </w:rPr>
              <w:t>Актуальные проблемы исполнения наказания в виде лишения свободы</w:t>
            </w:r>
          </w:p>
          <w:p w:rsidR="00D8307D" w:rsidRDefault="00D8307D" w:rsidP="00D8307D">
            <w:pPr>
              <w:jc w:val="center"/>
              <w:rPr>
                <w:rFonts w:ascii="Times New Roman" w:hAnsi="Times New Roman" w:cs="Times New Roman"/>
                <w:sz w:val="20"/>
                <w:szCs w:val="20"/>
              </w:rPr>
            </w:pPr>
          </w:p>
          <w:p w:rsidR="00D8307D" w:rsidRDefault="00D8307D" w:rsidP="00D8307D">
            <w:pPr>
              <w:jc w:val="center"/>
              <w:rPr>
                <w:rFonts w:ascii="Times New Roman" w:hAnsi="Times New Roman" w:cs="Times New Roman"/>
                <w:sz w:val="20"/>
                <w:szCs w:val="20"/>
              </w:rPr>
            </w:pPr>
          </w:p>
          <w:p w:rsidR="00D8307D" w:rsidRDefault="00D8307D" w:rsidP="00D8307D">
            <w:pPr>
              <w:jc w:val="center"/>
              <w:rPr>
                <w:rFonts w:ascii="Times New Roman" w:hAnsi="Times New Roman" w:cs="Times New Roman"/>
                <w:sz w:val="20"/>
                <w:szCs w:val="20"/>
              </w:rPr>
            </w:pPr>
          </w:p>
          <w:p w:rsidR="00D8307D" w:rsidRDefault="00D8307D" w:rsidP="00D8307D">
            <w:pPr>
              <w:jc w:val="center"/>
              <w:rPr>
                <w:rFonts w:ascii="Times New Roman" w:hAnsi="Times New Roman" w:cs="Times New Roman"/>
                <w:sz w:val="20"/>
                <w:szCs w:val="20"/>
              </w:rPr>
            </w:pPr>
          </w:p>
          <w:p w:rsidR="00D8307D" w:rsidRPr="007D1821" w:rsidRDefault="00D8307D" w:rsidP="00D8307D">
            <w:pPr>
              <w:jc w:val="center"/>
              <w:rPr>
                <w:rFonts w:ascii="Times New Roman" w:hAnsi="Times New Roman" w:cs="Times New Roman"/>
                <w:sz w:val="20"/>
                <w:szCs w:val="20"/>
              </w:rPr>
            </w:pPr>
          </w:p>
        </w:tc>
        <w:tc>
          <w:tcPr>
            <w:tcW w:w="851" w:type="dxa"/>
            <w:vMerge w:val="restart"/>
            <w:tcBorders>
              <w:top w:val="single" w:sz="4" w:space="0" w:color="auto"/>
              <w:left w:val="single" w:sz="4" w:space="0" w:color="auto"/>
              <w:right w:val="single" w:sz="4" w:space="0" w:color="auto"/>
            </w:tcBorders>
          </w:tcPr>
          <w:p w:rsidR="00D8307D" w:rsidRPr="004B0A0B" w:rsidRDefault="002B0694" w:rsidP="002B0694">
            <w:pPr>
              <w:ind w:right="-108"/>
              <w:jc w:val="center"/>
              <w:rPr>
                <w:rFonts w:ascii="Times New Roman" w:hAnsi="Times New Roman" w:cs="Times New Roman"/>
                <w:b/>
                <w:sz w:val="20"/>
                <w:szCs w:val="20"/>
              </w:rPr>
            </w:pPr>
            <w:r>
              <w:rPr>
                <w:rFonts w:ascii="Times New Roman" w:hAnsi="Times New Roman" w:cs="Times New Roman"/>
                <w:b/>
                <w:sz w:val="20"/>
                <w:szCs w:val="20"/>
              </w:rPr>
              <w:t>8</w:t>
            </w:r>
            <w:r w:rsidR="00D8307D">
              <w:rPr>
                <w:rFonts w:ascii="Times New Roman" w:hAnsi="Times New Roman" w:cs="Times New Roman"/>
                <w:b/>
                <w:sz w:val="20"/>
                <w:szCs w:val="20"/>
              </w:rPr>
              <w:t>/</w:t>
            </w:r>
            <w:r>
              <w:rPr>
                <w:rFonts w:ascii="Times New Roman" w:hAnsi="Times New Roman" w:cs="Times New Roman"/>
                <w:b/>
                <w:sz w:val="20"/>
                <w:szCs w:val="20"/>
              </w:rPr>
              <w:t>9</w:t>
            </w: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D8307D" w:rsidP="00D8307D">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D8307D" w:rsidP="00D8307D">
            <w:pPr>
              <w:jc w:val="center"/>
              <w:rPr>
                <w:rFonts w:ascii="Times New Roman" w:hAnsi="Times New Roman" w:cs="Times New Roman"/>
                <w:sz w:val="20"/>
                <w:szCs w:val="20"/>
              </w:rPr>
            </w:pPr>
          </w:p>
        </w:tc>
      </w:tr>
      <w:tr w:rsidR="00D8307D" w:rsidRPr="004B0A0B" w:rsidTr="006304F5">
        <w:trPr>
          <w:trHeight w:val="326"/>
        </w:trPr>
        <w:tc>
          <w:tcPr>
            <w:tcW w:w="539" w:type="dxa"/>
            <w:vMerge/>
            <w:tcBorders>
              <w:left w:val="single" w:sz="4" w:space="0" w:color="auto"/>
              <w:right w:val="single" w:sz="4" w:space="0" w:color="auto"/>
            </w:tcBorders>
          </w:tcPr>
          <w:p w:rsidR="00D8307D" w:rsidRDefault="00D8307D" w:rsidP="00D8307D">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D8307D" w:rsidRDefault="00D8307D" w:rsidP="00D8307D">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D8307D" w:rsidRPr="004B0A0B" w:rsidRDefault="00D8307D" w:rsidP="00D8307D">
            <w:pPr>
              <w:ind w:right="-108"/>
              <w:jc w:val="center"/>
              <w:rPr>
                <w:rFonts w:ascii="Times New Roman" w:hAnsi="Times New Roman" w:cs="Times New Roman"/>
                <w:b/>
                <w:sz w:val="20"/>
                <w:szCs w:val="20"/>
              </w:rPr>
            </w:pP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6304F5">
        <w:trPr>
          <w:trHeight w:val="312"/>
        </w:trPr>
        <w:tc>
          <w:tcPr>
            <w:tcW w:w="539" w:type="dxa"/>
            <w:vMerge/>
            <w:tcBorders>
              <w:left w:val="single" w:sz="4" w:space="0" w:color="auto"/>
              <w:right w:val="single" w:sz="4" w:space="0" w:color="auto"/>
            </w:tcBorders>
          </w:tcPr>
          <w:p w:rsidR="00D8307D" w:rsidRDefault="00D8307D" w:rsidP="00D8307D">
            <w:pPr>
              <w:jc w:val="both"/>
              <w:rPr>
                <w:rFonts w:ascii="Times New Roman" w:hAnsi="Times New Roman" w:cs="Times New Roman"/>
                <w:sz w:val="20"/>
                <w:szCs w:val="20"/>
              </w:rPr>
            </w:pPr>
          </w:p>
        </w:tc>
        <w:tc>
          <w:tcPr>
            <w:tcW w:w="1984" w:type="dxa"/>
            <w:vMerge/>
            <w:tcBorders>
              <w:left w:val="single" w:sz="4" w:space="0" w:color="auto"/>
              <w:right w:val="single" w:sz="4" w:space="0" w:color="auto"/>
            </w:tcBorders>
          </w:tcPr>
          <w:p w:rsidR="00D8307D" w:rsidRDefault="00D8307D" w:rsidP="00D8307D">
            <w:pPr>
              <w:jc w:val="center"/>
              <w:rPr>
                <w:rFonts w:ascii="Times New Roman" w:hAnsi="Times New Roman" w:cs="Times New Roman"/>
                <w:sz w:val="20"/>
                <w:szCs w:val="20"/>
              </w:rPr>
            </w:pPr>
          </w:p>
        </w:tc>
        <w:tc>
          <w:tcPr>
            <w:tcW w:w="851" w:type="dxa"/>
            <w:vMerge/>
            <w:tcBorders>
              <w:left w:val="single" w:sz="4" w:space="0" w:color="auto"/>
              <w:right w:val="single" w:sz="4" w:space="0" w:color="auto"/>
            </w:tcBorders>
          </w:tcPr>
          <w:p w:rsidR="00D8307D" w:rsidRPr="004B0A0B" w:rsidRDefault="00D8307D" w:rsidP="00D8307D">
            <w:pPr>
              <w:ind w:right="-108"/>
              <w:jc w:val="center"/>
              <w:rPr>
                <w:rFonts w:ascii="Times New Roman" w:hAnsi="Times New Roman" w:cs="Times New Roman"/>
                <w:b/>
                <w:sz w:val="20"/>
                <w:szCs w:val="20"/>
              </w:rPr>
            </w:pP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935EC7">
        <w:trPr>
          <w:trHeight w:val="455"/>
        </w:trPr>
        <w:tc>
          <w:tcPr>
            <w:tcW w:w="539" w:type="dxa"/>
            <w:vMerge/>
            <w:tcBorders>
              <w:left w:val="single" w:sz="4" w:space="0" w:color="auto"/>
              <w:bottom w:val="single" w:sz="4" w:space="0" w:color="auto"/>
              <w:right w:val="single" w:sz="4" w:space="0" w:color="auto"/>
            </w:tcBorders>
          </w:tcPr>
          <w:p w:rsidR="00D8307D" w:rsidRDefault="00D8307D" w:rsidP="00D8307D">
            <w:pPr>
              <w:jc w:val="both"/>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tcPr>
          <w:p w:rsidR="00D8307D" w:rsidRDefault="00D8307D" w:rsidP="00D8307D">
            <w:pPr>
              <w:jc w:val="center"/>
              <w:rPr>
                <w:rFonts w:ascii="Times New Roman" w:hAnsi="Times New Roman" w:cs="Times New Roman"/>
                <w:sz w:val="20"/>
                <w:szCs w:val="20"/>
              </w:rPr>
            </w:pPr>
          </w:p>
        </w:tc>
        <w:tc>
          <w:tcPr>
            <w:tcW w:w="851" w:type="dxa"/>
            <w:vMerge/>
            <w:tcBorders>
              <w:left w:val="single" w:sz="4" w:space="0" w:color="auto"/>
              <w:bottom w:val="single" w:sz="4" w:space="0" w:color="auto"/>
              <w:right w:val="single" w:sz="4" w:space="0" w:color="auto"/>
            </w:tcBorders>
          </w:tcPr>
          <w:p w:rsidR="00D8307D" w:rsidRPr="004B0A0B" w:rsidRDefault="00D8307D" w:rsidP="00D8307D">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D8307D" w:rsidRPr="007D1821" w:rsidRDefault="00C765BA" w:rsidP="00D8307D">
            <w:pPr>
              <w:ind w:right="175"/>
              <w:jc w:val="center"/>
              <w:rPr>
                <w:rFonts w:ascii="Times New Roman" w:hAnsi="Times New Roman" w:cs="Times New Roman"/>
                <w:sz w:val="20"/>
                <w:szCs w:val="20"/>
              </w:rPr>
            </w:pPr>
            <w:r>
              <w:rPr>
                <w:rFonts w:ascii="Times New Roman" w:hAnsi="Times New Roman" w:cs="Times New Roman"/>
                <w:sz w:val="20"/>
                <w:szCs w:val="20"/>
              </w:rPr>
              <w:t>4</w:t>
            </w:r>
            <w:r w:rsidR="00D8307D" w:rsidRPr="007D1821">
              <w:rPr>
                <w:rFonts w:ascii="Times New Roman" w:hAnsi="Times New Roman" w:cs="Times New Roman"/>
                <w:sz w:val="20"/>
                <w:szCs w:val="20"/>
              </w:rPr>
              <w:t>. Подготовка к рубежному контролю</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6304F5">
        <w:trPr>
          <w:trHeight w:val="190"/>
        </w:trPr>
        <w:tc>
          <w:tcPr>
            <w:tcW w:w="539" w:type="dxa"/>
            <w:vMerge w:val="restart"/>
            <w:tcBorders>
              <w:top w:val="single" w:sz="4" w:space="0" w:color="auto"/>
              <w:left w:val="single" w:sz="4" w:space="0" w:color="auto"/>
              <w:right w:val="single" w:sz="4" w:space="0" w:color="auto"/>
            </w:tcBorders>
          </w:tcPr>
          <w:p w:rsidR="00D8307D" w:rsidRPr="004B0A0B" w:rsidRDefault="00692D07" w:rsidP="00D8307D">
            <w:pPr>
              <w:jc w:val="both"/>
              <w:rPr>
                <w:rFonts w:ascii="Times New Roman" w:hAnsi="Times New Roman" w:cs="Times New Roman"/>
                <w:sz w:val="20"/>
                <w:szCs w:val="20"/>
              </w:rPr>
            </w:pPr>
            <w:r>
              <w:rPr>
                <w:rFonts w:ascii="Times New Roman" w:hAnsi="Times New Roman" w:cs="Times New Roman"/>
                <w:sz w:val="20"/>
                <w:szCs w:val="20"/>
              </w:rPr>
              <w:t>7</w:t>
            </w:r>
          </w:p>
        </w:tc>
        <w:tc>
          <w:tcPr>
            <w:tcW w:w="1984" w:type="dxa"/>
            <w:vMerge w:val="restart"/>
            <w:tcBorders>
              <w:top w:val="single" w:sz="4" w:space="0" w:color="auto"/>
              <w:left w:val="single" w:sz="4" w:space="0" w:color="auto"/>
              <w:right w:val="single" w:sz="4" w:space="0" w:color="auto"/>
            </w:tcBorders>
          </w:tcPr>
          <w:p w:rsidR="00D8307D" w:rsidRPr="00692D07" w:rsidRDefault="002B0694" w:rsidP="000D2758">
            <w:pPr>
              <w:jc w:val="center"/>
              <w:rPr>
                <w:rFonts w:ascii="Times New Roman" w:hAnsi="Times New Roman" w:cs="Times New Roman"/>
                <w:sz w:val="20"/>
                <w:szCs w:val="20"/>
              </w:rPr>
            </w:pPr>
            <w:r w:rsidRPr="002B0694">
              <w:rPr>
                <w:rFonts w:ascii="Times New Roman" w:hAnsi="Times New Roman" w:cs="Times New Roman"/>
                <w:bCs/>
                <w:sz w:val="20"/>
                <w:szCs w:val="20"/>
                <w:lang w:bidi="ru-RU"/>
              </w:rPr>
              <w:t>Проблемы правового регулирования труда воспитательного воздействия, общеобразовательного и профессионального обучения осужденных в исправительных учреждениях</w:t>
            </w:r>
          </w:p>
        </w:tc>
        <w:tc>
          <w:tcPr>
            <w:tcW w:w="851" w:type="dxa"/>
            <w:vMerge w:val="restart"/>
            <w:tcBorders>
              <w:top w:val="single" w:sz="4" w:space="0" w:color="auto"/>
              <w:left w:val="single" w:sz="4" w:space="0" w:color="auto"/>
              <w:right w:val="single" w:sz="4" w:space="0" w:color="auto"/>
            </w:tcBorders>
          </w:tcPr>
          <w:p w:rsidR="00D8307D" w:rsidRPr="004B0A0B" w:rsidRDefault="002B0694" w:rsidP="002B0694">
            <w:pPr>
              <w:ind w:right="-108"/>
              <w:jc w:val="center"/>
              <w:rPr>
                <w:rFonts w:ascii="Times New Roman" w:hAnsi="Times New Roman" w:cs="Times New Roman"/>
                <w:b/>
                <w:sz w:val="20"/>
                <w:szCs w:val="20"/>
              </w:rPr>
            </w:pPr>
            <w:r>
              <w:rPr>
                <w:rFonts w:ascii="Times New Roman" w:hAnsi="Times New Roman" w:cs="Times New Roman"/>
                <w:b/>
                <w:sz w:val="20"/>
                <w:szCs w:val="20"/>
              </w:rPr>
              <w:t>8</w:t>
            </w:r>
            <w:r w:rsidR="00D8307D">
              <w:rPr>
                <w:rFonts w:ascii="Times New Roman" w:hAnsi="Times New Roman" w:cs="Times New Roman"/>
                <w:b/>
                <w:sz w:val="20"/>
                <w:szCs w:val="20"/>
              </w:rPr>
              <w:t>/</w:t>
            </w:r>
            <w:r>
              <w:rPr>
                <w:rFonts w:ascii="Times New Roman" w:hAnsi="Times New Roman" w:cs="Times New Roman"/>
                <w:b/>
                <w:sz w:val="20"/>
                <w:szCs w:val="20"/>
              </w:rPr>
              <w:t>10</w:t>
            </w: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1. Изучение тем лекций</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D8307D" w:rsidP="00D8307D">
            <w:pPr>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D8307D" w:rsidP="00D8307D">
            <w:pPr>
              <w:jc w:val="center"/>
              <w:rPr>
                <w:rFonts w:ascii="Times New Roman" w:hAnsi="Times New Roman" w:cs="Times New Roman"/>
                <w:sz w:val="20"/>
                <w:szCs w:val="20"/>
              </w:rPr>
            </w:pPr>
          </w:p>
        </w:tc>
      </w:tr>
      <w:tr w:rsidR="00D8307D" w:rsidRPr="004B0A0B" w:rsidTr="006304F5">
        <w:trPr>
          <w:trHeight w:val="204"/>
        </w:trPr>
        <w:tc>
          <w:tcPr>
            <w:tcW w:w="539" w:type="dxa"/>
            <w:vMerge/>
            <w:tcBorders>
              <w:top w:val="single" w:sz="4" w:space="0" w:color="auto"/>
              <w:left w:val="single" w:sz="4" w:space="0" w:color="auto"/>
              <w:right w:val="single" w:sz="4" w:space="0" w:color="auto"/>
            </w:tcBorders>
          </w:tcPr>
          <w:p w:rsidR="00D8307D" w:rsidRPr="004B0A0B" w:rsidRDefault="00D8307D" w:rsidP="00D8307D">
            <w:pPr>
              <w:jc w:val="both"/>
              <w:rPr>
                <w:rFonts w:ascii="Times New Roman" w:hAnsi="Times New Roman" w:cs="Times New Roman"/>
                <w:sz w:val="20"/>
                <w:szCs w:val="20"/>
              </w:rPr>
            </w:pPr>
          </w:p>
        </w:tc>
        <w:tc>
          <w:tcPr>
            <w:tcW w:w="1984" w:type="dxa"/>
            <w:vMerge/>
            <w:tcBorders>
              <w:top w:val="single" w:sz="4" w:space="0" w:color="auto"/>
              <w:left w:val="single" w:sz="4" w:space="0" w:color="auto"/>
              <w:right w:val="single" w:sz="4" w:space="0" w:color="auto"/>
            </w:tcBorders>
          </w:tcPr>
          <w:p w:rsidR="00D8307D" w:rsidRPr="004B0A0B" w:rsidRDefault="00D8307D" w:rsidP="00D8307D">
            <w:pPr>
              <w:jc w:val="center"/>
              <w:rPr>
                <w:rFonts w:ascii="Times New Roman" w:hAnsi="Times New Roman" w:cs="Times New Roman"/>
                <w:b/>
                <w:sz w:val="20"/>
                <w:szCs w:val="20"/>
              </w:rPr>
            </w:pPr>
          </w:p>
        </w:tc>
        <w:tc>
          <w:tcPr>
            <w:tcW w:w="851" w:type="dxa"/>
            <w:vMerge/>
            <w:tcBorders>
              <w:top w:val="single" w:sz="4" w:space="0" w:color="auto"/>
              <w:left w:val="single" w:sz="4" w:space="0" w:color="auto"/>
              <w:right w:val="single" w:sz="4" w:space="0" w:color="auto"/>
            </w:tcBorders>
          </w:tcPr>
          <w:p w:rsidR="00D8307D" w:rsidRPr="004B0A0B" w:rsidRDefault="00D8307D" w:rsidP="00D8307D">
            <w:pPr>
              <w:ind w:right="-108"/>
              <w:jc w:val="center"/>
              <w:rPr>
                <w:rFonts w:ascii="Times New Roman" w:hAnsi="Times New Roman" w:cs="Times New Roman"/>
                <w:b/>
                <w:sz w:val="20"/>
                <w:szCs w:val="20"/>
              </w:rPr>
            </w:pP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2. Подготовка к практическим и лабораторным занятиям</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6304F5">
        <w:trPr>
          <w:trHeight w:val="177"/>
        </w:trPr>
        <w:tc>
          <w:tcPr>
            <w:tcW w:w="539" w:type="dxa"/>
            <w:vMerge/>
            <w:tcBorders>
              <w:top w:val="single" w:sz="4" w:space="0" w:color="auto"/>
              <w:left w:val="single" w:sz="4" w:space="0" w:color="auto"/>
              <w:right w:val="single" w:sz="4" w:space="0" w:color="auto"/>
            </w:tcBorders>
          </w:tcPr>
          <w:p w:rsidR="00D8307D" w:rsidRPr="004B0A0B" w:rsidRDefault="00D8307D" w:rsidP="00D8307D">
            <w:pPr>
              <w:jc w:val="both"/>
              <w:rPr>
                <w:rFonts w:ascii="Times New Roman" w:hAnsi="Times New Roman" w:cs="Times New Roman"/>
                <w:sz w:val="20"/>
                <w:szCs w:val="20"/>
              </w:rPr>
            </w:pPr>
          </w:p>
        </w:tc>
        <w:tc>
          <w:tcPr>
            <w:tcW w:w="1984" w:type="dxa"/>
            <w:vMerge/>
            <w:tcBorders>
              <w:top w:val="single" w:sz="4" w:space="0" w:color="auto"/>
              <w:left w:val="single" w:sz="4" w:space="0" w:color="auto"/>
              <w:right w:val="single" w:sz="4" w:space="0" w:color="auto"/>
            </w:tcBorders>
          </w:tcPr>
          <w:p w:rsidR="00D8307D" w:rsidRPr="004B0A0B" w:rsidRDefault="00D8307D" w:rsidP="00D8307D">
            <w:pPr>
              <w:jc w:val="center"/>
              <w:rPr>
                <w:rFonts w:ascii="Times New Roman" w:hAnsi="Times New Roman" w:cs="Times New Roman"/>
                <w:b/>
                <w:sz w:val="20"/>
                <w:szCs w:val="20"/>
              </w:rPr>
            </w:pPr>
          </w:p>
        </w:tc>
        <w:tc>
          <w:tcPr>
            <w:tcW w:w="851" w:type="dxa"/>
            <w:vMerge/>
            <w:tcBorders>
              <w:top w:val="single" w:sz="4" w:space="0" w:color="auto"/>
              <w:left w:val="single" w:sz="4" w:space="0" w:color="auto"/>
              <w:right w:val="single" w:sz="4" w:space="0" w:color="auto"/>
            </w:tcBorders>
          </w:tcPr>
          <w:p w:rsidR="00D8307D" w:rsidRPr="004B0A0B" w:rsidRDefault="00D8307D" w:rsidP="00D8307D">
            <w:pPr>
              <w:ind w:right="-108"/>
              <w:jc w:val="center"/>
              <w:rPr>
                <w:rFonts w:ascii="Times New Roman" w:hAnsi="Times New Roman" w:cs="Times New Roman"/>
                <w:b/>
                <w:sz w:val="20"/>
                <w:szCs w:val="20"/>
              </w:rPr>
            </w:pPr>
          </w:p>
        </w:tc>
        <w:tc>
          <w:tcPr>
            <w:tcW w:w="3827" w:type="dxa"/>
            <w:vAlign w:val="center"/>
          </w:tcPr>
          <w:p w:rsidR="00D8307D" w:rsidRPr="004B0A0B" w:rsidRDefault="00D8307D" w:rsidP="00D8307D">
            <w:pPr>
              <w:ind w:right="175"/>
              <w:jc w:val="both"/>
              <w:rPr>
                <w:rFonts w:ascii="Times New Roman" w:hAnsi="Times New Roman" w:cs="Times New Roman"/>
                <w:sz w:val="20"/>
                <w:szCs w:val="20"/>
              </w:rPr>
            </w:pPr>
            <w:r w:rsidRPr="004B0A0B">
              <w:rPr>
                <w:rFonts w:ascii="Times New Roman" w:hAnsi="Times New Roman" w:cs="Times New Roman"/>
                <w:sz w:val="20"/>
                <w:szCs w:val="20"/>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4</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D8307D" w:rsidRPr="004B0A0B" w:rsidTr="00C765BA">
        <w:trPr>
          <w:trHeight w:val="370"/>
        </w:trPr>
        <w:tc>
          <w:tcPr>
            <w:tcW w:w="539" w:type="dxa"/>
            <w:vMerge/>
            <w:tcBorders>
              <w:left w:val="single" w:sz="4" w:space="0" w:color="auto"/>
              <w:bottom w:val="single" w:sz="4" w:space="0" w:color="auto"/>
              <w:right w:val="single" w:sz="4" w:space="0" w:color="auto"/>
            </w:tcBorders>
          </w:tcPr>
          <w:p w:rsidR="00D8307D" w:rsidRPr="004B0A0B" w:rsidRDefault="00D8307D" w:rsidP="00D8307D">
            <w:pPr>
              <w:jc w:val="both"/>
              <w:rPr>
                <w:rFonts w:ascii="Times New Roman" w:hAnsi="Times New Roman" w:cs="Times New Roman"/>
                <w:sz w:val="20"/>
                <w:szCs w:val="20"/>
              </w:rPr>
            </w:pPr>
          </w:p>
        </w:tc>
        <w:tc>
          <w:tcPr>
            <w:tcW w:w="1984" w:type="dxa"/>
            <w:vMerge/>
            <w:tcBorders>
              <w:left w:val="single" w:sz="4" w:space="0" w:color="auto"/>
              <w:bottom w:val="single" w:sz="4" w:space="0" w:color="auto"/>
              <w:right w:val="single" w:sz="4" w:space="0" w:color="auto"/>
            </w:tcBorders>
          </w:tcPr>
          <w:p w:rsidR="00D8307D" w:rsidRPr="004B0A0B" w:rsidRDefault="00D8307D" w:rsidP="00D8307D">
            <w:pPr>
              <w:jc w:val="center"/>
              <w:rPr>
                <w:rFonts w:ascii="Times New Roman" w:hAnsi="Times New Roman" w:cs="Times New Roman"/>
                <w:b/>
                <w:sz w:val="20"/>
                <w:szCs w:val="20"/>
              </w:rPr>
            </w:pPr>
          </w:p>
        </w:tc>
        <w:tc>
          <w:tcPr>
            <w:tcW w:w="851" w:type="dxa"/>
            <w:vMerge/>
            <w:tcBorders>
              <w:left w:val="single" w:sz="4" w:space="0" w:color="auto"/>
              <w:bottom w:val="single" w:sz="4" w:space="0" w:color="auto"/>
              <w:right w:val="single" w:sz="4" w:space="0" w:color="auto"/>
            </w:tcBorders>
          </w:tcPr>
          <w:p w:rsidR="00D8307D" w:rsidRPr="004B0A0B" w:rsidRDefault="00D8307D" w:rsidP="00D8307D">
            <w:pPr>
              <w:ind w:right="-108"/>
              <w:jc w:val="center"/>
              <w:rPr>
                <w:rFonts w:ascii="Times New Roman" w:hAnsi="Times New Roman" w:cs="Times New Roman"/>
                <w:b/>
                <w:sz w:val="20"/>
                <w:szCs w:val="20"/>
              </w:rPr>
            </w:pPr>
          </w:p>
        </w:tc>
        <w:tc>
          <w:tcPr>
            <w:tcW w:w="3827" w:type="dxa"/>
            <w:tcBorders>
              <w:top w:val="single" w:sz="4" w:space="0" w:color="auto"/>
              <w:left w:val="single" w:sz="4" w:space="0" w:color="auto"/>
              <w:bottom w:val="single" w:sz="4" w:space="0" w:color="auto"/>
              <w:right w:val="single" w:sz="4" w:space="0" w:color="auto"/>
            </w:tcBorders>
          </w:tcPr>
          <w:p w:rsidR="00D8307D" w:rsidRPr="007D1821" w:rsidRDefault="00D8307D" w:rsidP="00C765BA">
            <w:pPr>
              <w:ind w:right="175"/>
              <w:jc w:val="center"/>
              <w:rPr>
                <w:rFonts w:ascii="Times New Roman" w:hAnsi="Times New Roman" w:cs="Times New Roman"/>
                <w:sz w:val="20"/>
                <w:szCs w:val="20"/>
              </w:rPr>
            </w:pPr>
            <w:r w:rsidRPr="007D1821">
              <w:rPr>
                <w:rFonts w:ascii="Times New Roman" w:hAnsi="Times New Roman" w:cs="Times New Roman"/>
                <w:sz w:val="20"/>
                <w:szCs w:val="20"/>
              </w:rPr>
              <w:t>5. Подготовка к рубежному контролю</w:t>
            </w:r>
          </w:p>
        </w:tc>
        <w:tc>
          <w:tcPr>
            <w:tcW w:w="1276"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2</w:t>
            </w:r>
          </w:p>
        </w:tc>
        <w:tc>
          <w:tcPr>
            <w:tcW w:w="1417" w:type="dxa"/>
            <w:tcBorders>
              <w:top w:val="single" w:sz="4" w:space="0" w:color="auto"/>
              <w:left w:val="single" w:sz="4" w:space="0" w:color="auto"/>
              <w:bottom w:val="single" w:sz="4" w:space="0" w:color="auto"/>
              <w:right w:val="single" w:sz="4" w:space="0" w:color="auto"/>
            </w:tcBorders>
          </w:tcPr>
          <w:p w:rsidR="00D8307D" w:rsidRPr="00D8307D" w:rsidRDefault="00B1612B" w:rsidP="00D8307D">
            <w:pPr>
              <w:jc w:val="center"/>
              <w:rPr>
                <w:rFonts w:ascii="Times New Roman" w:hAnsi="Times New Roman" w:cs="Times New Roman"/>
                <w:sz w:val="20"/>
                <w:szCs w:val="20"/>
              </w:rPr>
            </w:pPr>
            <w:r>
              <w:rPr>
                <w:rFonts w:ascii="Times New Roman" w:hAnsi="Times New Roman" w:cs="Times New Roman"/>
                <w:sz w:val="20"/>
                <w:szCs w:val="20"/>
              </w:rPr>
              <w:t>3</w:t>
            </w:r>
          </w:p>
        </w:tc>
      </w:tr>
      <w:tr w:rsidR="00692D07" w:rsidRPr="004B0A0B" w:rsidTr="00406B50">
        <w:trPr>
          <w:trHeight w:val="269"/>
        </w:trPr>
        <w:tc>
          <w:tcPr>
            <w:tcW w:w="539" w:type="dxa"/>
            <w:tcBorders>
              <w:top w:val="single" w:sz="4" w:space="0" w:color="auto"/>
              <w:left w:val="single" w:sz="4" w:space="0" w:color="auto"/>
              <w:bottom w:val="single" w:sz="4" w:space="0" w:color="auto"/>
              <w:right w:val="single" w:sz="4" w:space="0" w:color="auto"/>
            </w:tcBorders>
          </w:tcPr>
          <w:p w:rsidR="00692D07" w:rsidRPr="004B0A0B" w:rsidRDefault="00692D07" w:rsidP="00692D07">
            <w:pPr>
              <w:jc w:val="both"/>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rsidR="00692D07" w:rsidRDefault="00692D07" w:rsidP="00692D07">
            <w:pPr>
              <w:pStyle w:val="25"/>
              <w:tabs>
                <w:tab w:val="left" w:pos="720"/>
                <w:tab w:val="left" w:pos="6480"/>
              </w:tabs>
              <w:spacing w:line="276" w:lineRule="auto"/>
              <w:rPr>
                <w:b/>
                <w:szCs w:val="24"/>
                <w:u w:val="single"/>
              </w:rPr>
            </w:pPr>
            <w:r w:rsidRPr="004B0A0B">
              <w:rPr>
                <w:b/>
                <w:sz w:val="20"/>
              </w:rPr>
              <w:t>Итого</w:t>
            </w:r>
          </w:p>
          <w:p w:rsidR="00692D07" w:rsidRDefault="00692D07" w:rsidP="00692D07">
            <w:pPr>
              <w:jc w:val="center"/>
              <w:rPr>
                <w:rFonts w:ascii="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tcPr>
          <w:p w:rsidR="00692D07" w:rsidRPr="004B0A0B" w:rsidRDefault="002B0694" w:rsidP="002B0694">
            <w:pPr>
              <w:ind w:right="-108"/>
              <w:jc w:val="center"/>
              <w:rPr>
                <w:rFonts w:ascii="Times New Roman" w:hAnsi="Times New Roman" w:cs="Times New Roman"/>
                <w:b/>
                <w:sz w:val="20"/>
                <w:szCs w:val="20"/>
              </w:rPr>
            </w:pPr>
            <w:r>
              <w:rPr>
                <w:rFonts w:ascii="Times New Roman" w:hAnsi="Times New Roman" w:cs="Times New Roman"/>
                <w:b/>
                <w:sz w:val="20"/>
                <w:szCs w:val="20"/>
              </w:rPr>
              <w:t>54</w:t>
            </w:r>
            <w:r w:rsidR="000D2758">
              <w:rPr>
                <w:rFonts w:ascii="Times New Roman" w:hAnsi="Times New Roman" w:cs="Times New Roman"/>
                <w:b/>
                <w:sz w:val="20"/>
                <w:szCs w:val="20"/>
              </w:rPr>
              <w:t>\</w:t>
            </w:r>
            <w:r>
              <w:rPr>
                <w:rFonts w:ascii="Times New Roman" w:hAnsi="Times New Roman" w:cs="Times New Roman"/>
                <w:b/>
                <w:sz w:val="20"/>
                <w:szCs w:val="20"/>
              </w:rPr>
              <w:t>64</w:t>
            </w:r>
          </w:p>
        </w:tc>
        <w:tc>
          <w:tcPr>
            <w:tcW w:w="3827" w:type="dxa"/>
            <w:tcBorders>
              <w:top w:val="single" w:sz="4" w:space="0" w:color="auto"/>
              <w:left w:val="single" w:sz="4" w:space="0" w:color="auto"/>
              <w:bottom w:val="single" w:sz="4" w:space="0" w:color="auto"/>
              <w:right w:val="single" w:sz="4" w:space="0" w:color="auto"/>
            </w:tcBorders>
          </w:tcPr>
          <w:p w:rsidR="00692D07" w:rsidRPr="007D1821" w:rsidRDefault="00692D07" w:rsidP="00692D07">
            <w:pPr>
              <w:ind w:right="175"/>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2D07" w:rsidRPr="00692D07" w:rsidRDefault="00B1612B" w:rsidP="00692D07">
            <w:pPr>
              <w:jc w:val="center"/>
              <w:rPr>
                <w:rFonts w:ascii="Times New Roman" w:hAnsi="Times New Roman" w:cs="Times New Roman"/>
                <w:sz w:val="20"/>
                <w:szCs w:val="20"/>
              </w:rPr>
            </w:pPr>
            <w:r>
              <w:rPr>
                <w:rFonts w:ascii="Times New Roman" w:hAnsi="Times New Roman" w:cs="Times New Roman"/>
                <w:sz w:val="20"/>
                <w:szCs w:val="20"/>
              </w:rPr>
              <w:t>54</w:t>
            </w:r>
          </w:p>
        </w:tc>
        <w:tc>
          <w:tcPr>
            <w:tcW w:w="1417" w:type="dxa"/>
            <w:tcBorders>
              <w:top w:val="single" w:sz="4" w:space="0" w:color="auto"/>
              <w:left w:val="single" w:sz="4" w:space="0" w:color="auto"/>
              <w:bottom w:val="single" w:sz="4" w:space="0" w:color="auto"/>
              <w:right w:val="single" w:sz="4" w:space="0" w:color="auto"/>
            </w:tcBorders>
          </w:tcPr>
          <w:p w:rsidR="00692D07" w:rsidRPr="00692D07" w:rsidRDefault="00B1612B" w:rsidP="00692D07">
            <w:pPr>
              <w:jc w:val="center"/>
              <w:rPr>
                <w:rFonts w:ascii="Times New Roman" w:hAnsi="Times New Roman" w:cs="Times New Roman"/>
                <w:sz w:val="20"/>
                <w:szCs w:val="20"/>
              </w:rPr>
            </w:pPr>
            <w:r>
              <w:rPr>
                <w:rFonts w:ascii="Times New Roman" w:hAnsi="Times New Roman" w:cs="Times New Roman"/>
                <w:sz w:val="20"/>
                <w:szCs w:val="20"/>
              </w:rPr>
              <w:t>64</w:t>
            </w:r>
          </w:p>
        </w:tc>
      </w:tr>
    </w:tbl>
    <w:p w:rsidR="00095C7B" w:rsidRDefault="00095C7B" w:rsidP="00995FB0">
      <w:pPr>
        <w:autoSpaceDE w:val="0"/>
        <w:autoSpaceDN w:val="0"/>
        <w:adjustRightInd w:val="0"/>
        <w:spacing w:after="0" w:line="276" w:lineRule="auto"/>
        <w:ind w:firstLine="851"/>
        <w:jc w:val="both"/>
        <w:rPr>
          <w:rFonts w:ascii="Times New Roman" w:hAnsi="Times New Roman" w:cs="Times New Roman"/>
          <w:sz w:val="26"/>
          <w:szCs w:val="26"/>
        </w:rPr>
      </w:pPr>
    </w:p>
    <w:p w:rsidR="00995FB0" w:rsidRPr="00AA737F" w:rsidRDefault="00995FB0" w:rsidP="00995FB0">
      <w:pPr>
        <w:autoSpaceDE w:val="0"/>
        <w:autoSpaceDN w:val="0"/>
        <w:adjustRightInd w:val="0"/>
        <w:spacing w:after="0" w:line="276" w:lineRule="auto"/>
        <w:ind w:firstLine="851"/>
        <w:jc w:val="both"/>
        <w:rPr>
          <w:rFonts w:ascii="Times New Roman" w:hAnsi="Times New Roman" w:cs="Times New Roman"/>
          <w:b/>
          <w:bCs/>
          <w:sz w:val="26"/>
          <w:szCs w:val="26"/>
        </w:rPr>
      </w:pPr>
      <w:r w:rsidRPr="00AA737F">
        <w:rPr>
          <w:rFonts w:ascii="Times New Roman" w:hAnsi="Times New Roman" w:cs="Times New Roman"/>
          <w:sz w:val="26"/>
          <w:szCs w:val="26"/>
        </w:rPr>
        <w:t xml:space="preserve">В освоении дисциплины </w:t>
      </w:r>
      <w:r w:rsidRPr="000D2758">
        <w:rPr>
          <w:rFonts w:ascii="Times New Roman" w:hAnsi="Times New Roman" w:cs="Times New Roman"/>
          <w:b/>
          <w:sz w:val="26"/>
          <w:szCs w:val="26"/>
        </w:rPr>
        <w:t>«</w:t>
      </w:r>
      <w:r w:rsidR="000D2758" w:rsidRPr="000D2758">
        <w:rPr>
          <w:rFonts w:ascii="Times New Roman" w:hAnsi="Times New Roman" w:cs="Times New Roman"/>
          <w:b/>
          <w:sz w:val="26"/>
          <w:szCs w:val="26"/>
        </w:rPr>
        <w:t>Актуальные проблемы уголовно-</w:t>
      </w:r>
      <w:r w:rsidR="008E0927">
        <w:rPr>
          <w:rFonts w:ascii="Times New Roman" w:hAnsi="Times New Roman" w:cs="Times New Roman"/>
          <w:b/>
          <w:sz w:val="26"/>
          <w:szCs w:val="26"/>
        </w:rPr>
        <w:t>исполнительного</w:t>
      </w:r>
      <w:r w:rsidR="000D2758" w:rsidRPr="000D2758">
        <w:rPr>
          <w:rFonts w:ascii="Times New Roman" w:hAnsi="Times New Roman" w:cs="Times New Roman"/>
          <w:b/>
          <w:sz w:val="26"/>
          <w:szCs w:val="26"/>
        </w:rPr>
        <w:t xml:space="preserve"> права</w:t>
      </w:r>
      <w:r w:rsidRPr="000D2758">
        <w:rPr>
          <w:rFonts w:ascii="Times New Roman" w:hAnsi="Times New Roman" w:cs="Times New Roman"/>
          <w:b/>
          <w:sz w:val="26"/>
          <w:szCs w:val="26"/>
        </w:rPr>
        <w:t>»</w:t>
      </w:r>
      <w:r w:rsidRPr="00AA737F">
        <w:rPr>
          <w:rFonts w:ascii="Times New Roman" w:hAnsi="Times New Roman" w:cs="Times New Roman"/>
          <w:sz w:val="26"/>
          <w:szCs w:val="26"/>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95FB0" w:rsidRPr="00AA737F" w:rsidRDefault="00995FB0" w:rsidP="00995FB0">
      <w:pPr>
        <w:spacing w:after="0" w:line="276" w:lineRule="auto"/>
        <w:ind w:firstLine="708"/>
        <w:jc w:val="both"/>
        <w:rPr>
          <w:rFonts w:ascii="Times New Roman" w:hAnsi="Times New Roman" w:cs="Times New Roman"/>
          <w:sz w:val="26"/>
          <w:szCs w:val="26"/>
        </w:rPr>
      </w:pPr>
      <w:r w:rsidRPr="00AA737F">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995FB0" w:rsidRPr="00225AF9" w:rsidRDefault="00995FB0" w:rsidP="00995FB0">
      <w:pPr>
        <w:spacing w:line="240" w:lineRule="auto"/>
        <w:ind w:firstLine="708"/>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190"/>
        <w:gridCol w:w="3191"/>
      </w:tblGrid>
      <w:tr w:rsidR="00995FB0" w:rsidRPr="00225AF9" w:rsidTr="00406B50">
        <w:tc>
          <w:tcPr>
            <w:tcW w:w="3189" w:type="dxa"/>
          </w:tcPr>
          <w:p w:rsidR="00995FB0" w:rsidRPr="009F4439" w:rsidRDefault="00995FB0" w:rsidP="00406B50">
            <w:pPr>
              <w:spacing w:line="240" w:lineRule="auto"/>
              <w:jc w:val="both"/>
              <w:rPr>
                <w:rFonts w:ascii="Times New Roman" w:hAnsi="Times New Roman" w:cs="Times New Roman"/>
                <w:b/>
                <w:i/>
                <w:caps/>
              </w:rPr>
            </w:pPr>
            <w:r>
              <w:rPr>
                <w:rFonts w:ascii="Times New Roman" w:hAnsi="Times New Roman" w:cs="Times New Roman"/>
                <w:b/>
                <w:i/>
              </w:rPr>
              <w:t xml:space="preserve">для </w:t>
            </w:r>
            <w:r w:rsidRPr="009F4439">
              <w:rPr>
                <w:rFonts w:ascii="Times New Roman" w:hAnsi="Times New Roman" w:cs="Times New Roman"/>
                <w:b/>
                <w:i/>
              </w:rPr>
              <w:t>лиц с нарушениями зрения:</w:t>
            </w:r>
          </w:p>
        </w:tc>
        <w:tc>
          <w:tcPr>
            <w:tcW w:w="3190" w:type="dxa"/>
          </w:tcPr>
          <w:p w:rsidR="00995FB0" w:rsidRPr="009F4439" w:rsidRDefault="00995FB0" w:rsidP="00406B50">
            <w:pPr>
              <w:spacing w:line="240" w:lineRule="auto"/>
              <w:jc w:val="both"/>
              <w:rPr>
                <w:rFonts w:ascii="Times New Roman" w:hAnsi="Times New Roman" w:cs="Times New Roman"/>
                <w:b/>
                <w:i/>
                <w:caps/>
              </w:rPr>
            </w:pPr>
            <w:r w:rsidRPr="009F4439">
              <w:rPr>
                <w:rFonts w:ascii="Times New Roman" w:hAnsi="Times New Roman" w:cs="Times New Roman"/>
                <w:b/>
                <w:i/>
              </w:rPr>
              <w:t>для лиц с нарушениями слуха:</w:t>
            </w:r>
          </w:p>
        </w:tc>
        <w:tc>
          <w:tcPr>
            <w:tcW w:w="3191" w:type="dxa"/>
          </w:tcPr>
          <w:p w:rsidR="00995FB0" w:rsidRPr="009F4439" w:rsidRDefault="00995FB0" w:rsidP="00406B50">
            <w:pPr>
              <w:spacing w:line="240" w:lineRule="auto"/>
              <w:jc w:val="both"/>
              <w:rPr>
                <w:rFonts w:ascii="Times New Roman" w:hAnsi="Times New Roman" w:cs="Times New Roman"/>
                <w:b/>
                <w:i/>
                <w:caps/>
              </w:rPr>
            </w:pPr>
            <w:r w:rsidRPr="009F4439">
              <w:rPr>
                <w:rFonts w:ascii="Times New Roman" w:hAnsi="Times New Roman" w:cs="Times New Roman"/>
                <w:b/>
                <w:i/>
              </w:rPr>
              <w:t>для лиц с нарушениями опорно-двигательного аппарата:</w:t>
            </w:r>
          </w:p>
        </w:tc>
      </w:tr>
      <w:tr w:rsidR="00995FB0" w:rsidRPr="00225AF9" w:rsidTr="00406B50">
        <w:tc>
          <w:tcPr>
            <w:tcW w:w="3189" w:type="dxa"/>
          </w:tcPr>
          <w:p w:rsidR="00995FB0" w:rsidRPr="009F4439" w:rsidRDefault="00995FB0" w:rsidP="00406B50">
            <w:pPr>
              <w:spacing w:after="0" w:line="240" w:lineRule="auto"/>
              <w:jc w:val="both"/>
              <w:rPr>
                <w:rFonts w:ascii="Times New Roman" w:hAnsi="Times New Roman" w:cs="Times New Roman"/>
                <w:caps/>
              </w:rPr>
            </w:pPr>
            <w:r w:rsidRPr="009F4439">
              <w:rPr>
                <w:rFonts w:ascii="Times New Roman" w:hAnsi="Times New Roman" w:cs="Times New Roman"/>
              </w:rPr>
              <w:t xml:space="preserve">– в печатной форме увеличенным шрифтом, </w:t>
            </w:r>
          </w:p>
          <w:p w:rsidR="00995FB0" w:rsidRPr="009F4439" w:rsidRDefault="00995FB0" w:rsidP="00406B50">
            <w:pPr>
              <w:spacing w:after="0" w:line="240" w:lineRule="auto"/>
              <w:jc w:val="both"/>
              <w:rPr>
                <w:rFonts w:ascii="Times New Roman" w:hAnsi="Times New Roman" w:cs="Times New Roman"/>
                <w:caps/>
              </w:rPr>
            </w:pPr>
            <w:r w:rsidRPr="009F4439">
              <w:rPr>
                <w:rFonts w:ascii="Times New Roman" w:hAnsi="Times New Roman" w:cs="Times New Roman"/>
              </w:rPr>
              <w:t>– в форме электронного документа,</w:t>
            </w:r>
          </w:p>
          <w:p w:rsidR="00995FB0" w:rsidRPr="009F4439" w:rsidRDefault="00995FB0" w:rsidP="00406B50">
            <w:pPr>
              <w:spacing w:line="240" w:lineRule="auto"/>
              <w:jc w:val="both"/>
              <w:rPr>
                <w:rFonts w:ascii="Times New Roman" w:hAnsi="Times New Roman" w:cs="Times New Roman"/>
                <w:caps/>
              </w:rPr>
            </w:pPr>
            <w:r w:rsidRPr="009F4439">
              <w:rPr>
                <w:rFonts w:ascii="Times New Roman" w:hAnsi="Times New Roman" w:cs="Times New Roman"/>
              </w:rPr>
              <w:t xml:space="preserve"> – в форме аудиофайла.</w:t>
            </w:r>
          </w:p>
        </w:tc>
        <w:tc>
          <w:tcPr>
            <w:tcW w:w="3190" w:type="dxa"/>
          </w:tcPr>
          <w:p w:rsidR="00995FB0" w:rsidRPr="009F4439" w:rsidRDefault="00995FB0" w:rsidP="00406B50">
            <w:pPr>
              <w:spacing w:after="0" w:line="240" w:lineRule="auto"/>
              <w:jc w:val="both"/>
              <w:rPr>
                <w:rFonts w:ascii="Times New Roman" w:hAnsi="Times New Roman" w:cs="Times New Roman"/>
              </w:rPr>
            </w:pPr>
            <w:r w:rsidRPr="009F4439">
              <w:rPr>
                <w:rFonts w:ascii="Times New Roman" w:hAnsi="Times New Roman" w:cs="Times New Roman"/>
              </w:rPr>
              <w:t>– в печатной форме,</w:t>
            </w:r>
          </w:p>
          <w:p w:rsidR="00995FB0" w:rsidRPr="009F4439" w:rsidRDefault="00995FB0" w:rsidP="00406B50">
            <w:pPr>
              <w:spacing w:line="240" w:lineRule="auto"/>
              <w:jc w:val="both"/>
              <w:rPr>
                <w:rFonts w:ascii="Times New Roman" w:hAnsi="Times New Roman" w:cs="Times New Roman"/>
                <w:caps/>
              </w:rPr>
            </w:pPr>
            <w:r w:rsidRPr="009F4439">
              <w:rPr>
                <w:rFonts w:ascii="Times New Roman" w:hAnsi="Times New Roman" w:cs="Times New Roman"/>
              </w:rPr>
              <w:t xml:space="preserve"> – в форме электронного документа.</w:t>
            </w:r>
          </w:p>
        </w:tc>
        <w:tc>
          <w:tcPr>
            <w:tcW w:w="3191" w:type="dxa"/>
          </w:tcPr>
          <w:p w:rsidR="00995FB0" w:rsidRPr="009F4439" w:rsidRDefault="00995FB0" w:rsidP="00406B50">
            <w:pPr>
              <w:spacing w:after="0" w:line="240" w:lineRule="auto"/>
              <w:jc w:val="both"/>
              <w:rPr>
                <w:rFonts w:ascii="Times New Roman" w:hAnsi="Times New Roman" w:cs="Times New Roman"/>
              </w:rPr>
            </w:pPr>
            <w:r w:rsidRPr="009F4439">
              <w:rPr>
                <w:rFonts w:ascii="Times New Roman" w:hAnsi="Times New Roman" w:cs="Times New Roman"/>
              </w:rPr>
              <w:t>– в печатной форме,</w:t>
            </w:r>
          </w:p>
          <w:p w:rsidR="00995FB0" w:rsidRPr="009F4439" w:rsidRDefault="00D66570" w:rsidP="00406B50">
            <w:pPr>
              <w:spacing w:after="0" w:line="240" w:lineRule="auto"/>
              <w:jc w:val="both"/>
              <w:rPr>
                <w:rFonts w:ascii="Times New Roman" w:hAnsi="Times New Roman" w:cs="Times New Roman"/>
              </w:rPr>
            </w:pPr>
            <w:r>
              <w:rPr>
                <w:rFonts w:ascii="Times New Roman" w:hAnsi="Times New Roman" w:cs="Times New Roman"/>
              </w:rPr>
              <w:t xml:space="preserve">– </w:t>
            </w:r>
            <w:r w:rsidR="00995FB0" w:rsidRPr="009F4439">
              <w:rPr>
                <w:rFonts w:ascii="Times New Roman" w:hAnsi="Times New Roman" w:cs="Times New Roman"/>
              </w:rPr>
              <w:t xml:space="preserve">в форме электронного документа, </w:t>
            </w:r>
          </w:p>
          <w:p w:rsidR="00995FB0" w:rsidRPr="009F4439" w:rsidRDefault="00995FB0" w:rsidP="00406B50">
            <w:pPr>
              <w:spacing w:line="240" w:lineRule="auto"/>
              <w:jc w:val="both"/>
              <w:rPr>
                <w:rFonts w:ascii="Times New Roman" w:hAnsi="Times New Roman" w:cs="Times New Roman"/>
                <w:caps/>
              </w:rPr>
            </w:pPr>
            <w:r w:rsidRPr="009F4439">
              <w:rPr>
                <w:rFonts w:ascii="Times New Roman" w:hAnsi="Times New Roman" w:cs="Times New Roman"/>
              </w:rPr>
              <w:t>– в форме аудиофайла.</w:t>
            </w:r>
          </w:p>
        </w:tc>
      </w:tr>
    </w:tbl>
    <w:p w:rsidR="00706CE9" w:rsidRPr="00706CE9" w:rsidRDefault="00706CE9" w:rsidP="00D66570">
      <w:pPr>
        <w:widowControl w:val="0"/>
        <w:shd w:val="clear" w:color="auto" w:fill="FFFFFF"/>
        <w:tabs>
          <w:tab w:val="left" w:pos="284"/>
          <w:tab w:val="left" w:pos="1134"/>
        </w:tabs>
        <w:spacing w:after="0" w:line="360" w:lineRule="auto"/>
        <w:rPr>
          <w:rFonts w:ascii="Times New Roman" w:eastAsia="Times New Roman" w:hAnsi="Times New Roman" w:cs="Times New Roman"/>
          <w:b/>
          <w:color w:val="000000"/>
          <w:sz w:val="26"/>
          <w:szCs w:val="26"/>
          <w:lang w:eastAsia="ru-RU"/>
        </w:rPr>
      </w:pPr>
    </w:p>
    <w:p w:rsidR="00706CE9" w:rsidRPr="00706CE9" w:rsidRDefault="00706CE9" w:rsidP="00706CE9">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706CE9">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D66570" w:rsidRPr="0033357A" w:rsidRDefault="00D66570" w:rsidP="00D66570">
      <w:pPr>
        <w:spacing w:after="0"/>
        <w:ind w:firstLine="851"/>
        <w:jc w:val="both"/>
        <w:rPr>
          <w:rFonts w:ascii="Times New Roman" w:hAnsi="Times New Roman" w:cs="Times New Roman"/>
          <w:sz w:val="26"/>
          <w:szCs w:val="26"/>
        </w:rPr>
      </w:pPr>
      <w:r w:rsidRPr="0033357A">
        <w:rPr>
          <w:rFonts w:ascii="Times New Roman" w:hAnsi="Times New Roman" w:cs="Times New Roman"/>
          <w:sz w:val="26"/>
          <w:szCs w:val="26"/>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33357A">
        <w:rPr>
          <w:rFonts w:ascii="Times New Roman" w:hAnsi="Times New Roman" w:cs="Times New Roman"/>
          <w:sz w:val="26"/>
          <w:szCs w:val="26"/>
        </w:rPr>
        <w:t>Windows</w:t>
      </w:r>
      <w:proofErr w:type="spellEnd"/>
      <w:r w:rsidRPr="0033357A">
        <w:rPr>
          <w:rFonts w:ascii="Times New Roman" w:hAnsi="Times New Roman" w:cs="Times New Roman"/>
          <w:sz w:val="26"/>
          <w:szCs w:val="26"/>
        </w:rPr>
        <w:t xml:space="preserve"> XP, 7,0, 8.1; пакет программ </w:t>
      </w:r>
      <w:proofErr w:type="spellStart"/>
      <w:r w:rsidRPr="0033357A">
        <w:rPr>
          <w:rFonts w:ascii="Times New Roman" w:hAnsi="Times New Roman" w:cs="Times New Roman"/>
          <w:sz w:val="26"/>
          <w:szCs w:val="26"/>
        </w:rPr>
        <w:t>Microsoft</w:t>
      </w:r>
      <w:proofErr w:type="spellEnd"/>
      <w:r w:rsidRPr="0033357A">
        <w:rPr>
          <w:rFonts w:ascii="Times New Roman" w:hAnsi="Times New Roman" w:cs="Times New Roman"/>
          <w:sz w:val="26"/>
          <w:szCs w:val="26"/>
        </w:rPr>
        <w:t xml:space="preserve"> </w:t>
      </w:r>
      <w:proofErr w:type="spellStart"/>
      <w:r w:rsidRPr="0033357A">
        <w:rPr>
          <w:rFonts w:ascii="Times New Roman" w:hAnsi="Times New Roman" w:cs="Times New Roman"/>
          <w:sz w:val="26"/>
          <w:szCs w:val="26"/>
        </w:rPr>
        <w:t>Office</w:t>
      </w:r>
      <w:proofErr w:type="spellEnd"/>
      <w:r w:rsidRPr="0033357A">
        <w:rPr>
          <w:rFonts w:ascii="Times New Roman" w:hAnsi="Times New Roman" w:cs="Times New Roman"/>
          <w:sz w:val="26"/>
          <w:szCs w:val="26"/>
        </w:rPr>
        <w:t xml:space="preserve"> 2013; антивирусное программное обеспечение </w:t>
      </w:r>
      <w:proofErr w:type="spellStart"/>
      <w:r w:rsidRPr="0033357A">
        <w:rPr>
          <w:rFonts w:ascii="Times New Roman" w:hAnsi="Times New Roman" w:cs="Times New Roman"/>
          <w:sz w:val="26"/>
          <w:szCs w:val="26"/>
        </w:rPr>
        <w:t>eset</w:t>
      </w:r>
      <w:proofErr w:type="spellEnd"/>
      <w:r w:rsidRPr="0033357A">
        <w:rPr>
          <w:rFonts w:ascii="Times New Roman" w:hAnsi="Times New Roman" w:cs="Times New Roman"/>
          <w:sz w:val="26"/>
          <w:szCs w:val="26"/>
        </w:rPr>
        <w:t xml:space="preserve"> ENDPOINT ANTIVIRUS для обучения в высших и средних учебных заведениях, и электронно-библиотечной системы (ЭБС) www.znanium.com. Презентации оформляются в программе </w:t>
      </w:r>
      <w:proofErr w:type="spellStart"/>
      <w:r w:rsidRPr="0033357A">
        <w:rPr>
          <w:rFonts w:ascii="Times New Roman" w:hAnsi="Times New Roman" w:cs="Times New Roman"/>
          <w:sz w:val="26"/>
          <w:szCs w:val="26"/>
        </w:rPr>
        <w:t>PowerPoint</w:t>
      </w:r>
      <w:proofErr w:type="spellEnd"/>
      <w:r w:rsidRPr="0033357A">
        <w:rPr>
          <w:rFonts w:ascii="Times New Roman" w:hAnsi="Times New Roman" w:cs="Times New Roman"/>
          <w:sz w:val="26"/>
          <w:szCs w:val="26"/>
        </w:rPr>
        <w:t>.</w:t>
      </w:r>
    </w:p>
    <w:p w:rsidR="00D66570" w:rsidRPr="0033357A" w:rsidRDefault="00D66570" w:rsidP="00D66570">
      <w:pPr>
        <w:spacing w:after="0"/>
        <w:ind w:firstLine="851"/>
        <w:jc w:val="both"/>
        <w:rPr>
          <w:rFonts w:ascii="Times New Roman" w:hAnsi="Times New Roman" w:cs="Times New Roman"/>
          <w:sz w:val="26"/>
          <w:szCs w:val="26"/>
        </w:rPr>
      </w:pPr>
      <w:r w:rsidRPr="0033357A">
        <w:rPr>
          <w:rFonts w:ascii="Times New Roman" w:hAnsi="Times New Roman" w:cs="Times New Roman"/>
          <w:sz w:val="26"/>
          <w:szCs w:val="26"/>
        </w:rPr>
        <w:t xml:space="preserve">В случае возникновения (возобновления) сложной эпидемиологической обстановкой в регионе, вызванной пандемией </w:t>
      </w:r>
      <w:proofErr w:type="spellStart"/>
      <w:r w:rsidRPr="0033357A">
        <w:rPr>
          <w:rFonts w:ascii="Times New Roman" w:hAnsi="Times New Roman" w:cs="Times New Roman"/>
          <w:sz w:val="26"/>
          <w:szCs w:val="26"/>
        </w:rPr>
        <w:t>коронавируса</w:t>
      </w:r>
      <w:proofErr w:type="spellEnd"/>
      <w:r w:rsidRPr="0033357A">
        <w:rPr>
          <w:rFonts w:ascii="Times New Roman" w:hAnsi="Times New Roman" w:cs="Times New Roman"/>
          <w:sz w:val="26"/>
          <w:szCs w:val="26"/>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66570" w:rsidRPr="0033357A" w:rsidRDefault="00D66570" w:rsidP="00D66570">
      <w:pPr>
        <w:spacing w:after="0"/>
        <w:jc w:val="both"/>
        <w:rPr>
          <w:rFonts w:ascii="Times New Roman" w:hAnsi="Times New Roman" w:cs="Times New Roman"/>
          <w:sz w:val="26"/>
          <w:szCs w:val="26"/>
        </w:rPr>
      </w:pPr>
      <w:r w:rsidRPr="0033357A">
        <w:rPr>
          <w:rFonts w:ascii="Times New Roman" w:hAnsi="Times New Roman" w:cs="Times New Roman"/>
          <w:sz w:val="26"/>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4965BB">
        <w:rPr>
          <w:rFonts w:ascii="Times New Roman" w:hAnsi="Times New Roman" w:cs="Times New Roman"/>
          <w:sz w:val="26"/>
          <w:szCs w:val="26"/>
        </w:rPr>
        <w:t>нных технологий</w:t>
      </w:r>
      <w:r w:rsidRPr="0033357A">
        <w:rPr>
          <w:rFonts w:ascii="Times New Roman" w:hAnsi="Times New Roman" w:cs="Times New Roman"/>
          <w:sz w:val="26"/>
          <w:szCs w:val="26"/>
        </w:rPr>
        <w:t xml:space="preserve">; консультации с использованием электронной информационно-образовательной среды (чат, </w:t>
      </w:r>
      <w:proofErr w:type="spellStart"/>
      <w:r w:rsidRPr="0033357A">
        <w:rPr>
          <w:rFonts w:ascii="Times New Roman" w:hAnsi="Times New Roman" w:cs="Times New Roman"/>
          <w:sz w:val="26"/>
          <w:szCs w:val="26"/>
        </w:rPr>
        <w:t>вебинар</w:t>
      </w:r>
      <w:proofErr w:type="spellEnd"/>
      <w:r w:rsidRPr="0033357A">
        <w:rPr>
          <w:rFonts w:ascii="Times New Roman" w:hAnsi="Times New Roman" w:cs="Times New Roman"/>
          <w:sz w:val="26"/>
          <w:szCs w:val="26"/>
        </w:rPr>
        <w:t>), консультации в форумах учебных дисциплин электронной системы дистанционного обучения;</w:t>
      </w:r>
    </w:p>
    <w:p w:rsidR="00D66570" w:rsidRPr="0033357A" w:rsidRDefault="00D66570" w:rsidP="00D66570">
      <w:pPr>
        <w:spacing w:after="0"/>
        <w:jc w:val="both"/>
        <w:rPr>
          <w:rFonts w:ascii="Times New Roman" w:hAnsi="Times New Roman" w:cs="Times New Roman"/>
          <w:sz w:val="26"/>
          <w:szCs w:val="26"/>
        </w:rPr>
      </w:pPr>
      <w:r w:rsidRPr="0033357A">
        <w:rPr>
          <w:rFonts w:ascii="Times New Roman" w:hAnsi="Times New Roman" w:cs="Times New Roman"/>
          <w:sz w:val="26"/>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66570" w:rsidRPr="0033357A" w:rsidRDefault="00D66570" w:rsidP="00D66570">
      <w:pPr>
        <w:spacing w:after="0"/>
        <w:jc w:val="both"/>
        <w:rPr>
          <w:rFonts w:ascii="Times New Roman" w:hAnsi="Times New Roman" w:cs="Times New Roman"/>
          <w:sz w:val="26"/>
          <w:szCs w:val="26"/>
        </w:rPr>
      </w:pPr>
      <w:r w:rsidRPr="0033357A">
        <w:rPr>
          <w:rFonts w:ascii="Times New Roman" w:hAnsi="Times New Roman" w:cs="Times New Roman"/>
          <w:sz w:val="26"/>
          <w:szCs w:val="26"/>
        </w:rPr>
        <w:t xml:space="preserve">- лицо, ответственное за техническое сопровождение учебного процесса, осуществляет подключение к </w:t>
      </w:r>
      <w:proofErr w:type="spellStart"/>
      <w:r w:rsidRPr="0033357A">
        <w:rPr>
          <w:rFonts w:ascii="Times New Roman" w:hAnsi="Times New Roman" w:cs="Times New Roman"/>
          <w:sz w:val="26"/>
          <w:szCs w:val="26"/>
        </w:rPr>
        <w:t>вебинарной</w:t>
      </w:r>
      <w:proofErr w:type="spellEnd"/>
      <w:r w:rsidRPr="0033357A">
        <w:rPr>
          <w:rFonts w:ascii="Times New Roman" w:hAnsi="Times New Roman" w:cs="Times New Roman"/>
          <w:sz w:val="26"/>
          <w:szCs w:val="26"/>
        </w:rPr>
        <w:t xml:space="preserve"> комнате преподавателя, для обеспечения участия обучающихся, в изучении учебных дисциплин.</w:t>
      </w:r>
    </w:p>
    <w:p w:rsidR="00706CE9" w:rsidRPr="00706CE9" w:rsidRDefault="00706CE9" w:rsidP="00706CE9">
      <w:pPr>
        <w:widowControl w:val="0"/>
        <w:shd w:val="clear" w:color="auto" w:fill="FFFFFF"/>
        <w:tabs>
          <w:tab w:val="left" w:pos="284"/>
        </w:tabs>
        <w:spacing w:after="0" w:line="360" w:lineRule="auto"/>
        <w:jc w:val="both"/>
        <w:rPr>
          <w:rFonts w:ascii="Times New Roman" w:eastAsia="Times New Roman" w:hAnsi="Times New Roman" w:cs="Times New Roman"/>
          <w:b/>
          <w:color w:val="000000"/>
          <w:sz w:val="26"/>
          <w:szCs w:val="26"/>
          <w:lang w:eastAsia="ru-RU"/>
        </w:rPr>
      </w:pPr>
    </w:p>
    <w:p w:rsidR="00706CE9" w:rsidRPr="00706CE9" w:rsidRDefault="00706CE9" w:rsidP="00706CE9">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706CE9">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973571" w:rsidRPr="00D8616A" w:rsidRDefault="00973571" w:rsidP="00973571">
      <w:pPr>
        <w:autoSpaceDE w:val="0"/>
        <w:autoSpaceDN w:val="0"/>
        <w:adjustRightInd w:val="0"/>
        <w:spacing w:after="0" w:line="240" w:lineRule="auto"/>
        <w:ind w:firstLine="851"/>
        <w:jc w:val="both"/>
        <w:rPr>
          <w:rFonts w:ascii="Times New Roman" w:hAnsi="Times New Roman" w:cs="Times New Roman"/>
          <w:b/>
          <w:bCs/>
          <w:sz w:val="26"/>
          <w:szCs w:val="26"/>
        </w:rPr>
      </w:pPr>
      <w:r w:rsidRPr="00D8616A">
        <w:rPr>
          <w:rFonts w:ascii="Times New Roman" w:hAnsi="Times New Roman" w:cs="Times New Roman"/>
          <w:sz w:val="26"/>
          <w:szCs w:val="26"/>
        </w:rPr>
        <w:t>Для обеспечения подготовки студента по направлению</w:t>
      </w:r>
      <w:r w:rsidR="00935EC7">
        <w:rPr>
          <w:rFonts w:ascii="Times New Roman" w:hAnsi="Times New Roman" w:cs="Times New Roman"/>
          <w:sz w:val="26"/>
          <w:szCs w:val="26"/>
        </w:rPr>
        <w:t xml:space="preserve"> 40.04</w:t>
      </w:r>
      <w:r>
        <w:rPr>
          <w:rFonts w:ascii="Times New Roman" w:hAnsi="Times New Roman" w:cs="Times New Roman"/>
          <w:sz w:val="26"/>
          <w:szCs w:val="26"/>
        </w:rPr>
        <w:t>.01</w:t>
      </w:r>
      <w:r w:rsidRPr="00D8616A">
        <w:rPr>
          <w:rFonts w:ascii="Times New Roman" w:hAnsi="Times New Roman" w:cs="Times New Roman"/>
          <w:sz w:val="26"/>
          <w:szCs w:val="26"/>
        </w:rPr>
        <w:t>«</w:t>
      </w:r>
      <w:r w:rsidRPr="00906874">
        <w:rPr>
          <w:rFonts w:ascii="Times New Roman" w:hAnsi="Times New Roman" w:cs="Times New Roman"/>
          <w:bCs/>
          <w:sz w:val="26"/>
          <w:szCs w:val="26"/>
        </w:rPr>
        <w:t>Юриспруденция</w:t>
      </w:r>
      <w:r w:rsidRPr="00D8616A">
        <w:rPr>
          <w:rFonts w:ascii="Times New Roman" w:hAnsi="Times New Roman" w:cs="Times New Roman"/>
          <w:sz w:val="26"/>
          <w:szCs w:val="26"/>
        </w:rPr>
        <w:t>»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973571" w:rsidRPr="00D8616A" w:rsidRDefault="00973571" w:rsidP="00973571">
      <w:pPr>
        <w:widowControl w:val="0"/>
        <w:kinsoku w:val="0"/>
        <w:overflowPunct w:val="0"/>
        <w:autoSpaceDE w:val="0"/>
        <w:autoSpaceDN w:val="0"/>
        <w:adjustRightInd w:val="0"/>
        <w:spacing w:after="0" w:line="276" w:lineRule="auto"/>
        <w:ind w:right="117" w:firstLine="709"/>
        <w:jc w:val="both"/>
        <w:rPr>
          <w:rFonts w:ascii="Times New Roman" w:hAnsi="Times New Roman" w:cs="Times New Roman"/>
          <w:sz w:val="26"/>
          <w:szCs w:val="26"/>
        </w:rPr>
      </w:pPr>
      <w:r w:rsidRPr="00D8616A">
        <w:rPr>
          <w:rFonts w:ascii="Times New Roman" w:hAnsi="Times New Roman" w:cs="Times New Roman"/>
          <w:sz w:val="26"/>
          <w:szCs w:val="26"/>
        </w:rPr>
        <w:t xml:space="preserve">Имеются специально оборудованные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rsidRPr="00D8616A">
        <w:rPr>
          <w:rFonts w:ascii="Times New Roman" w:hAnsi="Times New Roman" w:cs="Times New Roman"/>
          <w:sz w:val="26"/>
          <w:szCs w:val="26"/>
          <w:lang w:val="en-US"/>
        </w:rPr>
        <w:t>BenQ</w:t>
      </w:r>
      <w:proofErr w:type="spellEnd"/>
      <w:r w:rsidRPr="00D8616A">
        <w:rPr>
          <w:rFonts w:ascii="Times New Roman" w:hAnsi="Times New Roman" w:cs="Times New Roman"/>
          <w:sz w:val="26"/>
          <w:szCs w:val="26"/>
        </w:rPr>
        <w:t>), экраном для проектора (каб.513</w:t>
      </w:r>
      <w:proofErr w:type="gramStart"/>
      <w:r w:rsidRPr="00D8616A">
        <w:rPr>
          <w:rFonts w:ascii="Times New Roman" w:hAnsi="Times New Roman" w:cs="Times New Roman"/>
          <w:sz w:val="26"/>
          <w:szCs w:val="26"/>
        </w:rPr>
        <w:t>),библиотека</w:t>
      </w:r>
      <w:proofErr w:type="gramEnd"/>
      <w:r w:rsidRPr="00D8616A">
        <w:rPr>
          <w:rFonts w:ascii="Times New Roman" w:hAnsi="Times New Roman" w:cs="Times New Roman"/>
          <w:sz w:val="26"/>
          <w:szCs w:val="26"/>
        </w:rPr>
        <w:t xml:space="preserve">, читальный зал с выходом в Интернет. При необходимости используется </w:t>
      </w:r>
      <w:proofErr w:type="spellStart"/>
      <w:r w:rsidRPr="00D8616A">
        <w:rPr>
          <w:rFonts w:ascii="Times New Roman" w:hAnsi="Times New Roman" w:cs="Times New Roman"/>
          <w:sz w:val="26"/>
          <w:szCs w:val="26"/>
        </w:rPr>
        <w:t>каб</w:t>
      </w:r>
      <w:proofErr w:type="spellEnd"/>
      <w:r w:rsidRPr="00D8616A">
        <w:rPr>
          <w:rFonts w:ascii="Times New Roman" w:hAnsi="Times New Roman" w:cs="Times New Roman"/>
          <w:sz w:val="26"/>
          <w:szCs w:val="26"/>
        </w:rPr>
        <w:t>. №107 - кабинет для инвалидов и лиц с ограниченными возможностями здоровья.</w:t>
      </w:r>
    </w:p>
    <w:p w:rsidR="00973571" w:rsidRPr="00D8616A" w:rsidRDefault="00973571" w:rsidP="00973571">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 xml:space="preserve">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w:t>
      </w:r>
      <w:r w:rsidR="00630364">
        <w:rPr>
          <w:rFonts w:ascii="Times New Roman" w:hAnsi="Times New Roman" w:cs="Times New Roman"/>
          <w:sz w:val="26"/>
          <w:szCs w:val="26"/>
        </w:rPr>
        <w:t xml:space="preserve">аудитории, </w:t>
      </w:r>
      <w:r w:rsidRPr="00D8616A">
        <w:rPr>
          <w:rFonts w:ascii="Times New Roman" w:hAnsi="Times New Roman" w:cs="Times New Roman"/>
          <w:sz w:val="26"/>
          <w:szCs w:val="26"/>
        </w:rPr>
        <w:t>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материалов</w:t>
      </w:r>
      <w:r>
        <w:rPr>
          <w:rFonts w:ascii="Times New Roman" w:hAnsi="Times New Roman" w:cs="Times New Roman"/>
          <w:sz w:val="26"/>
          <w:szCs w:val="26"/>
        </w:rPr>
        <w:t>.</w:t>
      </w:r>
    </w:p>
    <w:p w:rsidR="00973571" w:rsidRPr="00D8616A" w:rsidRDefault="00973571" w:rsidP="00973571">
      <w:pPr>
        <w:widowControl w:val="0"/>
        <w:kinsoku w:val="0"/>
        <w:overflowPunct w:val="0"/>
        <w:autoSpaceDE w:val="0"/>
        <w:autoSpaceDN w:val="0"/>
        <w:adjustRightInd w:val="0"/>
        <w:spacing w:after="0" w:line="276" w:lineRule="auto"/>
        <w:ind w:right="117" w:firstLine="709"/>
        <w:jc w:val="both"/>
        <w:rPr>
          <w:rFonts w:ascii="Times New Roman" w:hAnsi="Times New Roman" w:cs="Times New Roman"/>
          <w:sz w:val="26"/>
          <w:szCs w:val="26"/>
        </w:rPr>
      </w:pPr>
      <w:r w:rsidRPr="00D8616A">
        <w:rPr>
          <w:rFonts w:ascii="Times New Roman" w:hAnsi="Times New Roman" w:cs="Times New Roman"/>
          <w:sz w:val="26"/>
          <w:szCs w:val="26"/>
        </w:rPr>
        <w:t xml:space="preserve">Для самостоятельной работы обучающихся, в </w:t>
      </w:r>
      <w:proofErr w:type="spellStart"/>
      <w:r w:rsidRPr="00D8616A">
        <w:rPr>
          <w:rFonts w:ascii="Times New Roman" w:hAnsi="Times New Roman" w:cs="Times New Roman"/>
          <w:sz w:val="26"/>
          <w:szCs w:val="26"/>
        </w:rPr>
        <w:t>т.ч</w:t>
      </w:r>
      <w:proofErr w:type="spellEnd"/>
      <w:r w:rsidRPr="00D8616A">
        <w:rPr>
          <w:rFonts w:ascii="Times New Roman" w:hAnsi="Times New Roman" w:cs="Times New Roman"/>
          <w:sz w:val="26"/>
          <w:szCs w:val="26"/>
        </w:rPr>
        <w:t>.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973571" w:rsidRPr="00D8616A" w:rsidRDefault="00973571" w:rsidP="00973571">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наглядные пособия;</w:t>
      </w:r>
      <w:r w:rsidRPr="00D8616A">
        <w:rPr>
          <w:rFonts w:ascii="Times New Roman" w:hAnsi="Times New Roman" w:cs="Times New Roman"/>
          <w:sz w:val="26"/>
          <w:szCs w:val="26"/>
        </w:rPr>
        <w:tab/>
      </w:r>
    </w:p>
    <w:p w:rsidR="00973571" w:rsidRPr="00D8616A" w:rsidRDefault="00973571" w:rsidP="00973571">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доска аудиторная;</w:t>
      </w:r>
    </w:p>
    <w:p w:rsidR="00973571" w:rsidRPr="00D8616A" w:rsidRDefault="00973571" w:rsidP="00973571">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мультимедийное оборудование (ноутбук, проектор).</w:t>
      </w:r>
    </w:p>
    <w:p w:rsidR="00973571" w:rsidRPr="00D8616A" w:rsidRDefault="00973571" w:rsidP="00973571">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973571" w:rsidRPr="00D8616A" w:rsidRDefault="00973571" w:rsidP="00973571">
      <w:pPr>
        <w:widowControl w:val="0"/>
        <w:kinsoku w:val="0"/>
        <w:overflowPunct w:val="0"/>
        <w:autoSpaceDE w:val="0"/>
        <w:autoSpaceDN w:val="0"/>
        <w:adjustRightInd w:val="0"/>
        <w:spacing w:after="0" w:line="276"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В соответствии содержанием теоретической и практической части курса</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используется</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научная</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литература,</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электронные</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ресурсы,</w:t>
      </w:r>
      <w:r w:rsidR="000A070D">
        <w:rPr>
          <w:rFonts w:ascii="Times New Roman" w:hAnsi="Times New Roman" w:cs="Times New Roman"/>
          <w:sz w:val="26"/>
          <w:szCs w:val="26"/>
        </w:rPr>
        <w:t xml:space="preserve"> </w:t>
      </w:r>
      <w:r w:rsidRPr="00D8616A">
        <w:rPr>
          <w:rFonts w:ascii="Times New Roman" w:hAnsi="Times New Roman" w:cs="Times New Roman"/>
          <w:sz w:val="26"/>
          <w:szCs w:val="26"/>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практику.</w:t>
      </w:r>
    </w:p>
    <w:p w:rsidR="00973571" w:rsidRPr="00D8616A" w:rsidRDefault="00973571" w:rsidP="00973571">
      <w:pPr>
        <w:widowControl w:val="0"/>
        <w:kinsoku w:val="0"/>
        <w:overflowPunct w:val="0"/>
        <w:autoSpaceDE w:val="0"/>
        <w:autoSpaceDN w:val="0"/>
        <w:adjustRightInd w:val="0"/>
        <w:spacing w:line="240"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Обучение инвалидов и лиц с ограниченными возможностями здоровья осуществляется с применением следующего специального оборудования:</w:t>
      </w:r>
    </w:p>
    <w:p w:rsidR="00973571" w:rsidRPr="00D8616A" w:rsidRDefault="00973571" w:rsidP="00973571">
      <w:pPr>
        <w:widowControl w:val="0"/>
        <w:kinsoku w:val="0"/>
        <w:overflowPunct w:val="0"/>
        <w:autoSpaceDE w:val="0"/>
        <w:autoSpaceDN w:val="0"/>
        <w:adjustRightInd w:val="0"/>
        <w:spacing w:line="240"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а) для лиц с нарушением слуха (акустический усилитель и</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колонки, мультимедийный</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проектор);</w:t>
      </w:r>
    </w:p>
    <w:p w:rsidR="00973571" w:rsidRPr="00D8616A" w:rsidRDefault="00973571" w:rsidP="00973571">
      <w:pPr>
        <w:widowControl w:val="0"/>
        <w:kinsoku w:val="0"/>
        <w:overflowPunct w:val="0"/>
        <w:autoSpaceDE w:val="0"/>
        <w:autoSpaceDN w:val="0"/>
        <w:adjustRightInd w:val="0"/>
        <w:spacing w:line="240"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б) для лиц с нарушением зрения (мультимедийный</w:t>
      </w:r>
      <w:r w:rsidR="00630364">
        <w:rPr>
          <w:rFonts w:ascii="Times New Roman" w:hAnsi="Times New Roman" w:cs="Times New Roman"/>
          <w:sz w:val="26"/>
          <w:szCs w:val="26"/>
        </w:rPr>
        <w:t xml:space="preserve"> </w:t>
      </w:r>
      <w:r w:rsidRPr="00D8616A">
        <w:rPr>
          <w:rFonts w:ascii="Times New Roman" w:hAnsi="Times New Roman" w:cs="Times New Roman"/>
          <w:sz w:val="26"/>
          <w:szCs w:val="26"/>
        </w:rPr>
        <w:t>проектор (использование презентаций с укрупненным</w:t>
      </w:r>
      <w:r w:rsidR="00D9741A">
        <w:rPr>
          <w:rFonts w:ascii="Times New Roman" w:hAnsi="Times New Roman" w:cs="Times New Roman"/>
          <w:sz w:val="26"/>
          <w:szCs w:val="26"/>
        </w:rPr>
        <w:t xml:space="preserve"> </w:t>
      </w:r>
      <w:r w:rsidRPr="00D8616A">
        <w:rPr>
          <w:rFonts w:ascii="Times New Roman" w:hAnsi="Times New Roman" w:cs="Times New Roman"/>
          <w:sz w:val="26"/>
          <w:szCs w:val="26"/>
        </w:rPr>
        <w:t>текстом);</w:t>
      </w:r>
    </w:p>
    <w:p w:rsidR="00973571" w:rsidRPr="005F29DC" w:rsidRDefault="00973571" w:rsidP="00973571">
      <w:pPr>
        <w:spacing w:line="240" w:lineRule="auto"/>
        <w:ind w:firstLine="709"/>
        <w:jc w:val="both"/>
        <w:rPr>
          <w:rFonts w:ascii="Times New Roman" w:hAnsi="Times New Roman" w:cs="Times New Roman"/>
          <w:sz w:val="26"/>
          <w:szCs w:val="26"/>
        </w:rPr>
      </w:pPr>
      <w:r w:rsidRPr="00D8616A">
        <w:rPr>
          <w:rFonts w:ascii="Times New Roman" w:hAnsi="Times New Roman" w:cs="Times New Roman"/>
          <w:sz w:val="26"/>
          <w:szCs w:val="26"/>
        </w:rPr>
        <w:t xml:space="preserve">в) для лиц с нарушением </w:t>
      </w:r>
      <w:proofErr w:type="spellStart"/>
      <w:r w:rsidRPr="00D8616A">
        <w:rPr>
          <w:rFonts w:ascii="Times New Roman" w:hAnsi="Times New Roman" w:cs="Times New Roman"/>
          <w:sz w:val="26"/>
          <w:szCs w:val="26"/>
        </w:rPr>
        <w:t>опорно</w:t>
      </w:r>
      <w:proofErr w:type="spellEnd"/>
      <w:r w:rsidRPr="00D8616A">
        <w:rPr>
          <w:rFonts w:ascii="Times New Roman" w:hAnsi="Times New Roman" w:cs="Times New Roman"/>
          <w:sz w:val="26"/>
          <w:szCs w:val="26"/>
        </w:rPr>
        <w:t xml:space="preserve"> - двигательного аппарата (персональные мобильные</w:t>
      </w:r>
      <w:r w:rsidR="00D9741A">
        <w:rPr>
          <w:rFonts w:ascii="Times New Roman" w:hAnsi="Times New Roman" w:cs="Times New Roman"/>
          <w:sz w:val="26"/>
          <w:szCs w:val="26"/>
        </w:rPr>
        <w:t xml:space="preserve"> </w:t>
      </w:r>
      <w:r>
        <w:rPr>
          <w:rFonts w:ascii="Times New Roman" w:hAnsi="Times New Roman" w:cs="Times New Roman"/>
          <w:sz w:val="26"/>
          <w:szCs w:val="26"/>
        </w:rPr>
        <w:t>компьютеры-ноутбуки).</w:t>
      </w:r>
    </w:p>
    <w:p w:rsidR="00706CE9" w:rsidRPr="00706CE9" w:rsidRDefault="00706CE9" w:rsidP="00706CE9">
      <w:pPr>
        <w:spacing w:after="0" w:line="360" w:lineRule="auto"/>
        <w:ind w:right="-1"/>
        <w:jc w:val="both"/>
        <w:rPr>
          <w:rFonts w:ascii="Times New Roman" w:eastAsia="Times New Roman" w:hAnsi="Times New Roman" w:cs="Times New Roman"/>
          <w:sz w:val="28"/>
          <w:szCs w:val="28"/>
          <w:lang w:eastAsia="ru-RU"/>
        </w:rPr>
      </w:pPr>
    </w:p>
    <w:p w:rsidR="00567358" w:rsidRPr="00980DBB" w:rsidRDefault="00567358" w:rsidP="00567358">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9</w:t>
      </w:r>
      <w:r w:rsidRPr="00980DBB">
        <w:rPr>
          <w:rFonts w:ascii="Times New Roman" w:eastAsia="Times New Roman" w:hAnsi="Times New Roman" w:cs="Times New Roman"/>
          <w:b/>
          <w:color w:val="000000"/>
          <w:sz w:val="26"/>
          <w:szCs w:val="26"/>
          <w:lang w:eastAsia="ru-RU"/>
        </w:rPr>
        <w:t xml:space="preserve">. </w:t>
      </w:r>
      <w:r w:rsidR="00AF4995" w:rsidRPr="00980DBB">
        <w:rPr>
          <w:rFonts w:ascii="Times New Roman" w:eastAsia="Times New Roman" w:hAnsi="Times New Roman" w:cs="Times New Roman"/>
          <w:b/>
          <w:color w:val="000000"/>
          <w:sz w:val="26"/>
          <w:szCs w:val="26"/>
          <w:lang w:eastAsia="ru-RU"/>
        </w:rPr>
        <w:t xml:space="preserve">БИБЛИОГРАФИЧЕСКИЙ СПИСОК </w:t>
      </w:r>
    </w:p>
    <w:p w:rsidR="00973571" w:rsidRPr="00980DBB" w:rsidRDefault="00973571" w:rsidP="00973571">
      <w:pPr>
        <w:jc w:val="center"/>
        <w:rPr>
          <w:rFonts w:ascii="Times New Roman" w:hAnsi="Times New Roman" w:cs="Times New Roman"/>
          <w:b/>
          <w:sz w:val="26"/>
          <w:szCs w:val="26"/>
        </w:rPr>
      </w:pPr>
      <w:bookmarkStart w:id="0" w:name="bookmark338"/>
      <w:r w:rsidRPr="00980DBB">
        <w:rPr>
          <w:rFonts w:ascii="Times New Roman" w:hAnsi="Times New Roman" w:cs="Times New Roman"/>
          <w:b/>
          <w:sz w:val="26"/>
          <w:szCs w:val="26"/>
        </w:rPr>
        <w:t>Нормативные правовые акты</w:t>
      </w:r>
    </w:p>
    <w:p w:rsidR="00973571" w:rsidRPr="00980DBB" w:rsidRDefault="00973571" w:rsidP="00973571">
      <w:pPr>
        <w:tabs>
          <w:tab w:val="left" w:pos="284"/>
        </w:tabs>
        <w:spacing w:line="240" w:lineRule="auto"/>
        <w:ind w:firstLine="709"/>
        <w:jc w:val="center"/>
        <w:rPr>
          <w:rFonts w:ascii="Times New Roman" w:hAnsi="Times New Roman" w:cs="Times New Roman"/>
          <w:b/>
          <w:sz w:val="26"/>
          <w:szCs w:val="26"/>
        </w:rPr>
      </w:pPr>
      <w:r w:rsidRPr="00980DBB">
        <w:rPr>
          <w:rFonts w:ascii="Times New Roman" w:hAnsi="Times New Roman" w:cs="Times New Roman"/>
          <w:b/>
          <w:sz w:val="26"/>
          <w:szCs w:val="26"/>
        </w:rPr>
        <w:t>Основная литература:</w:t>
      </w:r>
    </w:p>
    <w:p w:rsidR="00973571" w:rsidRPr="00980DBB" w:rsidRDefault="00973571" w:rsidP="00973571">
      <w:pPr>
        <w:spacing w:line="240" w:lineRule="auto"/>
        <w:ind w:firstLine="709"/>
        <w:jc w:val="center"/>
        <w:rPr>
          <w:rFonts w:ascii="Times New Roman" w:hAnsi="Times New Roman" w:cs="Times New Roman"/>
          <w:b/>
          <w:sz w:val="26"/>
          <w:szCs w:val="26"/>
        </w:rPr>
      </w:pPr>
      <w:r w:rsidRPr="00980DBB">
        <w:rPr>
          <w:rFonts w:ascii="Times New Roman" w:hAnsi="Times New Roman" w:cs="Times New Roman"/>
          <w:b/>
          <w:sz w:val="26"/>
          <w:szCs w:val="26"/>
        </w:rPr>
        <w:t>Дополнительная литература:</w:t>
      </w:r>
    </w:p>
    <w:p w:rsidR="00973571" w:rsidRPr="002E0F1E" w:rsidRDefault="00973571" w:rsidP="00973571">
      <w:pPr>
        <w:shd w:val="clear" w:color="auto" w:fill="FFFFFF"/>
        <w:tabs>
          <w:tab w:val="left" w:pos="284"/>
          <w:tab w:val="left" w:pos="389"/>
        </w:tabs>
        <w:spacing w:line="240" w:lineRule="auto"/>
        <w:ind w:left="709"/>
        <w:jc w:val="center"/>
        <w:rPr>
          <w:rFonts w:ascii="Times New Roman" w:hAnsi="Times New Roman" w:cs="Times New Roman"/>
          <w:b/>
          <w:sz w:val="26"/>
          <w:szCs w:val="26"/>
        </w:rPr>
      </w:pPr>
      <w:r w:rsidRPr="00980DBB">
        <w:rPr>
          <w:rFonts w:ascii="Times New Roman" w:eastAsia="Calibri" w:hAnsi="Times New Roman" w:cs="Times New Roman"/>
          <w:b/>
          <w:sz w:val="26"/>
          <w:szCs w:val="26"/>
        </w:rPr>
        <w:t>Профессиональные базы данных и информационные поисковые системы</w:t>
      </w:r>
    </w:p>
    <w:p w:rsidR="00706CE9" w:rsidRDefault="00706CE9" w:rsidP="00A3557B">
      <w:pPr>
        <w:pStyle w:val="33"/>
        <w:keepNext/>
        <w:keepLines/>
        <w:shd w:val="clear" w:color="auto" w:fill="auto"/>
        <w:spacing w:after="197" w:line="260" w:lineRule="exact"/>
        <w:ind w:left="500" w:firstLine="0"/>
        <w:jc w:val="center"/>
      </w:pPr>
      <w:r>
        <w:rPr>
          <w:color w:val="000000"/>
          <w:lang w:eastAsia="ru-RU" w:bidi="ru-RU"/>
        </w:rPr>
        <w:t>Основная литература</w:t>
      </w:r>
      <w:bookmarkEnd w:id="0"/>
    </w:p>
    <w:p w:rsidR="008E0927" w:rsidRPr="008E0927" w:rsidRDefault="008E0927" w:rsidP="008E0927">
      <w:pPr>
        <w:pStyle w:val="a4"/>
        <w:numPr>
          <w:ilvl w:val="0"/>
          <w:numId w:val="46"/>
        </w:numPr>
        <w:tabs>
          <w:tab w:val="left" w:pos="0"/>
          <w:tab w:val="left" w:pos="851"/>
          <w:tab w:val="left" w:pos="993"/>
        </w:tabs>
        <w:spacing w:after="200" w:line="276" w:lineRule="auto"/>
        <w:ind w:left="0" w:firstLine="0"/>
        <w:jc w:val="both"/>
        <w:rPr>
          <w:rFonts w:ascii="Times New Roman" w:hAnsi="Times New Roman" w:cs="Times New Roman"/>
          <w:sz w:val="26"/>
          <w:szCs w:val="26"/>
        </w:rPr>
      </w:pPr>
      <w:r w:rsidRPr="008E0927">
        <w:rPr>
          <w:rFonts w:ascii="Times New Roman" w:hAnsi="Times New Roman" w:cs="Times New Roman"/>
          <w:sz w:val="26"/>
          <w:szCs w:val="26"/>
        </w:rPr>
        <w:t xml:space="preserve">Уголовно-исполнительное </w:t>
      </w:r>
      <w:proofErr w:type="gramStart"/>
      <w:r w:rsidRPr="008E0927">
        <w:rPr>
          <w:rFonts w:ascii="Times New Roman" w:hAnsi="Times New Roman" w:cs="Times New Roman"/>
          <w:sz w:val="26"/>
          <w:szCs w:val="26"/>
        </w:rPr>
        <w:t>право :</w:t>
      </w:r>
      <w:proofErr w:type="gramEnd"/>
      <w:r w:rsidRPr="008E0927">
        <w:rPr>
          <w:rFonts w:ascii="Times New Roman" w:hAnsi="Times New Roman" w:cs="Times New Roman"/>
          <w:sz w:val="26"/>
          <w:szCs w:val="26"/>
        </w:rPr>
        <w:t xml:space="preserve"> учебник  / под общ. ред. Е. А. </w:t>
      </w:r>
      <w:proofErr w:type="spellStart"/>
      <w:r w:rsidRPr="008E0927">
        <w:rPr>
          <w:rFonts w:ascii="Times New Roman" w:hAnsi="Times New Roman" w:cs="Times New Roman"/>
          <w:sz w:val="26"/>
          <w:szCs w:val="26"/>
        </w:rPr>
        <w:t>Антонян</w:t>
      </w:r>
      <w:proofErr w:type="spellEnd"/>
      <w:r w:rsidRPr="008E0927">
        <w:rPr>
          <w:rFonts w:ascii="Times New Roman" w:hAnsi="Times New Roman" w:cs="Times New Roman"/>
          <w:sz w:val="26"/>
          <w:szCs w:val="26"/>
        </w:rPr>
        <w:t xml:space="preserve">. — </w:t>
      </w:r>
      <w:proofErr w:type="gramStart"/>
      <w:r w:rsidRPr="008E0927">
        <w:rPr>
          <w:rFonts w:ascii="Times New Roman" w:hAnsi="Times New Roman" w:cs="Times New Roman"/>
          <w:sz w:val="26"/>
          <w:szCs w:val="26"/>
        </w:rPr>
        <w:t>Москва :</w:t>
      </w:r>
      <w:proofErr w:type="gramEnd"/>
      <w:r w:rsidRPr="008E0927">
        <w:rPr>
          <w:rFonts w:ascii="Times New Roman" w:hAnsi="Times New Roman" w:cs="Times New Roman"/>
          <w:sz w:val="26"/>
          <w:szCs w:val="26"/>
        </w:rPr>
        <w:t xml:space="preserve"> Норма : ИНФРА-М, 2020. — 336 с. - ISBN 978-5-91768-845-9. - </w:t>
      </w:r>
      <w:proofErr w:type="gramStart"/>
      <w:r w:rsidRPr="008E0927">
        <w:rPr>
          <w:rFonts w:ascii="Times New Roman" w:hAnsi="Times New Roman" w:cs="Times New Roman"/>
          <w:sz w:val="26"/>
          <w:szCs w:val="26"/>
        </w:rPr>
        <w:t>Текст :</w:t>
      </w:r>
      <w:proofErr w:type="gramEnd"/>
      <w:r w:rsidRPr="008E0927">
        <w:rPr>
          <w:rFonts w:ascii="Times New Roman" w:hAnsi="Times New Roman" w:cs="Times New Roman"/>
          <w:sz w:val="26"/>
          <w:szCs w:val="26"/>
        </w:rPr>
        <w:t xml:space="preserve"> электронный. - URL: </w:t>
      </w:r>
      <w:hyperlink r:id="rId18" w:history="1">
        <w:r w:rsidRPr="008E0927">
          <w:rPr>
            <w:rStyle w:val="af3"/>
            <w:rFonts w:ascii="Times New Roman" w:hAnsi="Times New Roman" w:cs="Times New Roman"/>
            <w:sz w:val="26"/>
            <w:szCs w:val="26"/>
          </w:rPr>
          <w:t>https://znanium.com/catalog/product/1038303</w:t>
        </w:r>
      </w:hyperlink>
    </w:p>
    <w:p w:rsidR="008E0927" w:rsidRPr="008E0927" w:rsidRDefault="008E0927" w:rsidP="008E0927">
      <w:pPr>
        <w:pStyle w:val="a4"/>
        <w:numPr>
          <w:ilvl w:val="0"/>
          <w:numId w:val="46"/>
        </w:numPr>
        <w:tabs>
          <w:tab w:val="left" w:pos="0"/>
          <w:tab w:val="left" w:pos="851"/>
          <w:tab w:val="left" w:pos="993"/>
        </w:tabs>
        <w:spacing w:after="200" w:line="276" w:lineRule="auto"/>
        <w:ind w:left="0" w:firstLine="0"/>
        <w:jc w:val="both"/>
        <w:rPr>
          <w:rFonts w:ascii="Times New Roman" w:hAnsi="Times New Roman" w:cs="Times New Roman"/>
          <w:sz w:val="26"/>
          <w:szCs w:val="26"/>
        </w:rPr>
      </w:pPr>
      <w:r w:rsidRPr="008E0927">
        <w:rPr>
          <w:rFonts w:ascii="Times New Roman" w:hAnsi="Times New Roman" w:cs="Times New Roman"/>
          <w:sz w:val="26"/>
          <w:szCs w:val="26"/>
        </w:rPr>
        <w:t xml:space="preserve"> Уголовно-исполнительное </w:t>
      </w:r>
      <w:proofErr w:type="gramStart"/>
      <w:r w:rsidRPr="008E0927">
        <w:rPr>
          <w:rFonts w:ascii="Times New Roman" w:hAnsi="Times New Roman" w:cs="Times New Roman"/>
          <w:sz w:val="26"/>
          <w:szCs w:val="26"/>
        </w:rPr>
        <w:t>право :</w:t>
      </w:r>
      <w:proofErr w:type="gramEnd"/>
      <w:r w:rsidRPr="008E0927">
        <w:rPr>
          <w:rFonts w:ascii="Times New Roman" w:hAnsi="Times New Roman" w:cs="Times New Roman"/>
          <w:sz w:val="26"/>
          <w:szCs w:val="26"/>
        </w:rPr>
        <w:t xml:space="preserve"> учебник / А. И. </w:t>
      </w:r>
      <w:proofErr w:type="spellStart"/>
      <w:r w:rsidRPr="008E0927">
        <w:rPr>
          <w:rFonts w:ascii="Times New Roman" w:hAnsi="Times New Roman" w:cs="Times New Roman"/>
          <w:sz w:val="26"/>
          <w:szCs w:val="26"/>
        </w:rPr>
        <w:t>Абатуров</w:t>
      </w:r>
      <w:proofErr w:type="spellEnd"/>
      <w:r w:rsidRPr="008E0927">
        <w:rPr>
          <w:rFonts w:ascii="Times New Roman" w:hAnsi="Times New Roman" w:cs="Times New Roman"/>
          <w:sz w:val="26"/>
          <w:szCs w:val="26"/>
        </w:rPr>
        <w:t xml:space="preserve">, С. А. Боровиков, И. В. </w:t>
      </w:r>
      <w:proofErr w:type="spellStart"/>
      <w:r w:rsidRPr="008E0927">
        <w:rPr>
          <w:rFonts w:ascii="Times New Roman" w:hAnsi="Times New Roman" w:cs="Times New Roman"/>
          <w:sz w:val="26"/>
          <w:szCs w:val="26"/>
        </w:rPr>
        <w:t>Дворянсков</w:t>
      </w:r>
      <w:proofErr w:type="spellEnd"/>
      <w:r w:rsidRPr="008E0927">
        <w:rPr>
          <w:rFonts w:ascii="Times New Roman" w:hAnsi="Times New Roman" w:cs="Times New Roman"/>
          <w:sz w:val="26"/>
          <w:szCs w:val="26"/>
        </w:rPr>
        <w:t xml:space="preserve"> [и др.] ; под ред. И. В. </w:t>
      </w:r>
      <w:proofErr w:type="spellStart"/>
      <w:r w:rsidRPr="008E0927">
        <w:rPr>
          <w:rFonts w:ascii="Times New Roman" w:hAnsi="Times New Roman" w:cs="Times New Roman"/>
          <w:sz w:val="26"/>
          <w:szCs w:val="26"/>
        </w:rPr>
        <w:t>Дворянскова</w:t>
      </w:r>
      <w:proofErr w:type="spellEnd"/>
      <w:r w:rsidRPr="008E0927">
        <w:rPr>
          <w:rFonts w:ascii="Times New Roman" w:hAnsi="Times New Roman" w:cs="Times New Roman"/>
          <w:sz w:val="26"/>
          <w:szCs w:val="26"/>
        </w:rPr>
        <w:t xml:space="preserve">. — </w:t>
      </w:r>
      <w:proofErr w:type="gramStart"/>
      <w:r w:rsidRPr="008E0927">
        <w:rPr>
          <w:rFonts w:ascii="Times New Roman" w:hAnsi="Times New Roman" w:cs="Times New Roman"/>
          <w:sz w:val="26"/>
          <w:szCs w:val="26"/>
        </w:rPr>
        <w:t>Москва :</w:t>
      </w:r>
      <w:proofErr w:type="gramEnd"/>
      <w:r w:rsidRPr="008E0927">
        <w:rPr>
          <w:rFonts w:ascii="Times New Roman" w:hAnsi="Times New Roman" w:cs="Times New Roman"/>
          <w:sz w:val="26"/>
          <w:szCs w:val="26"/>
        </w:rPr>
        <w:t xml:space="preserve"> ИНФРА-М, 2021. — 380 с. — (Высшее образование: </w:t>
      </w:r>
      <w:proofErr w:type="spellStart"/>
      <w:r w:rsidRPr="008E0927">
        <w:rPr>
          <w:rFonts w:ascii="Times New Roman" w:hAnsi="Times New Roman" w:cs="Times New Roman"/>
          <w:sz w:val="26"/>
          <w:szCs w:val="26"/>
        </w:rPr>
        <w:t>Бакалавриат</w:t>
      </w:r>
      <w:proofErr w:type="spellEnd"/>
      <w:r w:rsidRPr="008E0927">
        <w:rPr>
          <w:rFonts w:ascii="Times New Roman" w:hAnsi="Times New Roman" w:cs="Times New Roman"/>
          <w:sz w:val="26"/>
          <w:szCs w:val="26"/>
        </w:rPr>
        <w:t xml:space="preserve">). - ISBN 978-5-16-014776-5. - </w:t>
      </w:r>
      <w:proofErr w:type="gramStart"/>
      <w:r w:rsidRPr="008E0927">
        <w:rPr>
          <w:rFonts w:ascii="Times New Roman" w:hAnsi="Times New Roman" w:cs="Times New Roman"/>
          <w:sz w:val="26"/>
          <w:szCs w:val="26"/>
        </w:rPr>
        <w:t>Текст :</w:t>
      </w:r>
      <w:proofErr w:type="gramEnd"/>
      <w:r w:rsidRPr="008E0927">
        <w:rPr>
          <w:rFonts w:ascii="Times New Roman" w:hAnsi="Times New Roman" w:cs="Times New Roman"/>
          <w:sz w:val="26"/>
          <w:szCs w:val="26"/>
        </w:rPr>
        <w:t xml:space="preserve"> электронный. - URL: </w:t>
      </w:r>
      <w:hyperlink r:id="rId19" w:history="1">
        <w:r w:rsidRPr="008E0927">
          <w:rPr>
            <w:rStyle w:val="af3"/>
            <w:rFonts w:ascii="Times New Roman" w:hAnsi="Times New Roman" w:cs="Times New Roman"/>
            <w:sz w:val="26"/>
            <w:szCs w:val="26"/>
          </w:rPr>
          <w:t>https://znanium.com/catalog/product/1141771</w:t>
        </w:r>
      </w:hyperlink>
    </w:p>
    <w:p w:rsidR="008E0927" w:rsidRPr="008E0927" w:rsidRDefault="008E0927" w:rsidP="008E0927">
      <w:pPr>
        <w:pStyle w:val="a4"/>
        <w:numPr>
          <w:ilvl w:val="0"/>
          <w:numId w:val="46"/>
        </w:numPr>
        <w:tabs>
          <w:tab w:val="left" w:pos="0"/>
          <w:tab w:val="left" w:pos="851"/>
          <w:tab w:val="left" w:pos="993"/>
        </w:tabs>
        <w:spacing w:after="200" w:line="276" w:lineRule="auto"/>
        <w:ind w:left="0" w:firstLine="0"/>
        <w:jc w:val="both"/>
        <w:rPr>
          <w:rFonts w:ascii="Times New Roman" w:hAnsi="Times New Roman" w:cs="Times New Roman"/>
          <w:sz w:val="26"/>
          <w:szCs w:val="26"/>
        </w:rPr>
      </w:pPr>
      <w:r w:rsidRPr="008E0927">
        <w:rPr>
          <w:rFonts w:ascii="Times New Roman" w:hAnsi="Times New Roman" w:cs="Times New Roman"/>
          <w:sz w:val="26"/>
          <w:szCs w:val="26"/>
        </w:rPr>
        <w:t xml:space="preserve">Уголовно-исполнительное право: Учебное пособие - Новокузнецк: Кузбасский институт ФСИН России, 2016. - 208 с- Режим доступа: </w:t>
      </w:r>
      <w:hyperlink r:id="rId20" w:history="1">
        <w:r w:rsidRPr="008E0927">
          <w:rPr>
            <w:rStyle w:val="af3"/>
            <w:rFonts w:ascii="Times New Roman" w:hAnsi="Times New Roman" w:cs="Times New Roman"/>
            <w:sz w:val="26"/>
            <w:szCs w:val="26"/>
          </w:rPr>
          <w:t>http://znanium.com/catalog/product/943302</w:t>
        </w:r>
      </w:hyperlink>
    </w:p>
    <w:p w:rsidR="00D90A74" w:rsidRDefault="008E0927" w:rsidP="008E0927">
      <w:pPr>
        <w:pStyle w:val="a4"/>
        <w:tabs>
          <w:tab w:val="left" w:pos="0"/>
          <w:tab w:val="left" w:pos="851"/>
          <w:tab w:val="left" w:pos="993"/>
        </w:tabs>
        <w:spacing w:after="200" w:line="276" w:lineRule="auto"/>
        <w:ind w:left="0"/>
        <w:jc w:val="both"/>
        <w:rPr>
          <w:rFonts w:ascii="Times New Roman" w:hAnsi="Times New Roman" w:cs="Times New Roman"/>
          <w:sz w:val="26"/>
          <w:szCs w:val="26"/>
        </w:rPr>
      </w:pPr>
      <w:r>
        <w:rPr>
          <w:rFonts w:ascii="Times New Roman" w:hAnsi="Times New Roman" w:cs="Times New Roman"/>
          <w:sz w:val="26"/>
          <w:szCs w:val="26"/>
        </w:rPr>
        <w:t>4</w:t>
      </w:r>
      <w:r w:rsidR="00DD0AAE" w:rsidRPr="00DD0AAE">
        <w:rPr>
          <w:rFonts w:ascii="Times New Roman" w:hAnsi="Times New Roman" w:cs="Times New Roman"/>
          <w:sz w:val="26"/>
          <w:szCs w:val="26"/>
        </w:rPr>
        <w:t xml:space="preserve">. </w:t>
      </w:r>
      <w:proofErr w:type="spellStart"/>
      <w:r w:rsidR="00DD0AAE" w:rsidRPr="00DD0AAE">
        <w:rPr>
          <w:rFonts w:ascii="Times New Roman" w:hAnsi="Times New Roman" w:cs="Times New Roman"/>
          <w:sz w:val="26"/>
          <w:szCs w:val="26"/>
        </w:rPr>
        <w:t>Борсученко</w:t>
      </w:r>
      <w:proofErr w:type="spellEnd"/>
      <w:r w:rsidR="00DD0AAE" w:rsidRPr="00DD0AAE">
        <w:rPr>
          <w:rFonts w:ascii="Times New Roman" w:hAnsi="Times New Roman" w:cs="Times New Roman"/>
          <w:sz w:val="26"/>
          <w:szCs w:val="26"/>
        </w:rPr>
        <w:t xml:space="preserve"> С.А. Проблемы исполнения наказания без изоляции осужденного от общества [Электронный ресурс]: курс лекций/ С.А. </w:t>
      </w:r>
      <w:proofErr w:type="spellStart"/>
      <w:r w:rsidR="00DD0AAE" w:rsidRPr="00DD0AAE">
        <w:rPr>
          <w:rFonts w:ascii="Times New Roman" w:hAnsi="Times New Roman" w:cs="Times New Roman"/>
          <w:sz w:val="26"/>
          <w:szCs w:val="26"/>
        </w:rPr>
        <w:t>Борсученко</w:t>
      </w:r>
      <w:proofErr w:type="spellEnd"/>
      <w:r w:rsidR="00DD0AAE" w:rsidRPr="00DD0AAE">
        <w:rPr>
          <w:rFonts w:ascii="Times New Roman" w:hAnsi="Times New Roman" w:cs="Times New Roman"/>
          <w:sz w:val="26"/>
          <w:szCs w:val="26"/>
        </w:rPr>
        <w:t>— Электрон</w:t>
      </w:r>
      <w:proofErr w:type="gramStart"/>
      <w:r w:rsidR="00DD0AAE" w:rsidRPr="00DD0AAE">
        <w:rPr>
          <w:rFonts w:ascii="Times New Roman" w:hAnsi="Times New Roman" w:cs="Times New Roman"/>
          <w:sz w:val="26"/>
          <w:szCs w:val="26"/>
        </w:rPr>
        <w:t>. текстовые</w:t>
      </w:r>
      <w:proofErr w:type="gramEnd"/>
      <w:r w:rsidR="00DD0AAE" w:rsidRPr="00DD0AAE">
        <w:rPr>
          <w:rFonts w:ascii="Times New Roman" w:hAnsi="Times New Roman" w:cs="Times New Roman"/>
          <w:sz w:val="26"/>
          <w:szCs w:val="26"/>
        </w:rPr>
        <w:t xml:space="preserve"> данные. — Москва, Саратов: Всероссийский государственный университет юстиции (РПА Минюста России), Ай Пи Эр Медиа, 2016.— 162 c.— Режим доступа: http://www.iprbookshop.ru/59249.html.— ЭБС «</w:t>
      </w:r>
      <w:proofErr w:type="spellStart"/>
      <w:r w:rsidR="00DD0AAE" w:rsidRPr="00DD0AAE">
        <w:rPr>
          <w:rFonts w:ascii="Times New Roman" w:hAnsi="Times New Roman" w:cs="Times New Roman"/>
          <w:sz w:val="26"/>
          <w:szCs w:val="26"/>
        </w:rPr>
        <w:t>IPRbooks</w:t>
      </w:r>
      <w:proofErr w:type="spellEnd"/>
      <w:r w:rsidR="00DD0AAE" w:rsidRPr="00DD0AAE">
        <w:rPr>
          <w:rFonts w:ascii="Times New Roman" w:hAnsi="Times New Roman" w:cs="Times New Roman"/>
          <w:sz w:val="26"/>
          <w:szCs w:val="26"/>
        </w:rPr>
        <w:t>».</w:t>
      </w:r>
    </w:p>
    <w:p w:rsidR="00D90A74" w:rsidRDefault="00DD0AAE" w:rsidP="008E0927">
      <w:pPr>
        <w:pStyle w:val="a4"/>
        <w:tabs>
          <w:tab w:val="left" w:pos="0"/>
          <w:tab w:val="left" w:pos="851"/>
          <w:tab w:val="left" w:pos="993"/>
        </w:tabs>
        <w:spacing w:after="200" w:line="276" w:lineRule="auto"/>
        <w:ind w:left="0"/>
        <w:jc w:val="both"/>
        <w:rPr>
          <w:rFonts w:ascii="Times New Roman" w:hAnsi="Times New Roman" w:cs="Times New Roman"/>
          <w:sz w:val="26"/>
          <w:szCs w:val="26"/>
        </w:rPr>
      </w:pPr>
      <w:r w:rsidRPr="00DD0AAE">
        <w:rPr>
          <w:rFonts w:ascii="Times New Roman" w:hAnsi="Times New Roman" w:cs="Times New Roman"/>
          <w:sz w:val="26"/>
          <w:szCs w:val="26"/>
        </w:rPr>
        <w:t xml:space="preserve"> </w:t>
      </w:r>
      <w:r w:rsidR="008E0927">
        <w:rPr>
          <w:rFonts w:ascii="Times New Roman" w:hAnsi="Times New Roman" w:cs="Times New Roman"/>
          <w:sz w:val="26"/>
          <w:szCs w:val="26"/>
        </w:rPr>
        <w:t>5</w:t>
      </w:r>
      <w:r w:rsidRPr="00DD0AAE">
        <w:rPr>
          <w:rFonts w:ascii="Times New Roman" w:hAnsi="Times New Roman" w:cs="Times New Roman"/>
          <w:sz w:val="26"/>
          <w:szCs w:val="26"/>
        </w:rPr>
        <w:t xml:space="preserve">. Никитин Е.Л. Правовое регулирование исполнения уголовных наказаний и мер уголовно-процессуального принуждения [Электронный ресурс]: хрестоматия/ Е.Л. Никитин, Г.В. </w:t>
      </w:r>
      <w:proofErr w:type="spellStart"/>
      <w:r w:rsidRPr="00DD0AAE">
        <w:rPr>
          <w:rFonts w:ascii="Times New Roman" w:hAnsi="Times New Roman" w:cs="Times New Roman"/>
          <w:sz w:val="26"/>
          <w:szCs w:val="26"/>
        </w:rPr>
        <w:t>Дытченко</w:t>
      </w:r>
      <w:proofErr w:type="spellEnd"/>
      <w:r w:rsidRPr="00DD0AAE">
        <w:rPr>
          <w:rFonts w:ascii="Times New Roman" w:hAnsi="Times New Roman" w:cs="Times New Roman"/>
          <w:sz w:val="26"/>
          <w:szCs w:val="26"/>
        </w:rPr>
        <w:t>, Д.М. Плугарь— Электрон</w:t>
      </w:r>
      <w:proofErr w:type="gramStart"/>
      <w:r w:rsidRPr="00DD0AAE">
        <w:rPr>
          <w:rFonts w:ascii="Times New Roman" w:hAnsi="Times New Roman" w:cs="Times New Roman"/>
          <w:sz w:val="26"/>
          <w:szCs w:val="26"/>
        </w:rPr>
        <w:t>. текстовые</w:t>
      </w:r>
      <w:proofErr w:type="gramEnd"/>
      <w:r w:rsidRPr="00DD0AAE">
        <w:rPr>
          <w:rFonts w:ascii="Times New Roman" w:hAnsi="Times New Roman" w:cs="Times New Roman"/>
          <w:sz w:val="26"/>
          <w:szCs w:val="26"/>
        </w:rPr>
        <w:t xml:space="preserve"> данные.— СПб.: Санкт-Петербургский юридический институт (филиал) Академии Генеральной прокуратуры РФ, 2015.— 248 c.— Режим доступа: http://www.iprbookshop.ru/65509.html.— ЭБС «</w:t>
      </w:r>
      <w:proofErr w:type="spellStart"/>
      <w:r w:rsidRPr="00DD0AAE">
        <w:rPr>
          <w:rFonts w:ascii="Times New Roman" w:hAnsi="Times New Roman" w:cs="Times New Roman"/>
          <w:sz w:val="26"/>
          <w:szCs w:val="26"/>
        </w:rPr>
        <w:t>IPRbooks</w:t>
      </w:r>
      <w:proofErr w:type="spellEnd"/>
      <w:r w:rsidRPr="00DD0AAE">
        <w:rPr>
          <w:rFonts w:ascii="Times New Roman" w:hAnsi="Times New Roman" w:cs="Times New Roman"/>
          <w:sz w:val="26"/>
          <w:szCs w:val="26"/>
        </w:rPr>
        <w:t xml:space="preserve">» </w:t>
      </w:r>
    </w:p>
    <w:p w:rsidR="001F5D0B" w:rsidRPr="00DD0AAE" w:rsidRDefault="008E0927" w:rsidP="008E0927">
      <w:pPr>
        <w:pStyle w:val="a4"/>
        <w:tabs>
          <w:tab w:val="left" w:pos="0"/>
          <w:tab w:val="left" w:pos="851"/>
          <w:tab w:val="left" w:pos="993"/>
        </w:tabs>
        <w:spacing w:after="200" w:line="276" w:lineRule="auto"/>
        <w:ind w:left="0"/>
        <w:jc w:val="both"/>
        <w:rPr>
          <w:rFonts w:ascii="Times New Roman" w:hAnsi="Times New Roman" w:cs="Times New Roman"/>
          <w:sz w:val="26"/>
          <w:szCs w:val="26"/>
        </w:rPr>
      </w:pPr>
      <w:r>
        <w:rPr>
          <w:rFonts w:ascii="Times New Roman" w:hAnsi="Times New Roman" w:cs="Times New Roman"/>
          <w:sz w:val="26"/>
          <w:szCs w:val="26"/>
        </w:rPr>
        <w:t>6</w:t>
      </w:r>
      <w:r w:rsidR="00DD0AAE" w:rsidRPr="00DD0AAE">
        <w:rPr>
          <w:rFonts w:ascii="Times New Roman" w:hAnsi="Times New Roman" w:cs="Times New Roman"/>
          <w:sz w:val="26"/>
          <w:szCs w:val="26"/>
        </w:rPr>
        <w:t xml:space="preserve">. Уголовно-исполнительное право (7-е издание) [Электронный ресурс]: учебное пособие для студентов вузов, обучающихся по специальности «Юриспруденция»/ Е.А. </w:t>
      </w:r>
      <w:proofErr w:type="spellStart"/>
      <w:r w:rsidR="00DD0AAE" w:rsidRPr="00DD0AAE">
        <w:rPr>
          <w:rFonts w:ascii="Times New Roman" w:hAnsi="Times New Roman" w:cs="Times New Roman"/>
          <w:sz w:val="26"/>
          <w:szCs w:val="26"/>
        </w:rPr>
        <w:t>Антонян</w:t>
      </w:r>
      <w:proofErr w:type="spellEnd"/>
      <w:r w:rsidR="00DD0AAE" w:rsidRPr="00DD0AAE">
        <w:rPr>
          <w:rFonts w:ascii="Times New Roman" w:hAnsi="Times New Roman" w:cs="Times New Roman"/>
          <w:sz w:val="26"/>
          <w:szCs w:val="26"/>
        </w:rPr>
        <w:t xml:space="preserve"> [и др.]. — Электрон</w:t>
      </w:r>
      <w:proofErr w:type="gramStart"/>
      <w:r w:rsidR="00DD0AAE" w:rsidRPr="00DD0AAE">
        <w:rPr>
          <w:rFonts w:ascii="Times New Roman" w:hAnsi="Times New Roman" w:cs="Times New Roman"/>
          <w:sz w:val="26"/>
          <w:szCs w:val="26"/>
        </w:rPr>
        <w:t>. текстовые</w:t>
      </w:r>
      <w:proofErr w:type="gramEnd"/>
      <w:r w:rsidR="00DD0AAE" w:rsidRPr="00DD0AAE">
        <w:rPr>
          <w:rFonts w:ascii="Times New Roman" w:hAnsi="Times New Roman" w:cs="Times New Roman"/>
          <w:sz w:val="26"/>
          <w:szCs w:val="26"/>
        </w:rPr>
        <w:t xml:space="preserve"> данные. — М.: ЮНИТИ-ДАНА, 2015. — 279 c.— Режим доступа: http://www.iprbookshop.ru/52648. — ЭБС «</w:t>
      </w:r>
      <w:proofErr w:type="spellStart"/>
      <w:r w:rsidR="00DD0AAE" w:rsidRPr="00DD0AAE">
        <w:rPr>
          <w:rFonts w:ascii="Times New Roman" w:hAnsi="Times New Roman" w:cs="Times New Roman"/>
          <w:sz w:val="26"/>
          <w:szCs w:val="26"/>
        </w:rPr>
        <w:t>IPRbooks</w:t>
      </w:r>
      <w:proofErr w:type="spellEnd"/>
      <w:r w:rsidR="00DD0AAE" w:rsidRPr="00DD0AAE">
        <w:rPr>
          <w:rFonts w:ascii="Times New Roman" w:hAnsi="Times New Roman" w:cs="Times New Roman"/>
          <w:sz w:val="26"/>
          <w:szCs w:val="26"/>
        </w:rPr>
        <w:t>»</w:t>
      </w:r>
    </w:p>
    <w:p w:rsidR="00D90A74" w:rsidRDefault="00D90A74" w:rsidP="001F5D0B">
      <w:pPr>
        <w:pStyle w:val="a4"/>
        <w:spacing w:after="0" w:line="240" w:lineRule="atLeast"/>
        <w:ind w:left="0"/>
        <w:jc w:val="center"/>
        <w:rPr>
          <w:rFonts w:ascii="Times New Roman" w:eastAsia="Calibri" w:hAnsi="Times New Roman" w:cs="Times New Roman"/>
          <w:b/>
          <w:sz w:val="26"/>
          <w:szCs w:val="26"/>
        </w:rPr>
      </w:pPr>
    </w:p>
    <w:p w:rsidR="001F5D0B" w:rsidRPr="00A03350" w:rsidRDefault="001F5D0B" w:rsidP="001F5D0B">
      <w:pPr>
        <w:pStyle w:val="a4"/>
        <w:spacing w:after="0" w:line="240" w:lineRule="atLeast"/>
        <w:ind w:left="0"/>
        <w:jc w:val="center"/>
        <w:rPr>
          <w:rFonts w:ascii="Times New Roman" w:eastAsia="Calibri" w:hAnsi="Times New Roman" w:cs="Times New Roman"/>
          <w:b/>
          <w:sz w:val="26"/>
          <w:szCs w:val="26"/>
        </w:rPr>
      </w:pPr>
      <w:r w:rsidRPr="00A03350">
        <w:rPr>
          <w:rFonts w:ascii="Times New Roman" w:eastAsia="Calibri" w:hAnsi="Times New Roman" w:cs="Times New Roman"/>
          <w:b/>
          <w:sz w:val="26"/>
          <w:szCs w:val="26"/>
        </w:rPr>
        <w:t>Дополнительная литература</w:t>
      </w:r>
    </w:p>
    <w:p w:rsidR="001F5D0B" w:rsidRPr="00A03350" w:rsidRDefault="001F5D0B" w:rsidP="001F5D0B">
      <w:pPr>
        <w:pStyle w:val="a4"/>
        <w:tabs>
          <w:tab w:val="left" w:pos="1418"/>
        </w:tabs>
        <w:spacing w:after="0" w:line="240" w:lineRule="atLeast"/>
        <w:ind w:left="0"/>
        <w:jc w:val="both"/>
        <w:rPr>
          <w:rFonts w:ascii="Times New Roman" w:eastAsia="Calibri" w:hAnsi="Times New Roman" w:cs="Times New Roman"/>
          <w:b/>
          <w:sz w:val="26"/>
          <w:szCs w:val="26"/>
        </w:rPr>
      </w:pPr>
    </w:p>
    <w:p w:rsid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 xml:space="preserve"> Актуальные проблемы уголовного права, криминологии и уголовно</w:t>
      </w:r>
      <w:r w:rsidR="00D9741A">
        <w:rPr>
          <w:rFonts w:ascii="Times New Roman" w:eastAsia="Calibri" w:hAnsi="Times New Roman" w:cs="Times New Roman"/>
          <w:sz w:val="26"/>
          <w:szCs w:val="26"/>
        </w:rPr>
        <w:t>-</w:t>
      </w:r>
      <w:r w:rsidRPr="00D90A74">
        <w:rPr>
          <w:rFonts w:ascii="Times New Roman" w:eastAsia="Calibri" w:hAnsi="Times New Roman" w:cs="Times New Roman"/>
          <w:sz w:val="26"/>
          <w:szCs w:val="26"/>
        </w:rPr>
        <w:t xml:space="preserve">исполнительного права. Выпуск 6 [Электронный ресурс]: научные труды кафедры уголовного права/ А.А. </w:t>
      </w:r>
      <w:proofErr w:type="spellStart"/>
      <w:r w:rsidRPr="00D90A74">
        <w:rPr>
          <w:rFonts w:ascii="Times New Roman" w:eastAsia="Calibri" w:hAnsi="Times New Roman" w:cs="Times New Roman"/>
          <w:sz w:val="26"/>
          <w:szCs w:val="26"/>
        </w:rPr>
        <w:t>Арямов</w:t>
      </w:r>
      <w:proofErr w:type="spellEnd"/>
      <w:r w:rsidRPr="00D90A74">
        <w:rPr>
          <w:rFonts w:ascii="Times New Roman" w:eastAsia="Calibri" w:hAnsi="Times New Roman" w:cs="Times New Roman"/>
          <w:sz w:val="26"/>
          <w:szCs w:val="26"/>
        </w:rPr>
        <w:t xml:space="preserve"> [и др.</w:t>
      </w:r>
      <w:proofErr w:type="gramStart"/>
      <w:r w:rsidRPr="00D90A74">
        <w:rPr>
          <w:rFonts w:ascii="Times New Roman" w:eastAsia="Calibri" w:hAnsi="Times New Roman" w:cs="Times New Roman"/>
          <w:sz w:val="26"/>
          <w:szCs w:val="26"/>
        </w:rPr>
        <w:t>].—</w:t>
      </w:r>
      <w:proofErr w:type="gramEnd"/>
      <w:r w:rsidRPr="00D90A74">
        <w:rPr>
          <w:rFonts w:ascii="Times New Roman" w:eastAsia="Calibri" w:hAnsi="Times New Roman" w:cs="Times New Roman"/>
          <w:sz w:val="26"/>
          <w:szCs w:val="26"/>
        </w:rPr>
        <w:t xml:space="preserve"> Электрон. текстовые данные.— М.: Российский государственный университет правосудия, 2017.— 192 c.— Режим доступа: http://www.iprbookshop.ru/65849.html.— ЭБС «</w:t>
      </w:r>
      <w:proofErr w:type="spellStart"/>
      <w:r w:rsidRPr="00D90A74">
        <w:rPr>
          <w:rFonts w:ascii="Times New Roman" w:eastAsia="Calibri" w:hAnsi="Times New Roman" w:cs="Times New Roman"/>
          <w:sz w:val="26"/>
          <w:szCs w:val="26"/>
        </w:rPr>
        <w:t>IPRbooks</w:t>
      </w:r>
      <w:proofErr w:type="spellEnd"/>
      <w:r w:rsidRPr="00D90A74">
        <w:rPr>
          <w:rFonts w:ascii="Times New Roman" w:eastAsia="Calibri" w:hAnsi="Times New Roman" w:cs="Times New Roman"/>
          <w:sz w:val="26"/>
          <w:szCs w:val="26"/>
        </w:rPr>
        <w:t xml:space="preserve">» </w:t>
      </w:r>
    </w:p>
    <w:p w:rsid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 xml:space="preserve">Потемкина А.Т. Практикум по дисциплине «Уголовно-исполнительное право» [Электронный ресурс] / А.Т. Потемкина, И.Г. </w:t>
      </w:r>
      <w:proofErr w:type="spellStart"/>
      <w:r w:rsidRPr="00D90A74">
        <w:rPr>
          <w:rFonts w:ascii="Times New Roman" w:eastAsia="Calibri" w:hAnsi="Times New Roman" w:cs="Times New Roman"/>
          <w:sz w:val="26"/>
          <w:szCs w:val="26"/>
        </w:rPr>
        <w:t>Цопанова</w:t>
      </w:r>
      <w:proofErr w:type="spellEnd"/>
      <w:r w:rsidRPr="00D90A74">
        <w:rPr>
          <w:rFonts w:ascii="Times New Roman" w:eastAsia="Calibri" w:hAnsi="Times New Roman" w:cs="Times New Roman"/>
          <w:sz w:val="26"/>
          <w:szCs w:val="26"/>
        </w:rPr>
        <w:t>. — Электрон</w:t>
      </w:r>
      <w:proofErr w:type="gramStart"/>
      <w:r w:rsidRPr="00D90A74">
        <w:rPr>
          <w:rFonts w:ascii="Times New Roman" w:eastAsia="Calibri" w:hAnsi="Times New Roman" w:cs="Times New Roman"/>
          <w:sz w:val="26"/>
          <w:szCs w:val="26"/>
        </w:rPr>
        <w:t>. текстовые</w:t>
      </w:r>
      <w:proofErr w:type="gramEnd"/>
      <w:r w:rsidRPr="00D90A74">
        <w:rPr>
          <w:rFonts w:ascii="Times New Roman" w:eastAsia="Calibri" w:hAnsi="Times New Roman" w:cs="Times New Roman"/>
          <w:sz w:val="26"/>
          <w:szCs w:val="26"/>
        </w:rPr>
        <w:t xml:space="preserve"> данные. — </w:t>
      </w:r>
      <w:proofErr w:type="gramStart"/>
      <w:r w:rsidRPr="00D90A74">
        <w:rPr>
          <w:rFonts w:ascii="Times New Roman" w:eastAsia="Calibri" w:hAnsi="Times New Roman" w:cs="Times New Roman"/>
          <w:sz w:val="26"/>
          <w:szCs w:val="26"/>
        </w:rPr>
        <w:t>М. :</w:t>
      </w:r>
      <w:proofErr w:type="gramEnd"/>
      <w:r w:rsidRPr="00D90A74">
        <w:rPr>
          <w:rFonts w:ascii="Times New Roman" w:eastAsia="Calibri" w:hAnsi="Times New Roman" w:cs="Times New Roman"/>
          <w:sz w:val="26"/>
          <w:szCs w:val="26"/>
        </w:rPr>
        <w:t xml:space="preserve"> Российская таможенная академия, 2016. — 76 c. — 978-5-9590-0889-5. — Режим доступа: </w:t>
      </w:r>
      <w:hyperlink r:id="rId21" w:history="1">
        <w:r w:rsidRPr="00BB62D5">
          <w:rPr>
            <w:rStyle w:val="af3"/>
            <w:rFonts w:ascii="Times New Roman" w:eastAsia="Calibri" w:hAnsi="Times New Roman" w:cs="Times New Roman"/>
            <w:sz w:val="26"/>
            <w:szCs w:val="26"/>
          </w:rPr>
          <w:t>http://www.iprbookshop.ru/69985.html</w:t>
        </w:r>
      </w:hyperlink>
    </w:p>
    <w:p w:rsidR="001F5D0B"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 xml:space="preserve"> Уголовно-исполнительная политика, законодательство и право. Современное состояние и перспективы развития [Электронный ресурс]/ А.С. Александров [и др.</w:t>
      </w:r>
      <w:proofErr w:type="gramStart"/>
      <w:r w:rsidRPr="00D90A74">
        <w:rPr>
          <w:rFonts w:ascii="Times New Roman" w:eastAsia="Calibri" w:hAnsi="Times New Roman" w:cs="Times New Roman"/>
          <w:sz w:val="26"/>
          <w:szCs w:val="26"/>
        </w:rPr>
        <w:t>].—</w:t>
      </w:r>
      <w:proofErr w:type="gramEnd"/>
      <w:r w:rsidRPr="00D90A74">
        <w:rPr>
          <w:rFonts w:ascii="Times New Roman" w:eastAsia="Calibri" w:hAnsi="Times New Roman" w:cs="Times New Roman"/>
          <w:sz w:val="26"/>
          <w:szCs w:val="26"/>
        </w:rPr>
        <w:t xml:space="preserve"> Электрон. текстовые данные.— М.: Институт законодательства и сравнительного правоведения при Правительстве Российской Федерации, Юриспруденция, 2014.— 299 c.— Режим доступа: http://www.iprbookshop.ru/23044.html.— ЭБС «</w:t>
      </w:r>
      <w:proofErr w:type="spellStart"/>
      <w:r w:rsidRPr="00D90A74">
        <w:rPr>
          <w:rFonts w:ascii="Times New Roman" w:eastAsia="Calibri" w:hAnsi="Times New Roman" w:cs="Times New Roman"/>
          <w:sz w:val="26"/>
          <w:szCs w:val="26"/>
        </w:rPr>
        <w:t>IPRbooks</w:t>
      </w:r>
      <w:proofErr w:type="spellEnd"/>
      <w:r w:rsidRPr="00D90A74">
        <w:rPr>
          <w:rFonts w:ascii="Times New Roman" w:eastAsia="Calibri" w:hAnsi="Times New Roman" w:cs="Times New Roman"/>
          <w:sz w:val="26"/>
          <w:szCs w:val="26"/>
        </w:rPr>
        <w:t>»</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 xml:space="preserve">Акимов С.К., </w:t>
      </w:r>
      <w:proofErr w:type="spellStart"/>
      <w:r w:rsidRPr="00D90A74">
        <w:rPr>
          <w:rFonts w:ascii="Times New Roman" w:eastAsia="Calibri" w:hAnsi="Times New Roman" w:cs="Times New Roman"/>
          <w:sz w:val="26"/>
          <w:szCs w:val="26"/>
        </w:rPr>
        <w:t>Лысягин</w:t>
      </w:r>
      <w:proofErr w:type="spellEnd"/>
      <w:r w:rsidRPr="00D90A74">
        <w:rPr>
          <w:rFonts w:ascii="Times New Roman" w:eastAsia="Calibri" w:hAnsi="Times New Roman" w:cs="Times New Roman"/>
          <w:sz w:val="26"/>
          <w:szCs w:val="26"/>
        </w:rPr>
        <w:t xml:space="preserve"> О.Б. Основные права осужденных, отбывающих</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наказание в виде лишения свободы: виды, содержание, реализация и</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 xml:space="preserve">защита (восстановление). М.: </w:t>
      </w:r>
      <w:proofErr w:type="spellStart"/>
      <w:r w:rsidRPr="00D90A74">
        <w:rPr>
          <w:rFonts w:ascii="Times New Roman" w:eastAsia="Calibri" w:hAnsi="Times New Roman" w:cs="Times New Roman"/>
          <w:sz w:val="26"/>
          <w:szCs w:val="26"/>
        </w:rPr>
        <w:t>Penal</w:t>
      </w:r>
      <w:proofErr w:type="spellEnd"/>
      <w:r w:rsidRPr="00D90A74">
        <w:rPr>
          <w:rFonts w:ascii="Times New Roman" w:eastAsia="Calibri" w:hAnsi="Times New Roman" w:cs="Times New Roman"/>
          <w:sz w:val="26"/>
          <w:szCs w:val="26"/>
        </w:rPr>
        <w:t xml:space="preserve"> </w:t>
      </w:r>
      <w:proofErr w:type="spellStart"/>
      <w:r w:rsidRPr="00D90A74">
        <w:rPr>
          <w:rFonts w:ascii="Times New Roman" w:eastAsia="Calibri" w:hAnsi="Times New Roman" w:cs="Times New Roman"/>
          <w:sz w:val="26"/>
          <w:szCs w:val="26"/>
        </w:rPr>
        <w:t>Peform</w:t>
      </w:r>
      <w:proofErr w:type="spellEnd"/>
      <w:r w:rsidRPr="00D90A74">
        <w:rPr>
          <w:rFonts w:ascii="Times New Roman" w:eastAsia="Calibri" w:hAnsi="Times New Roman" w:cs="Times New Roman"/>
          <w:sz w:val="26"/>
          <w:szCs w:val="26"/>
        </w:rPr>
        <w:t xml:space="preserve"> </w:t>
      </w:r>
      <w:proofErr w:type="spellStart"/>
      <w:r w:rsidRPr="00D90A74">
        <w:rPr>
          <w:rFonts w:ascii="Times New Roman" w:eastAsia="Calibri" w:hAnsi="Times New Roman" w:cs="Times New Roman"/>
          <w:sz w:val="26"/>
          <w:szCs w:val="26"/>
        </w:rPr>
        <w:t>Intepnational</w:t>
      </w:r>
      <w:proofErr w:type="spellEnd"/>
      <w:r w:rsidRPr="00D90A74">
        <w:rPr>
          <w:rFonts w:ascii="Times New Roman" w:eastAsia="Calibri" w:hAnsi="Times New Roman" w:cs="Times New Roman"/>
          <w:sz w:val="26"/>
          <w:szCs w:val="26"/>
        </w:rPr>
        <w:t>, 2007.</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Алферов Ю.А. Международный пенитенциарный опыт и его реализация</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в современных условиях. Домодедово: РИПК МВД РФ, 1993.</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Антонов Т.Г. Злостное уклонение от отбывания наказаний и иных мер</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уголовно-правового характера без изоляции от общества и его юридические последствия. Томск, 2012.</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Антипов А.Н., Голик Н.М. и др. Влияние международно-правовых аспектов на уголовно-исполнительное законодательство России. М.: НИИ</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ФСИН РФ, 2015.</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proofErr w:type="spellStart"/>
      <w:r w:rsidRPr="00D90A74">
        <w:rPr>
          <w:rFonts w:ascii="Times New Roman" w:eastAsia="Calibri" w:hAnsi="Times New Roman" w:cs="Times New Roman"/>
          <w:sz w:val="26"/>
          <w:szCs w:val="26"/>
        </w:rPr>
        <w:t>Антонян</w:t>
      </w:r>
      <w:proofErr w:type="spellEnd"/>
      <w:r w:rsidRPr="00D90A74">
        <w:rPr>
          <w:rFonts w:ascii="Times New Roman" w:eastAsia="Calibri" w:hAnsi="Times New Roman" w:cs="Times New Roman"/>
          <w:sz w:val="26"/>
          <w:szCs w:val="26"/>
        </w:rPr>
        <w:t xml:space="preserve"> Е.А. Наказания, не связанные с лишением свободы: правовая</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природа, назначение и исполнение. Рязань: АПУ Минюста России,</w:t>
      </w:r>
    </w:p>
    <w:p w:rsidR="00D90A74" w:rsidRPr="00D90A74" w:rsidRDefault="00D90A74" w:rsidP="00D90A74">
      <w:pPr>
        <w:tabs>
          <w:tab w:val="left" w:pos="0"/>
        </w:tabs>
        <w:spacing w:after="0" w:line="240" w:lineRule="auto"/>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2005.</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Бабаян С.Л. Поощрительные институты и их реализация при исполнении наказания в виде лишения свободы. М.: НИИ ФСИН РФ, 2009.</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Баламут А.Н. Осужденные к пожизненному лишению свободы и пути</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оказания им психологической помощи. М.: PRI, 2009.</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proofErr w:type="spellStart"/>
      <w:r w:rsidRPr="00D90A74">
        <w:rPr>
          <w:rFonts w:ascii="Times New Roman" w:eastAsia="Calibri" w:hAnsi="Times New Roman" w:cs="Times New Roman"/>
          <w:sz w:val="26"/>
          <w:szCs w:val="26"/>
        </w:rPr>
        <w:t>Безнасюк</w:t>
      </w:r>
      <w:proofErr w:type="spellEnd"/>
      <w:r w:rsidRPr="00D90A74">
        <w:rPr>
          <w:rFonts w:ascii="Times New Roman" w:eastAsia="Calibri" w:hAnsi="Times New Roman" w:cs="Times New Roman"/>
          <w:sz w:val="26"/>
          <w:szCs w:val="26"/>
        </w:rPr>
        <w:t xml:space="preserve"> А.С., </w:t>
      </w:r>
      <w:proofErr w:type="spellStart"/>
      <w:r w:rsidRPr="00D90A74">
        <w:rPr>
          <w:rFonts w:ascii="Times New Roman" w:eastAsia="Calibri" w:hAnsi="Times New Roman" w:cs="Times New Roman"/>
          <w:sz w:val="26"/>
          <w:szCs w:val="26"/>
        </w:rPr>
        <w:t>Толкаченко</w:t>
      </w:r>
      <w:proofErr w:type="spellEnd"/>
      <w:r w:rsidRPr="00D90A74">
        <w:rPr>
          <w:rFonts w:ascii="Times New Roman" w:eastAsia="Calibri" w:hAnsi="Times New Roman" w:cs="Times New Roman"/>
          <w:sz w:val="26"/>
          <w:szCs w:val="26"/>
        </w:rPr>
        <w:t xml:space="preserve"> А.А. Уголовные наказания военнослужащих:</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теория, законодательство, практика. М., 1999.</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Бриллиантов А.В. Дифференциация наказаний и степень исправления</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осужденных к лишению свободы. М.: ВНИИ МВД РФ, 1997.</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 xml:space="preserve">Валеев М.Т. Свойства уголовного наказания в свете теории </w:t>
      </w:r>
      <w:proofErr w:type="spellStart"/>
      <w:r w:rsidRPr="00D90A74">
        <w:rPr>
          <w:rFonts w:ascii="Times New Roman" w:eastAsia="Calibri" w:hAnsi="Times New Roman" w:cs="Times New Roman"/>
          <w:sz w:val="26"/>
          <w:szCs w:val="26"/>
        </w:rPr>
        <w:t>пенализации</w:t>
      </w:r>
      <w:proofErr w:type="spellEnd"/>
      <w:r w:rsidRPr="00D90A74">
        <w:rPr>
          <w:rFonts w:ascii="Times New Roman" w:eastAsia="Calibri" w:hAnsi="Times New Roman" w:cs="Times New Roman"/>
          <w:sz w:val="26"/>
          <w:szCs w:val="26"/>
        </w:rPr>
        <w:t>. Томск: Изд-во НТЛ, 2006.</w:t>
      </w:r>
    </w:p>
    <w:p w:rsidR="00D90A74" w:rsidRPr="00D90A74"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Воронин О.В. Производство по рассмотрению и разрешению вопросов,</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proofErr w:type="gramStart"/>
      <w:r w:rsidRPr="00D90A74">
        <w:rPr>
          <w:rFonts w:ascii="Times New Roman" w:eastAsia="Calibri" w:hAnsi="Times New Roman" w:cs="Times New Roman"/>
          <w:sz w:val="26"/>
          <w:szCs w:val="26"/>
        </w:rPr>
        <w:t>связанных</w:t>
      </w:r>
      <w:proofErr w:type="gramEnd"/>
      <w:r w:rsidRPr="00D90A74">
        <w:rPr>
          <w:rFonts w:ascii="Times New Roman" w:eastAsia="Calibri" w:hAnsi="Times New Roman" w:cs="Times New Roman"/>
          <w:sz w:val="26"/>
          <w:szCs w:val="26"/>
        </w:rPr>
        <w:t xml:space="preserve"> с условно-досрочным освобождением. Томск: Изд-во НТЛ,</w:t>
      </w:r>
    </w:p>
    <w:p w:rsidR="00D90A74" w:rsidRPr="00D90A74" w:rsidRDefault="00D90A74" w:rsidP="00D90A74">
      <w:pPr>
        <w:pStyle w:val="a4"/>
        <w:tabs>
          <w:tab w:val="left" w:pos="0"/>
        </w:tabs>
        <w:spacing w:after="0" w:line="240" w:lineRule="auto"/>
        <w:ind w:left="0"/>
        <w:jc w:val="both"/>
        <w:rPr>
          <w:rFonts w:ascii="Times New Roman" w:eastAsia="Calibri" w:hAnsi="Times New Roman" w:cs="Times New Roman"/>
          <w:sz w:val="26"/>
          <w:szCs w:val="26"/>
        </w:rPr>
      </w:pPr>
      <w:r w:rsidRPr="00D90A74">
        <w:rPr>
          <w:rFonts w:ascii="Times New Roman" w:eastAsia="Calibri" w:hAnsi="Times New Roman" w:cs="Times New Roman"/>
          <w:sz w:val="26"/>
          <w:szCs w:val="26"/>
        </w:rPr>
        <w:t>2004.</w:t>
      </w:r>
    </w:p>
    <w:p w:rsidR="00D90A74" w:rsidRPr="00A03350" w:rsidRDefault="00D90A74" w:rsidP="00D90A74">
      <w:pPr>
        <w:pStyle w:val="a4"/>
        <w:numPr>
          <w:ilvl w:val="0"/>
          <w:numId w:val="3"/>
        </w:numPr>
        <w:tabs>
          <w:tab w:val="left" w:pos="0"/>
        </w:tabs>
        <w:spacing w:after="0" w:line="240" w:lineRule="auto"/>
        <w:ind w:left="0" w:firstLine="0"/>
        <w:jc w:val="both"/>
        <w:rPr>
          <w:rFonts w:ascii="Times New Roman" w:eastAsia="Calibri" w:hAnsi="Times New Roman" w:cs="Times New Roman"/>
          <w:sz w:val="26"/>
          <w:szCs w:val="26"/>
        </w:rPr>
      </w:pPr>
      <w:proofErr w:type="spellStart"/>
      <w:r w:rsidRPr="00D90A74">
        <w:rPr>
          <w:rFonts w:ascii="Times New Roman" w:eastAsia="Calibri" w:hAnsi="Times New Roman" w:cs="Times New Roman"/>
          <w:sz w:val="26"/>
          <w:szCs w:val="26"/>
        </w:rPr>
        <w:t>Галузин</w:t>
      </w:r>
      <w:proofErr w:type="spellEnd"/>
      <w:r w:rsidRPr="00D90A74">
        <w:rPr>
          <w:rFonts w:ascii="Times New Roman" w:eastAsia="Calibri" w:hAnsi="Times New Roman" w:cs="Times New Roman"/>
          <w:sz w:val="26"/>
          <w:szCs w:val="26"/>
        </w:rPr>
        <w:t xml:space="preserve"> А.Ф. Теория и практика пенитенциарной безопасности личности, общества, государства. М., 2012.</w:t>
      </w:r>
    </w:p>
    <w:p w:rsidR="001F5D0B" w:rsidRDefault="001F5D0B" w:rsidP="001F5D0B">
      <w:pPr>
        <w:tabs>
          <w:tab w:val="left" w:pos="0"/>
          <w:tab w:val="left" w:pos="851"/>
          <w:tab w:val="left" w:pos="993"/>
        </w:tabs>
        <w:spacing w:after="200" w:line="276" w:lineRule="auto"/>
        <w:ind w:left="142"/>
        <w:jc w:val="both"/>
        <w:rPr>
          <w:vertAlign w:val="superscript"/>
        </w:rPr>
      </w:pPr>
    </w:p>
    <w:p w:rsidR="008F4DA7" w:rsidRDefault="008F4DA7" w:rsidP="008F4DA7">
      <w:pPr>
        <w:tabs>
          <w:tab w:val="left" w:pos="0"/>
          <w:tab w:val="left" w:pos="851"/>
          <w:tab w:val="left" w:pos="993"/>
        </w:tabs>
        <w:spacing w:after="200" w:line="276" w:lineRule="auto"/>
        <w:ind w:left="142"/>
        <w:jc w:val="both"/>
        <w:rPr>
          <w:rFonts w:ascii="Times New Roman" w:eastAsia="Calibri" w:hAnsi="Times New Roman" w:cs="Times New Roman"/>
          <w:sz w:val="26"/>
          <w:szCs w:val="26"/>
        </w:rPr>
      </w:pPr>
      <w:r w:rsidRPr="00B8517E">
        <w:rPr>
          <w:vertAlign w:val="superscript"/>
        </w:rPr>
        <w:sym w:font="Symbol" w:char="F02A"/>
      </w:r>
      <w:r w:rsidRPr="00B8517E">
        <w:rPr>
          <w:vertAlign w:val="superscript"/>
        </w:rPr>
        <w:sym w:font="Symbol" w:char="F02A"/>
      </w:r>
      <w:r w:rsidRPr="008F4DA7">
        <w:rPr>
          <w:rFonts w:ascii="Times New Roman" w:eastAsia="Calibri" w:hAnsi="Times New Roman" w:cs="Times New Roman"/>
          <w:sz w:val="26"/>
          <w:szCs w:val="26"/>
        </w:rPr>
        <w:t>- имеется в наличии в электронных библиотечных системах в виде электронного</w:t>
      </w:r>
      <w:r w:rsidR="00B1612B">
        <w:rPr>
          <w:rFonts w:ascii="Times New Roman" w:eastAsia="Calibri" w:hAnsi="Times New Roman" w:cs="Times New Roman"/>
          <w:sz w:val="26"/>
          <w:szCs w:val="26"/>
        </w:rPr>
        <w:t xml:space="preserve"> </w:t>
      </w:r>
      <w:r w:rsidRPr="008F4DA7">
        <w:rPr>
          <w:rFonts w:ascii="Times New Roman" w:eastAsia="Calibri" w:hAnsi="Times New Roman" w:cs="Times New Roman"/>
          <w:sz w:val="26"/>
          <w:szCs w:val="26"/>
        </w:rPr>
        <w:t>документа для освоения дисциплины инвалидами или лицами с ограничениями возможности здоровья.</w:t>
      </w:r>
    </w:p>
    <w:p w:rsidR="00FD418C" w:rsidRPr="00FD418C" w:rsidRDefault="00FD418C" w:rsidP="00FD418C">
      <w:pPr>
        <w:tabs>
          <w:tab w:val="left" w:pos="0"/>
          <w:tab w:val="left" w:pos="851"/>
          <w:tab w:val="left" w:pos="993"/>
        </w:tabs>
        <w:spacing w:after="200" w:line="276" w:lineRule="auto"/>
        <w:ind w:left="142"/>
        <w:jc w:val="center"/>
        <w:rPr>
          <w:rFonts w:ascii="Times New Roman" w:eastAsia="Calibri" w:hAnsi="Times New Roman" w:cs="Times New Roman"/>
          <w:b/>
          <w:sz w:val="26"/>
          <w:szCs w:val="26"/>
        </w:rPr>
      </w:pPr>
      <w:r w:rsidRPr="00FD418C">
        <w:rPr>
          <w:rFonts w:ascii="Times New Roman" w:eastAsia="Calibri" w:hAnsi="Times New Roman" w:cs="Times New Roman"/>
          <w:b/>
          <w:sz w:val="26"/>
          <w:szCs w:val="26"/>
        </w:rPr>
        <w:t>Международно-правовые акты</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sidRPr="00FD418C">
        <w:rPr>
          <w:rFonts w:ascii="Times New Roman" w:eastAsia="Calibri" w:hAnsi="Times New Roman" w:cs="Times New Roman"/>
          <w:sz w:val="26"/>
          <w:szCs w:val="26"/>
        </w:rPr>
        <w:t xml:space="preserve">Всеобщая декларация прав человека. Принята Генеральной Ассамблеей ООН 10 декабря 1948 г., </w:t>
      </w:r>
      <w:proofErr w:type="spellStart"/>
      <w:r w:rsidRPr="00FD418C">
        <w:rPr>
          <w:rFonts w:ascii="Times New Roman" w:eastAsia="Calibri" w:hAnsi="Times New Roman" w:cs="Times New Roman"/>
          <w:sz w:val="26"/>
          <w:szCs w:val="26"/>
        </w:rPr>
        <w:t>ст.ст</w:t>
      </w:r>
      <w:proofErr w:type="spellEnd"/>
      <w:r w:rsidRPr="00FD418C">
        <w:rPr>
          <w:rFonts w:ascii="Times New Roman" w:eastAsia="Calibri" w:hAnsi="Times New Roman" w:cs="Times New Roman"/>
          <w:sz w:val="26"/>
          <w:szCs w:val="26"/>
        </w:rPr>
        <w:t xml:space="preserve">. 5−11 // Международная защита прав и свобод человека. М., 1990. С. 14−20.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2. Второй факультативный протокол к Международному пакту о гражданских и политических правах, направленный на отмену смертной казни от 15 декабря 1989 г. // Международные акты о правах человека: сб. документов. М.: НОРМА-ИНФРА, 2000. С. 73−76.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3. Декларация о защите всех лиц от пыток и других жестоких, бесчеловечных или унижающих достоинство видов обращения и наказания. Принята резолюцией 3452 (XXX) Генеральной Ассамблеи ООН 9 декабря 1979 г. // Уголовно-исполнительное право: сб. нормативных актов / под ред. П.Г. Пономарева. М.: Новый Юрист, 1997. С. 23−27.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4. Европейская конвенция о защите прав человека и основных свобод. Заключена в Риме 4 ноября 1950 г. (с протоколами) // Содержание под стражей: сб. нормативных актов и документов. М.: </w:t>
      </w:r>
      <w:proofErr w:type="spellStart"/>
      <w:r w:rsidRPr="00FD418C">
        <w:rPr>
          <w:rFonts w:ascii="Times New Roman" w:eastAsia="Calibri" w:hAnsi="Times New Roman" w:cs="Times New Roman"/>
          <w:sz w:val="26"/>
          <w:szCs w:val="26"/>
        </w:rPr>
        <w:t>Спарк</w:t>
      </w:r>
      <w:proofErr w:type="spellEnd"/>
      <w:r w:rsidRPr="00FD418C">
        <w:rPr>
          <w:rFonts w:ascii="Times New Roman" w:eastAsia="Calibri" w:hAnsi="Times New Roman" w:cs="Times New Roman"/>
          <w:sz w:val="26"/>
          <w:szCs w:val="26"/>
        </w:rPr>
        <w:t>, 1996. С. 179.</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5. Европейская конвенция по предупреждению пыток и бесчеловечного или унижающего достоинство обращения или наказания. Принята Советом Европы 26 ноября 1987 г. № 126 // Там же. С. 251−271.</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6. Европейские пенитенциарные правила. Рекомендация Совета Европы R (2006) 2 (пер. с англ.).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7. Правила Совета Европы о пробации. Рекомендация CM/</w:t>
      </w:r>
      <w:proofErr w:type="spellStart"/>
      <w:r w:rsidRPr="00FD418C">
        <w:rPr>
          <w:rFonts w:ascii="Times New Roman" w:eastAsia="Calibri" w:hAnsi="Times New Roman" w:cs="Times New Roman"/>
          <w:sz w:val="26"/>
          <w:szCs w:val="26"/>
        </w:rPr>
        <w:t>Rec</w:t>
      </w:r>
      <w:proofErr w:type="spellEnd"/>
      <w:r w:rsidRPr="00FD418C">
        <w:rPr>
          <w:rFonts w:ascii="Times New Roman" w:eastAsia="Calibri" w:hAnsi="Times New Roman" w:cs="Times New Roman"/>
          <w:sz w:val="26"/>
          <w:szCs w:val="26"/>
        </w:rPr>
        <w:t xml:space="preserve"> (2V10) 1 Комитета министров Совета Европы от 20 января 2010 г.</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8. Об условно-досрочном освобождении. Рекомендация Комитета министров Совета Европы </w:t>
      </w:r>
      <w:proofErr w:type="spellStart"/>
      <w:r w:rsidRPr="00FD418C">
        <w:rPr>
          <w:rFonts w:ascii="Times New Roman" w:eastAsia="Calibri" w:hAnsi="Times New Roman" w:cs="Times New Roman"/>
          <w:sz w:val="26"/>
          <w:szCs w:val="26"/>
        </w:rPr>
        <w:t>Re</w:t>
      </w:r>
      <w:proofErr w:type="spellEnd"/>
      <w:r w:rsidRPr="00FD418C">
        <w:rPr>
          <w:rFonts w:ascii="Times New Roman" w:eastAsia="Calibri" w:hAnsi="Times New Roman" w:cs="Times New Roman"/>
          <w:sz w:val="26"/>
          <w:szCs w:val="26"/>
        </w:rPr>
        <w:t xml:space="preserve"> (2003)22 от 24 сентября 2003 г.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9. Кодекс поведения должностных лиц по поддержанию правопорядка. Принят Генеральной Ассамблеей ООН 17 декабря 1979 г. // Уголовно</w:t>
      </w:r>
      <w:r w:rsidR="00D9741A">
        <w:rPr>
          <w:rFonts w:ascii="Times New Roman" w:eastAsia="Calibri" w:hAnsi="Times New Roman" w:cs="Times New Roman"/>
          <w:sz w:val="26"/>
          <w:szCs w:val="26"/>
        </w:rPr>
        <w:t>-</w:t>
      </w:r>
      <w:r w:rsidRPr="00FD418C">
        <w:rPr>
          <w:rFonts w:ascii="Times New Roman" w:eastAsia="Calibri" w:hAnsi="Times New Roman" w:cs="Times New Roman"/>
          <w:sz w:val="26"/>
          <w:szCs w:val="26"/>
        </w:rPr>
        <w:t xml:space="preserve">исполнительное право: сб. нормативных актов / под ред. П.Г. Пономарева. М.: Новый Юрист, 1997. С. 185−195.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10. Конвенция о передаче лиц, осужденных к лишению свободы, для отбывания наказания в государстве, гражданами которого они являются от 19 мая 1978 г. Ратифицирована СССР 3 апреля 1979 г. Вступила в силу 26 августа 1979 г. // Сборник международных договоров Российской Федерации по оказанию правовой помощи. М.: </w:t>
      </w:r>
      <w:proofErr w:type="spellStart"/>
      <w:r w:rsidRPr="00FD418C">
        <w:rPr>
          <w:rFonts w:ascii="Times New Roman" w:eastAsia="Calibri" w:hAnsi="Times New Roman" w:cs="Times New Roman"/>
          <w:sz w:val="26"/>
          <w:szCs w:val="26"/>
        </w:rPr>
        <w:t>Спарк</w:t>
      </w:r>
      <w:proofErr w:type="spellEnd"/>
      <w:r w:rsidRPr="00FD418C">
        <w:rPr>
          <w:rFonts w:ascii="Times New Roman" w:eastAsia="Calibri" w:hAnsi="Times New Roman" w:cs="Times New Roman"/>
          <w:sz w:val="26"/>
          <w:szCs w:val="26"/>
        </w:rPr>
        <w:t xml:space="preserve">, 1996. С. 26−31.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11. Конвенция № 29 Международной организации труда «о принудительном или обязательном труде». 1930 г. // Международная защита прав и свобод человека. М., 1990. С. 219−229.</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12. </w:t>
      </w:r>
      <w:r w:rsidRPr="00FD418C">
        <w:rPr>
          <w:rFonts w:ascii="Times New Roman" w:eastAsia="Calibri" w:hAnsi="Times New Roman" w:cs="Times New Roman"/>
          <w:sz w:val="26"/>
          <w:szCs w:val="26"/>
        </w:rPr>
        <w:t>Конвенция против пыток и других жестоких, бесчеловечных или унижающих достоинство видов обращения и наказания. Принята резолюцией Генеральной Ассамблеи ООН 34/46 от 10 декабря 1984 г. // Там же. С. 109−124.</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13. Меры, гарантирующие защиту прав тех, кто приговорен к смертной казни. Приняты Экономическим и Социальным Советом ООН 26 мая 1984 г. // Там же. С. 329−333.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14. Минимальные стандартные правила обращения с заключенными. Резолюция от 30 августа 1955 г. // Там же. С. 290−318.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15. Минимальные стандартные правила Организации Объединенных Наций в отношении обращения с заключенными (Правила </w:t>
      </w:r>
      <w:proofErr w:type="spellStart"/>
      <w:r w:rsidRPr="00FD418C">
        <w:rPr>
          <w:rFonts w:ascii="Times New Roman" w:eastAsia="Calibri" w:hAnsi="Times New Roman" w:cs="Times New Roman"/>
          <w:sz w:val="26"/>
          <w:szCs w:val="26"/>
        </w:rPr>
        <w:t>Манделы</w:t>
      </w:r>
      <w:proofErr w:type="spellEnd"/>
      <w:r w:rsidRPr="00FD418C">
        <w:rPr>
          <w:rFonts w:ascii="Times New Roman" w:eastAsia="Calibri" w:hAnsi="Times New Roman" w:cs="Times New Roman"/>
          <w:sz w:val="26"/>
          <w:szCs w:val="26"/>
        </w:rPr>
        <w:t xml:space="preserve">). Приняты Комиссией Экономического и Социального Совета ООН по предупреждению преступности и уголовному правосудию 21 мая 2015 г. (Резолюция 217А(III)).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16. Минимальные стандартные правила ООН, касающиеся отправления правосудия в отношении несовершеннолетних (Пекинские правила). Приняты Генеральной Ассамблеей ООН № 40/33 от 29 ноября 1985 г. // Уголовно-исполнительное право: сб. нормативных актов / под ред. П.Г. Пономарева. М.: Новый Юрист, 1991. С. 106−140.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17. О гражданских и политических правах. Международный пакт от 16 декабря 1966 г. // Там же. С. 15−20.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18. Основные принципы обращения с заключенными. (Резолюция 45/111 ГА ООН от 14 декабря 1990 г.) // Сборник стандартов и норм ООН в области предупреждения преступности и уголовного правосудия. </w:t>
      </w:r>
      <w:proofErr w:type="spellStart"/>
      <w:r w:rsidRPr="00FD418C">
        <w:rPr>
          <w:rFonts w:ascii="Times New Roman" w:eastAsia="Calibri" w:hAnsi="Times New Roman" w:cs="Times New Roman"/>
          <w:sz w:val="26"/>
          <w:szCs w:val="26"/>
        </w:rPr>
        <w:t>НьюЙорк</w:t>
      </w:r>
      <w:proofErr w:type="spellEnd"/>
      <w:r w:rsidRPr="00FD418C">
        <w:rPr>
          <w:rFonts w:ascii="Times New Roman" w:eastAsia="Calibri" w:hAnsi="Times New Roman" w:cs="Times New Roman"/>
          <w:sz w:val="26"/>
          <w:szCs w:val="26"/>
        </w:rPr>
        <w:t xml:space="preserve">, 1992. С. l70−172.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19. Правила ООН, касающиеся защиты несовершеннолетних, лишенных свободы. Приняты Генеральной Ассамблеей ООН № 45/113 от 14 декабря 1990 г. // Там же. С. 141−163.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20. Принципы медицинской этики, относящиеся к роли работников здравоохранения, в особенности врачей, в защите заключенных или задержанных лиц от пыток и других жестоких, бесчеловечных или унижающих достоинство видов обращения и наказания. Приняты резолюцией 37/194 Генеральной Ассамблеи ООН от 18 декабря 1982 г. // Там же. С. 41−45.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21. Процедуры эффективного выполнения Минимальных стандартных правил, касающихся обращения с заключенными. Приняты Экономическим и Социальным советом ООН 25 мая 1984 г. // Там же. С. 79−81.</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22. Руководящие принципы для эффективного осуществления Кодекса поведения должностных лиц по поддержанию правопорядка. Резолюция Экономического и Социального совета ООН от 24 мая 1989 г. // Там же. С. 192−195.</w:t>
      </w:r>
    </w:p>
    <w:p w:rsidR="00B1612B" w:rsidRDefault="00B1612B" w:rsidP="00D90A74">
      <w:pPr>
        <w:tabs>
          <w:tab w:val="left" w:pos="0"/>
          <w:tab w:val="left" w:pos="851"/>
          <w:tab w:val="left" w:pos="993"/>
        </w:tabs>
        <w:spacing w:after="0" w:line="240" w:lineRule="auto"/>
        <w:jc w:val="both"/>
        <w:rPr>
          <w:rFonts w:ascii="Times New Roman" w:eastAsia="Calibri" w:hAnsi="Times New Roman" w:cs="Times New Roman"/>
          <w:sz w:val="26"/>
          <w:szCs w:val="26"/>
        </w:rPr>
      </w:pPr>
    </w:p>
    <w:p w:rsidR="00FD418C" w:rsidRDefault="00FD418C" w:rsidP="00D90A74">
      <w:pPr>
        <w:tabs>
          <w:tab w:val="left" w:pos="0"/>
          <w:tab w:val="left" w:pos="851"/>
          <w:tab w:val="left" w:pos="993"/>
        </w:tabs>
        <w:spacing w:after="0" w:line="240" w:lineRule="auto"/>
        <w:jc w:val="center"/>
        <w:rPr>
          <w:rFonts w:ascii="Times New Roman" w:eastAsia="Calibri" w:hAnsi="Times New Roman" w:cs="Times New Roman"/>
          <w:b/>
          <w:sz w:val="26"/>
          <w:szCs w:val="26"/>
        </w:rPr>
      </w:pPr>
      <w:r w:rsidRPr="00FD418C">
        <w:rPr>
          <w:rFonts w:ascii="Times New Roman" w:eastAsia="Calibri" w:hAnsi="Times New Roman" w:cs="Times New Roman"/>
          <w:b/>
          <w:sz w:val="26"/>
          <w:szCs w:val="26"/>
        </w:rPr>
        <w:t>Нормативно-правовые акты.</w:t>
      </w:r>
    </w:p>
    <w:p w:rsidR="00B1612B" w:rsidRDefault="00B1612B" w:rsidP="00D90A74">
      <w:pPr>
        <w:tabs>
          <w:tab w:val="left" w:pos="0"/>
          <w:tab w:val="left" w:pos="851"/>
          <w:tab w:val="left" w:pos="993"/>
        </w:tabs>
        <w:spacing w:after="0" w:line="240" w:lineRule="auto"/>
        <w:jc w:val="center"/>
        <w:rPr>
          <w:rFonts w:ascii="Times New Roman" w:eastAsia="Calibri" w:hAnsi="Times New Roman" w:cs="Times New Roman"/>
          <w:b/>
          <w:sz w:val="26"/>
          <w:szCs w:val="26"/>
        </w:rPr>
      </w:pP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sidRPr="00FD418C">
        <w:rPr>
          <w:rFonts w:ascii="Times New Roman" w:eastAsia="Calibri" w:hAnsi="Times New Roman" w:cs="Times New Roman"/>
          <w:sz w:val="26"/>
          <w:szCs w:val="26"/>
        </w:rPr>
        <w:t>Конституция Российской Федерации 1993 г.</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2. Уголовный кодекс РФ 1996 г.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3. Уголовно-исполнительный кодекс РФ 1996 г.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4. Уголовно-процессуальный кодекс РФ 2001 г.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5. Кодекс РФ об административных правонарушениях 2001 г.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6. Гражданский кодекс РФ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7. Трудовой кодекс РФ 2001 г. (с послед. изм. и доп.).</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8. Семейный кодекс РФ 1995 г. (с послед. изм. и доп.).</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9. Федеральный конституционный закон РФ от 26 февраля 1997 г. «Об Уполномоченном по правам человека в Российской Федерации» // Собрание законодательства РФ. 1997. № 9. Ст. 1011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10. Закон РФ от 17 января 1992 г. «О прокуратуре Российской Федерации» // Ведомости Съезда народных депутатов РФ и Верховного Совета РФ. 1992. № 8. Ст. 366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11. Федеральный закон РФ от 4 июля 1997 г. «О судебных приставах» // Собрание законодательства РФ. 1997. № 30. Ст. 352.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12. Закон РФ от 25 июня 1993 г. «О праве граждан Российской Федерации на свободу передвижения, выбор места пребывания и жительства» // Ведомости Съезда народных депутатов РФ и Верховного Совета РФ. 1993. № 32. Ст. 1227.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13. Закон РФ от 27 апреля 1993 г. (в ред. ФЗ от 14 декабря 1995 г.) «Об обжаловании в суд действий и решений, нарушающих права и свободы граждан» // Собрание законодательства РФ. 1995. № 51. Ст. 4970.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14. Федеральный закон РФ от 4 апреля 2005 г. «Об общественной палате Российской Федерации» // Собрание законодательства РФ. 2005. №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15. Ст. 1277 (с послед. изм. и доп.). 15. Закон РФ от 2 июля 1992 года «О психиатрической помощи и гарантиях прав граждан при ее оказании» // Ведомости Съезда народных депутатов РСФСР и Верховного Совета РСФСР. 1992. № 33. Ст. 1913.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16. Закон РФ от 21 июля 1993 г. «Об учреждениях и органах, исполняющих уголовные наказания в виде лишения свободы» // Ведомости Съезда народных депутатов РФ и Верховного Совета РФ. 1993. № 33. Ст. 316 (с послед. изм. и доп.). 17. Федеральный закон от 5 июля 1995 г. «Об оперативно-розыскной деятельности», ст. 13 // Собрание законодательства РФ. 1995. № 33. Ст. 3349 (с послед. изм. и доп.).</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18. </w:t>
      </w:r>
      <w:r w:rsidRPr="00FD418C">
        <w:rPr>
          <w:rFonts w:ascii="Times New Roman" w:eastAsia="Calibri" w:hAnsi="Times New Roman" w:cs="Times New Roman"/>
          <w:sz w:val="26"/>
          <w:szCs w:val="26"/>
        </w:rPr>
        <w:t xml:space="preserve">Федеральный закон от 15 июля 1995 г. «О содержании под стражей подозреваемых и обвиняемых в совершении преступлений», </w:t>
      </w:r>
      <w:proofErr w:type="spellStart"/>
      <w:r w:rsidRPr="00FD418C">
        <w:rPr>
          <w:rFonts w:ascii="Times New Roman" w:eastAsia="Calibri" w:hAnsi="Times New Roman" w:cs="Times New Roman"/>
          <w:sz w:val="26"/>
          <w:szCs w:val="26"/>
        </w:rPr>
        <w:t>ст.ст</w:t>
      </w:r>
      <w:proofErr w:type="spellEnd"/>
      <w:r w:rsidRPr="00FD418C">
        <w:rPr>
          <w:rFonts w:ascii="Times New Roman" w:eastAsia="Calibri" w:hAnsi="Times New Roman" w:cs="Times New Roman"/>
          <w:sz w:val="26"/>
          <w:szCs w:val="26"/>
        </w:rPr>
        <w:t>. 43−47 // Собрание законодательства РФ. 1995. № 29. Ст. 2759 (с послед. изм. и доп.).</w:t>
      </w:r>
      <w:r>
        <w:rPr>
          <w:rFonts w:ascii="Times New Roman" w:eastAsia="Calibri" w:hAnsi="Times New Roman" w:cs="Times New Roman"/>
          <w:sz w:val="26"/>
          <w:szCs w:val="26"/>
        </w:rPr>
        <w:t xml:space="preserve">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19. Федеральный закон РФ от 10 мая 2006 г. «О порядке рассмотрения обращений граждан Российской Федерации» // Собрание законодательства РФ. 2006 № 19. Ст. 2060.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20. Федеральный закон РФ от 14 сентября 2007 г. № 229-ФЗ «Об исполнительном производстве» // Собрание законодательства РФ. 2007. № 41. Ст. 4849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21. Федеральный закон «Об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 от 10 июня 2008 г. № 76 ФЗ // Собрание законодательства РФ. № 24.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22. Федеральный закон от 7 февраля 2011 г. № 3-ФЗ «О полиции».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23. Федеральный закон от 6 апреля 2011 г. № 64-ФЗ «Об административном надзоре за лицами, освобожденными из мест лишения свободы».</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24. Федеральный закон от 21 июля 2014 г. № 212-ФЗ «Об основах общественного контроля в Российской Федерации».</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25. Федеральный закон от 23 июня 2016 г. № 182-ФЗ «Об основах системы профилактики правонарушений в Российской Федерации».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26. Указ Президента РФ от 16 мая 1996 г. № 724 «О поэтапном сокращении смертной казни в связи с вхождением России в Совет Европы» // Собрание законодательства РФ. 1996. № 21. Ст. 2468.</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27. Указ Президента РФ от 28 июля 1998 г. № 904 «О передаче уголовно</w:t>
      </w:r>
      <w:r w:rsidR="00D9741A">
        <w:rPr>
          <w:rFonts w:ascii="Times New Roman" w:eastAsia="Calibri" w:hAnsi="Times New Roman" w:cs="Times New Roman"/>
          <w:sz w:val="26"/>
          <w:szCs w:val="26"/>
        </w:rPr>
        <w:t>-</w:t>
      </w:r>
      <w:r w:rsidRPr="00FD418C">
        <w:rPr>
          <w:rFonts w:ascii="Times New Roman" w:eastAsia="Calibri" w:hAnsi="Times New Roman" w:cs="Times New Roman"/>
          <w:sz w:val="26"/>
          <w:szCs w:val="26"/>
        </w:rPr>
        <w:t xml:space="preserve">исполнительной системы МВД РФ в ведение Министерства юстиции РФ» // Собрание законодательства РФ. 1998. № 31. Ст. 3841.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28. Указ Президента РФ от 28 декабря 2001 г. № 1500 «О комиссиях по вопросам помилования на территориях субъектов Российской Федерации» // Собрание законодательства РФ. 2001. № 53 (ч. 2). Ст. 5149 (с послед. изм. и доп.).</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 29. Положение о Федеральной службе исполнения наказаний Российской Федерации: Утв. Указом Президента РФ № 1314 от 13 октября 2004 г. // Российская газета. 19.10.2004 (с послед. изм. и доп.). </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30. Распоряжение Президента РФ от 27 февраля 1997 г. № 53 «О подписании Протокола № 6 (Относительно отмены смертной казни) от 26 апреля 1983 г. к Конвенции о защите прав человека и основных свобод от 4 ноября 1950 г. // Собрание законодательства РФ. 1997. № 9. Ст. 1092. </w:t>
      </w:r>
    </w:p>
    <w:p w:rsidR="00DD0AAE" w:rsidRP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DD0AAE">
        <w:rPr>
          <w:rFonts w:ascii="Times New Roman" w:eastAsia="Calibri" w:hAnsi="Times New Roman" w:cs="Times New Roman"/>
          <w:sz w:val="26"/>
          <w:szCs w:val="26"/>
        </w:rPr>
        <w:t xml:space="preserve">21. Постановление Правительства РФ от 4 июня 1997 г. № 669 «Об утверждении Положения о дисциплинарной воинской части» // Собрание законодательства РФ. 1997. № 23. Ст. 2697.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Pr="00DD0AAE">
        <w:rPr>
          <w:rFonts w:ascii="Times New Roman" w:eastAsia="Calibri" w:hAnsi="Times New Roman" w:cs="Times New Roman"/>
          <w:sz w:val="26"/>
          <w:szCs w:val="26"/>
        </w:rPr>
        <w:t xml:space="preserve">2. Постановление Правительства РФ от 13 августа 1997 г. «Об утверждении Правил подготовки нормативных правовых актов федеральных органов исполнительной власти и их государственной регистрации» // Собрание законодательства РФ. 1997. № 33. Ст. 3895.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Pr="00DD0AAE">
        <w:rPr>
          <w:rFonts w:ascii="Times New Roman" w:eastAsia="Calibri" w:hAnsi="Times New Roman" w:cs="Times New Roman"/>
          <w:sz w:val="26"/>
          <w:szCs w:val="26"/>
        </w:rPr>
        <w:t xml:space="preserve">3. Постановление Правительства РФ от 2 августа 1997 г. № 974 «Об утверждении норм создания материально-технической базы для организации воспитательной работы с осужденными в исправительных учреждениях» // Собрание законодательства РФ. 1997. № 32. Ст. 3787.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Pr="00DD0AAE">
        <w:rPr>
          <w:rFonts w:ascii="Times New Roman" w:eastAsia="Calibri" w:hAnsi="Times New Roman" w:cs="Times New Roman"/>
          <w:sz w:val="26"/>
          <w:szCs w:val="26"/>
        </w:rPr>
        <w:t>4. Постановление Правительства РФ от 16 июня 1997 г. (в ред. пост</w:t>
      </w:r>
      <w:proofErr w:type="gramStart"/>
      <w:r w:rsidRPr="00DD0AAE">
        <w:rPr>
          <w:rFonts w:ascii="Times New Roman" w:eastAsia="Calibri" w:hAnsi="Times New Roman" w:cs="Times New Roman"/>
          <w:sz w:val="26"/>
          <w:szCs w:val="26"/>
        </w:rPr>
        <w:t>. от</w:t>
      </w:r>
      <w:proofErr w:type="gramEnd"/>
      <w:r w:rsidRPr="00DD0AAE">
        <w:rPr>
          <w:rFonts w:ascii="Times New Roman" w:eastAsia="Calibri" w:hAnsi="Times New Roman" w:cs="Times New Roman"/>
          <w:sz w:val="26"/>
          <w:szCs w:val="26"/>
        </w:rPr>
        <w:t xml:space="preserve"> 20 февраля 1999 г.) «Об утверждении Положения об уголовно-исполнительных инспекциях и нормативов их штатной численности // Собрание законодательства РФ. 1997. № 25. Ст. 2947; 1999. № 10. Ст. 1228 (с послед изм. и доп.).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Pr="00DD0AAE">
        <w:rPr>
          <w:rFonts w:ascii="Times New Roman" w:eastAsia="Calibri" w:hAnsi="Times New Roman" w:cs="Times New Roman"/>
          <w:sz w:val="26"/>
          <w:szCs w:val="26"/>
        </w:rPr>
        <w:t xml:space="preserve">5. Постановление Правительства РФ от 13 октября 1997 г. № 1295 «Об утверждении Примерного положения о попечительском совете при воспитательной колонии уголовно-исполнительной системы» // Собрание законодательства РФ. 1997. № 42. Ст. 4785.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Pr="00DD0AAE">
        <w:rPr>
          <w:rFonts w:ascii="Times New Roman" w:eastAsia="Calibri" w:hAnsi="Times New Roman" w:cs="Times New Roman"/>
          <w:sz w:val="26"/>
          <w:szCs w:val="26"/>
        </w:rPr>
        <w:t xml:space="preserve">6. Постановление Правительства РФ от 1 февраля 2000 г. № 89 «Об утверждении перечня видов предприятий, учреждений и организаций, входящих в уголовно-исполнительную систему Минюста России // Собрание законодательства РФ. 2000. № 6. Ст. 769.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Pr="00DD0AAE">
        <w:rPr>
          <w:rFonts w:ascii="Times New Roman" w:eastAsia="Calibri" w:hAnsi="Times New Roman" w:cs="Times New Roman"/>
          <w:sz w:val="26"/>
          <w:szCs w:val="26"/>
        </w:rPr>
        <w:t>7. Постановление Правительства РФ от 15 октября 2001 г. № 727 «О порядке обеспечения пособиями по обязательному государственному страхованию осужденных к лишению свободы, привлеченных к оплачиваемому труду» // Собрание законодательства РФ. 2001. № 43. Ст. 4106 (с послед. изм. и доп.).</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Pr="00DD0AAE">
        <w:rPr>
          <w:rFonts w:ascii="Times New Roman" w:eastAsia="Calibri" w:hAnsi="Times New Roman" w:cs="Times New Roman"/>
          <w:sz w:val="26"/>
          <w:szCs w:val="26"/>
        </w:rPr>
        <w:t xml:space="preserve">8. Распоряжение Правительства РФ от 23 декабря 2016 г. № 2808-р об утверждении Концепции федеральной целевой программы «Развитие уголовно-исполнительной системы (2017−2025 годы)».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Pr="00DD0AAE">
        <w:rPr>
          <w:rFonts w:ascii="Times New Roman" w:eastAsia="Calibri" w:hAnsi="Times New Roman" w:cs="Times New Roman"/>
          <w:sz w:val="26"/>
          <w:szCs w:val="26"/>
        </w:rPr>
        <w:t>9. Постановление Правительства РФ от 11 апреля 2005 г. № 205 «О минимальных нормах питания и матери</w:t>
      </w:r>
      <w:r w:rsidR="00D9741A">
        <w:rPr>
          <w:rFonts w:ascii="Times New Roman" w:eastAsia="Calibri" w:hAnsi="Times New Roman" w:cs="Times New Roman"/>
          <w:sz w:val="26"/>
          <w:szCs w:val="26"/>
        </w:rPr>
        <w:t>ально-бытового обеспечения осу</w:t>
      </w:r>
      <w:r w:rsidRPr="00DD0AAE">
        <w:rPr>
          <w:rFonts w:ascii="Times New Roman" w:eastAsia="Calibri" w:hAnsi="Times New Roman" w:cs="Times New Roman"/>
          <w:sz w:val="26"/>
          <w:szCs w:val="26"/>
        </w:rPr>
        <w:t xml:space="preserve">жденных к лишению свободы, а также о нормах питания и материально-бытового обеспечения подозреваемых и обвиняемых в совершении преступлений, находящихся в следственных изоляторах Федеральной службы исполнения наказаний» // Собрание законодательства РФ. 2005. № 16. Ст. 1455 (с послед. изм. и доп.).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Pr="00DD0AAE">
        <w:rPr>
          <w:rFonts w:ascii="Times New Roman" w:eastAsia="Calibri" w:hAnsi="Times New Roman" w:cs="Times New Roman"/>
          <w:sz w:val="26"/>
          <w:szCs w:val="26"/>
        </w:rPr>
        <w:t>0. Постановление Правительства РФ от 5 сентября 2006 г. № 540 «О федеральной целевой программе “Развитие уголовно-исполнительной системы (2007−2016 годы)”» // Собрание законодательства РФ. 2006. № 39. Ст. 4075 (с послед. изм. и доп.).</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Pr="00DD0AAE">
        <w:rPr>
          <w:rFonts w:ascii="Times New Roman" w:eastAsia="Calibri" w:hAnsi="Times New Roman" w:cs="Times New Roman"/>
          <w:sz w:val="26"/>
          <w:szCs w:val="26"/>
        </w:rPr>
        <w:t xml:space="preserve">1. Постановление Правительства РФ от 25 декабря 2006 г. № 800 «О размере единовременного денежного пособия, которое может быть выдано осужденным, освобождаемым из мест лишения свободы» // Собрание законодательства РФ. 2007. № 1 (ч. 2). Ст. 258.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Pr="00DD0AAE">
        <w:rPr>
          <w:rFonts w:ascii="Times New Roman" w:eastAsia="Calibri" w:hAnsi="Times New Roman" w:cs="Times New Roman"/>
          <w:sz w:val="26"/>
          <w:szCs w:val="26"/>
        </w:rPr>
        <w:t xml:space="preserve">2. Постановление Правительства РФ от 6 февраля 2004 г. № 54 «О медицинском освидетельствовании осужденных, представляемых к освобождению от отбывания наказания в связи с болезнью» // Правила медицинского освидетельствования осужденных, представляемых к освобождению от отбывания наказания в связи с болезнью. Перечень заболеваний, препятствующих отбыванию наказания // Собрание законодательства РФ. 2004. № 7. Ст. 524.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Pr="00DD0AAE">
        <w:rPr>
          <w:rFonts w:ascii="Times New Roman" w:eastAsia="Calibri" w:hAnsi="Times New Roman" w:cs="Times New Roman"/>
          <w:sz w:val="26"/>
          <w:szCs w:val="26"/>
        </w:rPr>
        <w:t xml:space="preserve">3. Распоряжение Правительства РФ от 27 октября 2007 г. № 1499-р «Об утверждении прилагаемого перечня основных видов деятельности, связанных с трудовой адаптацией осужденных» // Собрание законодательства РФ. 2007. № 45. Ст. 5517.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Pr="00DD0AAE">
        <w:rPr>
          <w:rFonts w:ascii="Times New Roman" w:eastAsia="Calibri" w:hAnsi="Times New Roman" w:cs="Times New Roman"/>
          <w:sz w:val="26"/>
          <w:szCs w:val="26"/>
        </w:rPr>
        <w:t xml:space="preserve">4. Постановление Правительства РФ от 5 августа 2009 г. № 634 «Об утверждении Правил оплаты проезда осужденных, самостоятельно следующих в колонию-поселение, и обеспечения их продуктами питания (деньгами) на время проезда» // Ведомости уголовно-исполнительной системы. 2009. № 11. С. 54−55.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Pr="00DD0AAE">
        <w:rPr>
          <w:rFonts w:ascii="Times New Roman" w:eastAsia="Calibri" w:hAnsi="Times New Roman" w:cs="Times New Roman"/>
          <w:sz w:val="26"/>
          <w:szCs w:val="26"/>
        </w:rPr>
        <w:t>5. Приказ Минюста России от 30 июня 2000 г. № 185 «Об утверждении Положения о порядке организации получения осужденными основного общего и среднего (полного) общего образования в вечерней (сменной) общеобразовательной школе воспитательной колонии УИС Минюста России».</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36.</w:t>
      </w:r>
      <w:r w:rsidRPr="00DD0AAE">
        <w:t xml:space="preserve"> </w:t>
      </w:r>
      <w:r w:rsidRPr="00DD0AAE">
        <w:rPr>
          <w:rFonts w:ascii="Times New Roman" w:eastAsia="Calibri" w:hAnsi="Times New Roman" w:cs="Times New Roman"/>
          <w:sz w:val="26"/>
          <w:szCs w:val="26"/>
        </w:rPr>
        <w:t xml:space="preserve">Инструкция по организации исполнения наказания в виде ограничения свободы / Приказ Минюста России от 11 октября 2010 г. № 258 // Российская газета. 2010. 27 октября.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37</w:t>
      </w:r>
      <w:r w:rsidRPr="00DD0AAE">
        <w:rPr>
          <w:rFonts w:ascii="Times New Roman" w:eastAsia="Calibri" w:hAnsi="Times New Roman" w:cs="Times New Roman"/>
          <w:sz w:val="26"/>
          <w:szCs w:val="26"/>
        </w:rPr>
        <w:t xml:space="preserve">. Приказ Минюста Российской Федерации от 28.12.2010 г. № 555 «Об утверждении Порядка проведения медицинского осмотра перед переводом осужденных в помещения камерного типа, единые помещения камерного типа, одиночные камеры, а также выдворении в штрафные и дисциплинарные изоляторы и выдачи медицинского заключения о возможности нахождения в указанных помещениях по состоянию здоровья». </w:t>
      </w:r>
    </w:p>
    <w:p w:rsidR="00DD0AAE" w:rsidRP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38</w:t>
      </w:r>
      <w:r w:rsidRPr="00DD0AAE">
        <w:rPr>
          <w:rFonts w:ascii="Times New Roman" w:eastAsia="Calibri" w:hAnsi="Times New Roman" w:cs="Times New Roman"/>
          <w:sz w:val="26"/>
          <w:szCs w:val="26"/>
        </w:rPr>
        <w:t>. Приказ Министерства юстиции Российской Федерации от 03.12.2003 г. «Об утверждении норм вещевого довольствия осужденных к л/с и лиц, содержащихся в следственных изоляторах».</w:t>
      </w:r>
    </w:p>
    <w:p w:rsid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p>
    <w:p w:rsidR="00282756" w:rsidRDefault="00282756" w:rsidP="008E0927">
      <w:pPr>
        <w:tabs>
          <w:tab w:val="left" w:pos="0"/>
          <w:tab w:val="left" w:pos="851"/>
          <w:tab w:val="left" w:pos="993"/>
        </w:tabs>
        <w:spacing w:after="0" w:line="240" w:lineRule="auto"/>
        <w:jc w:val="center"/>
        <w:rPr>
          <w:rFonts w:ascii="Times New Roman" w:eastAsia="Calibri" w:hAnsi="Times New Roman" w:cs="Times New Roman"/>
          <w:b/>
          <w:sz w:val="26"/>
          <w:szCs w:val="26"/>
        </w:rPr>
      </w:pPr>
      <w:r w:rsidRPr="00282756">
        <w:rPr>
          <w:rFonts w:ascii="Times New Roman" w:eastAsia="Calibri" w:hAnsi="Times New Roman" w:cs="Times New Roman"/>
          <w:b/>
          <w:sz w:val="26"/>
          <w:szCs w:val="26"/>
        </w:rPr>
        <w:t>Официальные акты высших судебных органов</w:t>
      </w:r>
    </w:p>
    <w:p w:rsidR="008E0927" w:rsidRPr="00282756" w:rsidRDefault="008E0927" w:rsidP="008E0927">
      <w:pPr>
        <w:tabs>
          <w:tab w:val="left" w:pos="0"/>
          <w:tab w:val="left" w:pos="851"/>
          <w:tab w:val="left" w:pos="993"/>
        </w:tabs>
        <w:spacing w:after="0" w:line="240" w:lineRule="auto"/>
        <w:jc w:val="center"/>
        <w:rPr>
          <w:rFonts w:ascii="Times New Roman" w:eastAsia="Calibri" w:hAnsi="Times New Roman" w:cs="Times New Roman"/>
          <w:b/>
          <w:sz w:val="26"/>
          <w:szCs w:val="26"/>
        </w:rPr>
      </w:pPr>
    </w:p>
    <w:p w:rsidR="00FD418C" w:rsidRDefault="00282756"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282756">
        <w:rPr>
          <w:rFonts w:ascii="Times New Roman" w:eastAsia="Calibri" w:hAnsi="Times New Roman" w:cs="Times New Roman"/>
          <w:b/>
          <w:sz w:val="26"/>
          <w:szCs w:val="26"/>
        </w:rPr>
        <w:t xml:space="preserve"> </w:t>
      </w:r>
      <w:r w:rsidR="00FD418C" w:rsidRPr="00FD418C">
        <w:rPr>
          <w:rFonts w:ascii="Times New Roman" w:eastAsia="Calibri" w:hAnsi="Times New Roman" w:cs="Times New Roman"/>
          <w:sz w:val="26"/>
          <w:szCs w:val="26"/>
        </w:rPr>
        <w:t xml:space="preserve">1. Постановление Конституционного Суда Российской Федерации от 2 февраля 1999 г. № 3-П «По делу о проверке конституционности положений» статьи 41 и части третьей статьи 42 УПК РСФСР, пунктов 1 и 2 Постановления Верховного Совета Российской Федерации от 16 июля 1993 г. «О порядке введения в действие Закона Российской Федерации» «О внесении изменений и дополнений в Закон РСФСР» «О судоустройстве РСФСР», Уголовно-процессуальный кодекс РСФСР, Уголовный кодекс РСФСР и Кодекс РСФСР «Об административных правонарушениях» в связи с запросам Московского городского суда и жалобами граждан // Собрание законодательства Российской Федерации. 1999. № 6. Ст. 867. </w:t>
      </w:r>
    </w:p>
    <w:p w:rsidR="00DD0AAE"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2. Определение Конституционного Суда РФ от 19 ноября 2009 г. № 1344-ОР «О разъяснении пункта 5 резолютивной части Постановления Конституционного Суда Российской Федерации от 2 февраля 1999 г. № 3-П…» // Российская газета. 2009. 27 ноября. № 226. </w:t>
      </w:r>
    </w:p>
    <w:p w:rsidR="00DD0AAE"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3. Постановление Пленума Верховного Суда РФ от 11 января 2007 г. № 2 (с послед. изм. и доп.) «О практике назначения судами Российской Федерации уголовного наказания» // Бюллетень Верховного Суда РФ. 2007. № 4. С. 7−15. </w:t>
      </w:r>
    </w:p>
    <w:p w:rsidR="00DD0AAE"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4. Постановление Пленума Верховного Суда РФ от 24 апреля 2009 г. № 8 «О судебной практике условно-досрочного освобождения от отбывания наказания, замены </w:t>
      </w:r>
      <w:proofErr w:type="spellStart"/>
      <w:r w:rsidRPr="00FD418C">
        <w:rPr>
          <w:rFonts w:ascii="Times New Roman" w:eastAsia="Calibri" w:hAnsi="Times New Roman" w:cs="Times New Roman"/>
          <w:sz w:val="26"/>
          <w:szCs w:val="26"/>
        </w:rPr>
        <w:t>неотбытой</w:t>
      </w:r>
      <w:proofErr w:type="spellEnd"/>
      <w:r w:rsidRPr="00FD418C">
        <w:rPr>
          <w:rFonts w:ascii="Times New Roman" w:eastAsia="Calibri" w:hAnsi="Times New Roman" w:cs="Times New Roman"/>
          <w:sz w:val="26"/>
          <w:szCs w:val="26"/>
        </w:rPr>
        <w:t xml:space="preserve"> части наказания более мягким видом наказания» // Российская газета. 2009. 29 апреля. № 75. </w:t>
      </w:r>
    </w:p>
    <w:p w:rsidR="00DD0AAE"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5. Постановление Пленума Верховного Суда РФ от 29 октября 2009 г. № 10 «О некоторых вопросах судебной практики назначения и исполнения уголовного наказания» // Бюллетень Верховного Суда РФ. 2010. № 1. </w:t>
      </w:r>
    </w:p>
    <w:p w:rsidR="00DD0AAE"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6. Постановление Пленума Верховного Суда РФ от 10 февраля 2009 г. № 2 «О практике рассмотрения судами дел об оспаривании решений, действий (бездействий), органов государственной власти, органов местного самоуправления, должностных лиц, государственных и муниципальных служащих» // Бюллетень Верховного Суда РФ. 2009. № 4. С. 7−16. </w:t>
      </w:r>
    </w:p>
    <w:p w:rsidR="00DD0AAE"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 xml:space="preserve">7. Постановление Пленума Верховного Суда Российской Федерации от 1 февраля 2011 г. № 1 «О судебной практике применения законодательства, регламентирующего особенности уголовной ответственности и наказания несовершеннолетних» // Российская газета. 2011. 11 февраля. </w:t>
      </w:r>
    </w:p>
    <w:p w:rsidR="00FD418C" w:rsidRPr="00FD418C" w:rsidRDefault="00FD418C"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sidRPr="00FD418C">
        <w:rPr>
          <w:rFonts w:ascii="Times New Roman" w:eastAsia="Calibri" w:hAnsi="Times New Roman" w:cs="Times New Roman"/>
          <w:sz w:val="26"/>
          <w:szCs w:val="26"/>
        </w:rPr>
        <w:t>8. Постановление Пленума Верховного Суда Российской Федерации № 21 от 20 декабря 2011 г. «О практике применения судами законодательства об исполнении приговора» (в ред. от 29 ноября 2016 г.).-</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9. </w:t>
      </w:r>
      <w:r w:rsidRPr="00DD0AAE">
        <w:rPr>
          <w:rFonts w:ascii="Times New Roman" w:eastAsia="Calibri" w:hAnsi="Times New Roman" w:cs="Times New Roman"/>
          <w:sz w:val="26"/>
          <w:szCs w:val="26"/>
        </w:rPr>
        <w:t xml:space="preserve">Постановление Пленума Верховного Суда Российской Федерации от 27 июня 2013 г. № 22 «О применении судами законодательства при рассмотрении дел об административном надзоре». </w:t>
      </w:r>
    </w:p>
    <w:p w:rsidR="00DD0AAE" w:rsidRDefault="00DD0AAE" w:rsidP="00D90A74">
      <w:pPr>
        <w:tabs>
          <w:tab w:val="left" w:pos="0"/>
          <w:tab w:val="left" w:pos="851"/>
          <w:tab w:val="left" w:pos="993"/>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1</w:t>
      </w:r>
      <w:r w:rsidRPr="00DD0AAE">
        <w:rPr>
          <w:rFonts w:ascii="Times New Roman" w:eastAsia="Calibri" w:hAnsi="Times New Roman" w:cs="Times New Roman"/>
          <w:sz w:val="26"/>
          <w:szCs w:val="26"/>
        </w:rPr>
        <w:t xml:space="preserve">0. Постановление Пленума Верховного Суда Российской Федерации № 9 от 39 мая 2014 г. «О практике назначения и изменения судами видов исправительных учреждений». </w:t>
      </w:r>
    </w:p>
    <w:p w:rsidR="00E02ED3" w:rsidRDefault="00E02ED3" w:rsidP="00D90A74">
      <w:pPr>
        <w:tabs>
          <w:tab w:val="left" w:pos="0"/>
          <w:tab w:val="left" w:pos="851"/>
          <w:tab w:val="left" w:pos="993"/>
        </w:tabs>
        <w:spacing w:after="0" w:line="240" w:lineRule="auto"/>
        <w:jc w:val="both"/>
        <w:rPr>
          <w:rFonts w:ascii="Times New Roman" w:eastAsia="Calibri" w:hAnsi="Times New Roman" w:cs="Times New Roman"/>
          <w:sz w:val="26"/>
          <w:szCs w:val="26"/>
        </w:rPr>
      </w:pPr>
    </w:p>
    <w:p w:rsidR="00E02ED3" w:rsidRPr="002734EB" w:rsidRDefault="00E02ED3" w:rsidP="00E02ED3">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22" w:history="1">
        <w:r w:rsidRPr="002734EB">
          <w:rPr>
            <w:rStyle w:val="af3"/>
            <w:rFonts w:eastAsia="Calibri"/>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23" w:history="1">
        <w:r w:rsidRPr="002734EB">
          <w:rPr>
            <w:rStyle w:val="af3"/>
            <w:rFonts w:eastAsia="Calibri"/>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24" w:history="1">
        <w:r w:rsidRPr="002734EB">
          <w:rPr>
            <w:rStyle w:val="af3"/>
            <w:rFonts w:eastAsia="Calibri"/>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5" w:history="1">
        <w:r w:rsidRPr="002734EB">
          <w:rPr>
            <w:rStyle w:val="af3"/>
            <w:rFonts w:eastAsia="Calibri"/>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E02ED3" w:rsidRPr="002734EB" w:rsidRDefault="00E02ED3" w:rsidP="00E02ED3">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6" w:history="1">
        <w:r w:rsidRPr="002734EB">
          <w:rPr>
            <w:rStyle w:val="af3"/>
            <w:rFonts w:eastAsia="Calibri"/>
            <w:lang w:val="en-US"/>
          </w:rPr>
          <w:t>http</w:t>
        </w:r>
        <w:r w:rsidRPr="002734EB">
          <w:rPr>
            <w:rStyle w:val="af3"/>
            <w:rFonts w:eastAsia="Calibri"/>
          </w:rPr>
          <w:t>://</w:t>
        </w:r>
        <w:r w:rsidRPr="002734EB">
          <w:rPr>
            <w:rStyle w:val="af3"/>
            <w:rFonts w:eastAsia="Calibri"/>
            <w:lang w:val="en-US"/>
          </w:rPr>
          <w:t>window</w:t>
        </w:r>
        <w:r w:rsidRPr="002734EB">
          <w:rPr>
            <w:rStyle w:val="af3"/>
            <w:rFonts w:eastAsia="Calibri"/>
          </w:rPr>
          <w:t>.</w:t>
        </w:r>
        <w:proofErr w:type="spellStart"/>
        <w:r w:rsidRPr="002734EB">
          <w:rPr>
            <w:rStyle w:val="af3"/>
            <w:rFonts w:eastAsia="Calibri"/>
            <w:lang w:val="en-US"/>
          </w:rPr>
          <w:t>edu</w:t>
        </w:r>
        <w:proofErr w:type="spellEnd"/>
        <w:r w:rsidRPr="002734EB">
          <w:rPr>
            <w:rStyle w:val="af3"/>
            <w:rFonts w:eastAsia="Calibri"/>
          </w:rPr>
          <w:t>.</w:t>
        </w:r>
        <w:proofErr w:type="spellStart"/>
        <w:r w:rsidRPr="002734EB">
          <w:rPr>
            <w:rStyle w:val="af3"/>
            <w:rFonts w:eastAsia="Calibri"/>
            <w:lang w:val="en-US"/>
          </w:rPr>
          <w:t>ru</w:t>
        </w:r>
        <w:proofErr w:type="spellEnd"/>
        <w:r w:rsidRPr="002734EB">
          <w:rPr>
            <w:rStyle w:val="af3"/>
            <w:rFonts w:eastAsia="Calibri"/>
          </w:rPr>
          <w:t>/</w:t>
        </w:r>
        <w:r w:rsidRPr="002734EB">
          <w:rPr>
            <w:rStyle w:val="af3"/>
            <w:rFonts w:eastAsia="Calibri"/>
            <w:lang w:val="en-US"/>
          </w:rPr>
          <w:t>window</w:t>
        </w:r>
        <w:r w:rsidRPr="002734EB">
          <w:rPr>
            <w:rStyle w:val="af3"/>
            <w:rFonts w:eastAsia="Calibri"/>
          </w:rPr>
          <w:t>/</w:t>
        </w:r>
        <w:proofErr w:type="spellStart"/>
        <w:r w:rsidRPr="002734EB">
          <w:rPr>
            <w:rStyle w:val="af3"/>
            <w:rFonts w:eastAsia="Calibri"/>
          </w:rPr>
          <w:t>library</w:t>
        </w:r>
        <w:proofErr w:type="spellEnd"/>
        <w:r w:rsidRPr="002734EB">
          <w:rPr>
            <w:rStyle w:val="af3"/>
            <w:rFonts w:eastAsia="Calibri"/>
          </w:rPr>
          <w:t xml:space="preserve">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7" w:history="1">
        <w:r w:rsidRPr="002734EB">
          <w:rPr>
            <w:rStyle w:val="af3"/>
            <w:rFonts w:eastAsia="Calibri"/>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E02ED3" w:rsidRPr="002734EB"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8. СПС </w:t>
      </w:r>
      <w:proofErr w:type="spellStart"/>
      <w:r w:rsidRPr="002734EB">
        <w:rPr>
          <w:rFonts w:ascii="Times New Roman" w:eastAsia="Calibri" w:hAnsi="Times New Roman" w:cs="Times New Roman"/>
          <w:sz w:val="26"/>
          <w:szCs w:val="26"/>
        </w:rPr>
        <w:t>КонсультантПлюс</w:t>
      </w:r>
      <w:proofErr w:type="spellEnd"/>
      <w:r w:rsidRPr="002734EB">
        <w:rPr>
          <w:rFonts w:ascii="Times New Roman" w:eastAsia="Calibri" w:hAnsi="Times New Roman" w:cs="Times New Roman"/>
          <w:sz w:val="26"/>
          <w:szCs w:val="26"/>
        </w:rPr>
        <w:t xml:space="preserve"> www.consultant.ru</w:t>
      </w:r>
    </w:p>
    <w:p w:rsidR="00E02ED3" w:rsidRPr="005D5CFA" w:rsidRDefault="00E02ED3" w:rsidP="00E02ED3">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r w:rsidRPr="005D5CFA">
        <w:rPr>
          <w:rFonts w:ascii="Times New Roman" w:eastAsia="Calibri" w:hAnsi="Times New Roman" w:cs="Times New Roman"/>
          <w:sz w:val="26"/>
          <w:szCs w:val="26"/>
        </w:rPr>
        <w:t>www.gararnt.ru</w:t>
      </w:r>
    </w:p>
    <w:p w:rsidR="00C90601" w:rsidRDefault="00C90601" w:rsidP="00C90601">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534377" w:rsidRDefault="00534377" w:rsidP="00534377">
      <w:pPr>
        <w:spacing w:after="0" w:line="240" w:lineRule="auto"/>
        <w:jc w:val="center"/>
        <w:outlineLvl w:val="2"/>
        <w:rPr>
          <w:rFonts w:ascii="Times New Roman" w:eastAsia="Times New Roman" w:hAnsi="Times New Roman" w:cs="Times New Roman"/>
          <w:b/>
          <w:bCs/>
          <w:sz w:val="27"/>
          <w:szCs w:val="27"/>
          <w:lang w:eastAsia="ru-RU"/>
        </w:rPr>
      </w:pPr>
    </w:p>
    <w:p w:rsidR="00534377" w:rsidRDefault="004D0F50" w:rsidP="00715EA8">
      <w:pPr>
        <w:pStyle w:val="a4"/>
        <w:numPr>
          <w:ilvl w:val="0"/>
          <w:numId w:val="34"/>
        </w:numPr>
        <w:spacing w:after="0" w:line="240" w:lineRule="auto"/>
        <w:jc w:val="both"/>
        <w:rPr>
          <w:rFonts w:ascii="Times New Roman" w:eastAsia="Calibri" w:hAnsi="Times New Roman" w:cs="Times New Roman"/>
          <w:b/>
          <w:sz w:val="24"/>
          <w:szCs w:val="24"/>
        </w:rPr>
      </w:pPr>
      <w:hyperlink r:id="rId28" w:history="1">
        <w:r w:rsidR="00534377" w:rsidRPr="00196212">
          <w:rPr>
            <w:rStyle w:val="af3"/>
            <w:rFonts w:eastAsia="Calibri"/>
            <w:b/>
            <w:sz w:val="24"/>
            <w:szCs w:val="24"/>
          </w:rPr>
          <w:t>http://pravo.gov.ru/</w:t>
        </w:r>
      </w:hyperlink>
      <w:r w:rsidR="00534377">
        <w:rPr>
          <w:rFonts w:ascii="Times New Roman" w:eastAsia="Calibri" w:hAnsi="Times New Roman" w:cs="Times New Roman"/>
          <w:b/>
          <w:sz w:val="24"/>
          <w:szCs w:val="24"/>
        </w:rPr>
        <w:t xml:space="preserve"> - Официальный интернет-портал правовой информации:</w:t>
      </w:r>
    </w:p>
    <w:p w:rsidR="00534377" w:rsidRDefault="004D0F50" w:rsidP="00715EA8">
      <w:pPr>
        <w:pStyle w:val="a4"/>
        <w:numPr>
          <w:ilvl w:val="0"/>
          <w:numId w:val="25"/>
        </w:numPr>
        <w:spacing w:after="0" w:line="240" w:lineRule="auto"/>
        <w:jc w:val="both"/>
        <w:rPr>
          <w:rFonts w:ascii="Times New Roman" w:eastAsia="Calibri" w:hAnsi="Times New Roman" w:cs="Times New Roman"/>
          <w:sz w:val="24"/>
          <w:szCs w:val="24"/>
        </w:rPr>
      </w:pPr>
      <w:hyperlink r:id="rId29" w:history="1">
        <w:r w:rsidR="00534377" w:rsidRPr="00196212">
          <w:rPr>
            <w:rStyle w:val="af3"/>
            <w:rFonts w:eastAsia="Calibri"/>
            <w:sz w:val="24"/>
            <w:szCs w:val="24"/>
          </w:rPr>
          <w:t>http://publication.pravo.gov.ru/</w:t>
        </w:r>
      </w:hyperlink>
      <w:r w:rsidR="00534377">
        <w:rPr>
          <w:rFonts w:ascii="Times New Roman" w:eastAsia="Calibri" w:hAnsi="Times New Roman" w:cs="Times New Roman"/>
          <w:sz w:val="24"/>
          <w:szCs w:val="24"/>
        </w:rPr>
        <w:t xml:space="preserve"> - официальное опубликование НПА;</w:t>
      </w:r>
    </w:p>
    <w:p w:rsidR="00534377" w:rsidRDefault="004D0F50" w:rsidP="00715EA8">
      <w:pPr>
        <w:pStyle w:val="a4"/>
        <w:numPr>
          <w:ilvl w:val="0"/>
          <w:numId w:val="25"/>
        </w:numPr>
        <w:spacing w:after="0" w:line="240" w:lineRule="auto"/>
        <w:jc w:val="both"/>
        <w:rPr>
          <w:rFonts w:ascii="Times New Roman" w:eastAsia="Calibri" w:hAnsi="Times New Roman" w:cs="Times New Roman"/>
          <w:sz w:val="24"/>
          <w:szCs w:val="24"/>
        </w:rPr>
      </w:pPr>
      <w:hyperlink r:id="rId30" w:history="1">
        <w:r w:rsidR="00534377" w:rsidRPr="00196212">
          <w:rPr>
            <w:rStyle w:val="af3"/>
            <w:rFonts w:eastAsia="Calibri"/>
            <w:sz w:val="24"/>
            <w:szCs w:val="24"/>
          </w:rPr>
          <w:t>http://pravo.gov.ru/ips/</w:t>
        </w:r>
      </w:hyperlink>
      <w:r w:rsidR="00534377">
        <w:rPr>
          <w:rFonts w:ascii="Times New Roman" w:eastAsia="Calibri" w:hAnsi="Times New Roman" w:cs="Times New Roman"/>
          <w:sz w:val="24"/>
          <w:szCs w:val="24"/>
        </w:rPr>
        <w:t xml:space="preserve"> - Свод законов Российской империи;</w:t>
      </w:r>
    </w:p>
    <w:p w:rsidR="00534377" w:rsidRPr="00AD67E8" w:rsidRDefault="004D0F50" w:rsidP="00715EA8">
      <w:pPr>
        <w:pStyle w:val="a4"/>
        <w:numPr>
          <w:ilvl w:val="0"/>
          <w:numId w:val="25"/>
        </w:numPr>
        <w:spacing w:after="0" w:line="240" w:lineRule="auto"/>
        <w:jc w:val="both"/>
        <w:rPr>
          <w:rFonts w:ascii="Times New Roman" w:eastAsia="Calibri" w:hAnsi="Times New Roman" w:cs="Times New Roman"/>
          <w:sz w:val="24"/>
          <w:szCs w:val="24"/>
        </w:rPr>
      </w:pPr>
      <w:hyperlink r:id="rId31" w:history="1">
        <w:r w:rsidR="00534377" w:rsidRPr="00196212">
          <w:rPr>
            <w:rStyle w:val="af3"/>
            <w:rFonts w:eastAsia="Calibri"/>
            <w:sz w:val="24"/>
            <w:szCs w:val="24"/>
          </w:rPr>
          <w:t>http://pravo.gov.ru/articles/</w:t>
        </w:r>
      </w:hyperlink>
      <w:r w:rsidR="00534377">
        <w:rPr>
          <w:rFonts w:ascii="Times New Roman" w:eastAsia="Calibri" w:hAnsi="Times New Roman" w:cs="Times New Roman"/>
          <w:sz w:val="24"/>
          <w:szCs w:val="24"/>
        </w:rPr>
        <w:t xml:space="preserve"> - статьи.</w:t>
      </w:r>
    </w:p>
    <w:p w:rsidR="00534377" w:rsidRPr="004D13E4" w:rsidRDefault="004D0F50" w:rsidP="00715EA8">
      <w:pPr>
        <w:pStyle w:val="a4"/>
        <w:numPr>
          <w:ilvl w:val="0"/>
          <w:numId w:val="34"/>
        </w:numPr>
        <w:spacing w:after="0" w:line="240" w:lineRule="auto"/>
        <w:jc w:val="both"/>
        <w:rPr>
          <w:rFonts w:ascii="Times New Roman" w:eastAsia="Calibri" w:hAnsi="Times New Roman" w:cs="Times New Roman"/>
          <w:b/>
          <w:sz w:val="24"/>
          <w:szCs w:val="24"/>
        </w:rPr>
      </w:pPr>
      <w:hyperlink r:id="rId32" w:history="1">
        <w:r w:rsidR="00534377" w:rsidRPr="004D13E4">
          <w:rPr>
            <w:rStyle w:val="af3"/>
            <w:rFonts w:eastAsia="Calibri"/>
            <w:b/>
            <w:sz w:val="24"/>
            <w:szCs w:val="24"/>
          </w:rPr>
          <w:t>http://www.kremlin.ru/</w:t>
        </w:r>
      </w:hyperlink>
      <w:r w:rsidR="00534377" w:rsidRPr="004D13E4">
        <w:rPr>
          <w:rFonts w:ascii="Times New Roman" w:eastAsia="Calibri" w:hAnsi="Times New Roman" w:cs="Times New Roman"/>
          <w:b/>
          <w:sz w:val="24"/>
          <w:szCs w:val="24"/>
        </w:rPr>
        <w:t xml:space="preserve"> - официальный сайт Президента Российской Федерации:</w:t>
      </w:r>
    </w:p>
    <w:p w:rsidR="00534377" w:rsidRDefault="004D0F50" w:rsidP="00715EA8">
      <w:pPr>
        <w:pStyle w:val="a4"/>
        <w:numPr>
          <w:ilvl w:val="0"/>
          <w:numId w:val="26"/>
        </w:numPr>
        <w:spacing w:after="0" w:line="240" w:lineRule="auto"/>
        <w:jc w:val="both"/>
        <w:rPr>
          <w:rFonts w:ascii="Times New Roman" w:eastAsia="Calibri" w:hAnsi="Times New Roman" w:cs="Times New Roman"/>
          <w:sz w:val="24"/>
          <w:szCs w:val="24"/>
        </w:rPr>
      </w:pPr>
      <w:hyperlink r:id="rId33" w:history="1">
        <w:r w:rsidR="00534377" w:rsidRPr="00196212">
          <w:rPr>
            <w:rStyle w:val="af3"/>
            <w:rFonts w:eastAsia="Calibri"/>
            <w:sz w:val="24"/>
            <w:szCs w:val="24"/>
          </w:rPr>
          <w:t>http://www.kremlin.ru/acts/news</w:t>
        </w:r>
      </w:hyperlink>
      <w:r w:rsidR="00534377">
        <w:rPr>
          <w:rFonts w:ascii="Times New Roman" w:eastAsia="Calibri" w:hAnsi="Times New Roman" w:cs="Times New Roman"/>
          <w:sz w:val="24"/>
          <w:szCs w:val="24"/>
        </w:rPr>
        <w:t xml:space="preserve"> - документы;</w:t>
      </w:r>
    </w:p>
    <w:p w:rsidR="00534377" w:rsidRDefault="004D0F50" w:rsidP="00715EA8">
      <w:pPr>
        <w:pStyle w:val="a4"/>
        <w:numPr>
          <w:ilvl w:val="0"/>
          <w:numId w:val="26"/>
        </w:numPr>
        <w:spacing w:after="0" w:line="240" w:lineRule="auto"/>
        <w:jc w:val="both"/>
        <w:rPr>
          <w:rFonts w:ascii="Times New Roman" w:eastAsia="Calibri" w:hAnsi="Times New Roman" w:cs="Times New Roman"/>
          <w:sz w:val="24"/>
          <w:szCs w:val="24"/>
        </w:rPr>
      </w:pPr>
      <w:hyperlink r:id="rId34" w:history="1">
        <w:r w:rsidR="00534377" w:rsidRPr="00196212">
          <w:rPr>
            <w:rStyle w:val="af3"/>
            <w:rFonts w:eastAsia="Calibri"/>
            <w:sz w:val="24"/>
            <w:szCs w:val="24"/>
          </w:rPr>
          <w:t>http://www.kremlin.ru/structure/state-council</w:t>
        </w:r>
      </w:hyperlink>
      <w:r w:rsidR="00534377">
        <w:rPr>
          <w:rFonts w:ascii="Times New Roman" w:eastAsia="Calibri" w:hAnsi="Times New Roman" w:cs="Times New Roman"/>
          <w:sz w:val="24"/>
          <w:szCs w:val="24"/>
        </w:rPr>
        <w:t xml:space="preserve"> - Государственный совет;</w:t>
      </w:r>
    </w:p>
    <w:p w:rsidR="00534377" w:rsidRDefault="004D0F50" w:rsidP="00715EA8">
      <w:pPr>
        <w:pStyle w:val="a4"/>
        <w:numPr>
          <w:ilvl w:val="0"/>
          <w:numId w:val="26"/>
        </w:numPr>
        <w:spacing w:after="0" w:line="240" w:lineRule="auto"/>
        <w:jc w:val="both"/>
        <w:rPr>
          <w:rFonts w:ascii="Times New Roman" w:eastAsia="Calibri" w:hAnsi="Times New Roman" w:cs="Times New Roman"/>
          <w:sz w:val="24"/>
          <w:szCs w:val="24"/>
        </w:rPr>
      </w:pPr>
      <w:hyperlink r:id="rId35" w:history="1">
        <w:r w:rsidR="00534377" w:rsidRPr="00196212">
          <w:rPr>
            <w:rStyle w:val="af3"/>
            <w:rFonts w:eastAsia="Calibri"/>
            <w:sz w:val="24"/>
            <w:szCs w:val="24"/>
          </w:rPr>
          <w:t>http://www.kremlin.ru/structure/security-council</w:t>
        </w:r>
      </w:hyperlink>
      <w:r w:rsidR="00534377">
        <w:rPr>
          <w:rFonts w:ascii="Times New Roman" w:eastAsia="Calibri" w:hAnsi="Times New Roman" w:cs="Times New Roman"/>
          <w:sz w:val="24"/>
          <w:szCs w:val="24"/>
        </w:rPr>
        <w:t xml:space="preserve"> - Совет безопасности;</w:t>
      </w:r>
    </w:p>
    <w:p w:rsidR="00534377" w:rsidRDefault="004D0F50" w:rsidP="00715EA8">
      <w:pPr>
        <w:pStyle w:val="a4"/>
        <w:numPr>
          <w:ilvl w:val="0"/>
          <w:numId w:val="26"/>
        </w:numPr>
        <w:spacing w:after="0" w:line="240" w:lineRule="auto"/>
        <w:jc w:val="both"/>
        <w:rPr>
          <w:rFonts w:ascii="Times New Roman" w:eastAsia="Calibri" w:hAnsi="Times New Roman" w:cs="Times New Roman"/>
          <w:sz w:val="24"/>
          <w:szCs w:val="24"/>
        </w:rPr>
      </w:pPr>
      <w:hyperlink r:id="rId36" w:history="1">
        <w:r w:rsidR="00534377" w:rsidRPr="00196212">
          <w:rPr>
            <w:rStyle w:val="af3"/>
            <w:rFonts w:eastAsia="Calibri"/>
            <w:sz w:val="24"/>
            <w:szCs w:val="24"/>
          </w:rPr>
          <w:t>http://www.kremlin.ru/structure/commissions</w:t>
        </w:r>
      </w:hyperlink>
      <w:r w:rsidR="00534377">
        <w:rPr>
          <w:rFonts w:ascii="Times New Roman" w:eastAsia="Calibri" w:hAnsi="Times New Roman" w:cs="Times New Roman"/>
          <w:sz w:val="24"/>
          <w:szCs w:val="24"/>
        </w:rPr>
        <w:t xml:space="preserve"> - комиссии и советы при Президенте </w:t>
      </w:r>
      <w:r w:rsidR="00534377" w:rsidRPr="008B2C24">
        <w:rPr>
          <w:rFonts w:ascii="Times New Roman" w:eastAsia="Calibri" w:hAnsi="Times New Roman" w:cs="Times New Roman"/>
          <w:sz w:val="24"/>
          <w:szCs w:val="24"/>
        </w:rPr>
        <w:t>Российской Федерации</w:t>
      </w:r>
      <w:r w:rsidR="00534377">
        <w:rPr>
          <w:rFonts w:ascii="Times New Roman" w:eastAsia="Calibri" w:hAnsi="Times New Roman" w:cs="Times New Roman"/>
          <w:sz w:val="24"/>
          <w:szCs w:val="24"/>
        </w:rPr>
        <w:t>.</w:t>
      </w:r>
    </w:p>
    <w:p w:rsidR="00534377" w:rsidRPr="004D13E4" w:rsidRDefault="004D0F50" w:rsidP="00715EA8">
      <w:pPr>
        <w:pStyle w:val="a4"/>
        <w:numPr>
          <w:ilvl w:val="0"/>
          <w:numId w:val="34"/>
        </w:numPr>
        <w:spacing w:after="0" w:line="240" w:lineRule="auto"/>
        <w:jc w:val="both"/>
        <w:rPr>
          <w:rFonts w:ascii="Times New Roman" w:eastAsia="Calibri" w:hAnsi="Times New Roman" w:cs="Times New Roman"/>
          <w:b/>
          <w:sz w:val="24"/>
          <w:szCs w:val="24"/>
        </w:rPr>
      </w:pPr>
      <w:hyperlink r:id="rId37" w:history="1">
        <w:r w:rsidR="00534377" w:rsidRPr="004D13E4">
          <w:rPr>
            <w:rStyle w:val="af3"/>
            <w:rFonts w:eastAsia="Calibri"/>
            <w:b/>
            <w:sz w:val="24"/>
            <w:szCs w:val="24"/>
          </w:rPr>
          <w:t>http://duma.gov.ru/</w:t>
        </w:r>
      </w:hyperlink>
      <w:r w:rsidR="00534377"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534377" w:rsidRDefault="004D0F50" w:rsidP="00715EA8">
      <w:pPr>
        <w:pStyle w:val="a4"/>
        <w:numPr>
          <w:ilvl w:val="0"/>
          <w:numId w:val="27"/>
        </w:numPr>
        <w:spacing w:after="0" w:line="240" w:lineRule="auto"/>
        <w:jc w:val="both"/>
        <w:rPr>
          <w:rFonts w:ascii="Times New Roman" w:eastAsia="Calibri" w:hAnsi="Times New Roman" w:cs="Times New Roman"/>
          <w:sz w:val="24"/>
          <w:szCs w:val="24"/>
        </w:rPr>
      </w:pPr>
      <w:hyperlink r:id="rId38" w:history="1">
        <w:r w:rsidR="00534377" w:rsidRPr="00196212">
          <w:rPr>
            <w:rStyle w:val="af3"/>
            <w:rFonts w:eastAsia="Calibri"/>
            <w:sz w:val="24"/>
            <w:szCs w:val="24"/>
          </w:rPr>
          <w:t>http://duma.gov.ru/duma/about/</w:t>
        </w:r>
      </w:hyperlink>
      <w:r w:rsidR="00534377">
        <w:rPr>
          <w:rFonts w:ascii="Times New Roman" w:eastAsia="Calibri" w:hAnsi="Times New Roman" w:cs="Times New Roman"/>
          <w:sz w:val="24"/>
          <w:szCs w:val="24"/>
        </w:rPr>
        <w:t xml:space="preserve"> - структура, регламент, история;</w:t>
      </w:r>
    </w:p>
    <w:p w:rsidR="00534377" w:rsidRDefault="004D0F50" w:rsidP="00715EA8">
      <w:pPr>
        <w:pStyle w:val="a4"/>
        <w:numPr>
          <w:ilvl w:val="0"/>
          <w:numId w:val="27"/>
        </w:numPr>
        <w:spacing w:after="0" w:line="240" w:lineRule="auto"/>
        <w:jc w:val="both"/>
        <w:rPr>
          <w:rFonts w:ascii="Times New Roman" w:eastAsia="Calibri" w:hAnsi="Times New Roman" w:cs="Times New Roman"/>
          <w:sz w:val="24"/>
          <w:szCs w:val="24"/>
        </w:rPr>
      </w:pPr>
      <w:hyperlink r:id="rId39" w:history="1">
        <w:r w:rsidR="00534377" w:rsidRPr="00196212">
          <w:rPr>
            <w:rStyle w:val="af3"/>
            <w:rFonts w:eastAsia="Calibri"/>
            <w:sz w:val="24"/>
            <w:szCs w:val="24"/>
          </w:rPr>
          <w:t>http://duma.gov.ru/legislative/lawmaking/</w:t>
        </w:r>
      </w:hyperlink>
      <w:r w:rsidR="00534377">
        <w:rPr>
          <w:rFonts w:ascii="Times New Roman" w:eastAsia="Calibri" w:hAnsi="Times New Roman" w:cs="Times New Roman"/>
          <w:sz w:val="24"/>
          <w:szCs w:val="24"/>
        </w:rPr>
        <w:t xml:space="preserve"> - законодательная деятельность;</w:t>
      </w:r>
    </w:p>
    <w:p w:rsidR="00534377" w:rsidRDefault="004D0F50" w:rsidP="00715EA8">
      <w:pPr>
        <w:pStyle w:val="a4"/>
        <w:numPr>
          <w:ilvl w:val="0"/>
          <w:numId w:val="27"/>
        </w:numPr>
        <w:spacing w:after="0" w:line="240" w:lineRule="auto"/>
        <w:jc w:val="both"/>
        <w:rPr>
          <w:rFonts w:ascii="Times New Roman" w:eastAsia="Calibri" w:hAnsi="Times New Roman" w:cs="Times New Roman"/>
          <w:sz w:val="24"/>
          <w:szCs w:val="24"/>
        </w:rPr>
      </w:pPr>
      <w:hyperlink r:id="rId40" w:history="1">
        <w:r w:rsidR="00534377" w:rsidRPr="00196212">
          <w:rPr>
            <w:rStyle w:val="af3"/>
            <w:rFonts w:eastAsia="Calibri"/>
            <w:sz w:val="24"/>
            <w:szCs w:val="24"/>
          </w:rPr>
          <w:t>http://duma.gov.ru/representative/interpellations/</w:t>
        </w:r>
      </w:hyperlink>
      <w:r w:rsidR="00534377">
        <w:rPr>
          <w:rFonts w:ascii="Times New Roman" w:eastAsia="Calibri" w:hAnsi="Times New Roman" w:cs="Times New Roman"/>
          <w:sz w:val="24"/>
          <w:szCs w:val="24"/>
        </w:rPr>
        <w:t xml:space="preserve"> - представительная деятельность;</w:t>
      </w:r>
    </w:p>
    <w:p w:rsidR="00534377" w:rsidRPr="00DD6A82" w:rsidRDefault="004D0F50" w:rsidP="00715EA8">
      <w:pPr>
        <w:pStyle w:val="a4"/>
        <w:numPr>
          <w:ilvl w:val="0"/>
          <w:numId w:val="27"/>
        </w:numPr>
        <w:spacing w:after="0" w:line="240" w:lineRule="auto"/>
        <w:jc w:val="both"/>
        <w:rPr>
          <w:rFonts w:ascii="Times New Roman" w:eastAsia="Calibri" w:hAnsi="Times New Roman" w:cs="Times New Roman"/>
          <w:sz w:val="24"/>
          <w:szCs w:val="24"/>
        </w:rPr>
      </w:pPr>
      <w:hyperlink r:id="rId41" w:history="1">
        <w:r w:rsidR="00534377" w:rsidRPr="00196212">
          <w:rPr>
            <w:rStyle w:val="af3"/>
            <w:rFonts w:eastAsia="Calibri"/>
            <w:sz w:val="24"/>
            <w:szCs w:val="24"/>
          </w:rPr>
          <w:t>http://duma.gov.ru/international/about/</w:t>
        </w:r>
      </w:hyperlink>
      <w:r w:rsidR="00534377">
        <w:rPr>
          <w:rFonts w:ascii="Times New Roman" w:eastAsia="Calibri" w:hAnsi="Times New Roman" w:cs="Times New Roman"/>
          <w:sz w:val="24"/>
          <w:szCs w:val="24"/>
        </w:rPr>
        <w:t xml:space="preserve"> - международная деятельность.</w:t>
      </w:r>
    </w:p>
    <w:p w:rsidR="00534377" w:rsidRPr="006C5D11" w:rsidRDefault="004D0F50" w:rsidP="00715EA8">
      <w:pPr>
        <w:pStyle w:val="a4"/>
        <w:numPr>
          <w:ilvl w:val="0"/>
          <w:numId w:val="34"/>
        </w:numPr>
        <w:spacing w:after="0" w:line="240" w:lineRule="auto"/>
        <w:jc w:val="both"/>
        <w:rPr>
          <w:rFonts w:ascii="Times New Roman" w:eastAsia="Calibri" w:hAnsi="Times New Roman" w:cs="Times New Roman"/>
          <w:b/>
          <w:sz w:val="24"/>
          <w:szCs w:val="24"/>
        </w:rPr>
      </w:pPr>
      <w:hyperlink r:id="rId42" w:history="1">
        <w:r w:rsidR="00534377" w:rsidRPr="006C5D11">
          <w:rPr>
            <w:rStyle w:val="af3"/>
            <w:b/>
            <w:sz w:val="24"/>
            <w:szCs w:val="24"/>
          </w:rPr>
          <w:t>http://council.gov.ru/</w:t>
        </w:r>
      </w:hyperlink>
      <w:r w:rsidR="00534377" w:rsidRPr="006C5D11">
        <w:rPr>
          <w:rFonts w:ascii="Times New Roman" w:hAnsi="Times New Roman" w:cs="Times New Roman"/>
          <w:b/>
          <w:color w:val="0000FF"/>
          <w:sz w:val="24"/>
          <w:szCs w:val="24"/>
        </w:rPr>
        <w:t xml:space="preserve"> - </w:t>
      </w:r>
      <w:r w:rsidR="00534377"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534377" w:rsidRDefault="004D0F50" w:rsidP="00715EA8">
      <w:pPr>
        <w:pStyle w:val="a4"/>
        <w:numPr>
          <w:ilvl w:val="0"/>
          <w:numId w:val="28"/>
        </w:numPr>
        <w:spacing w:after="0" w:line="240" w:lineRule="auto"/>
        <w:jc w:val="both"/>
        <w:rPr>
          <w:rFonts w:ascii="Times New Roman" w:eastAsia="Calibri" w:hAnsi="Times New Roman" w:cs="Times New Roman"/>
          <w:sz w:val="24"/>
          <w:szCs w:val="24"/>
        </w:rPr>
      </w:pPr>
      <w:hyperlink r:id="rId43" w:history="1">
        <w:r w:rsidR="00534377" w:rsidRPr="00196212">
          <w:rPr>
            <w:rStyle w:val="af3"/>
            <w:rFonts w:eastAsia="Calibri"/>
            <w:sz w:val="24"/>
            <w:szCs w:val="24"/>
          </w:rPr>
          <w:t>http://council.gov.ru/structure/council/</w:t>
        </w:r>
      </w:hyperlink>
      <w:r w:rsidR="00534377">
        <w:rPr>
          <w:rFonts w:ascii="Times New Roman" w:eastAsia="Calibri" w:hAnsi="Times New Roman" w:cs="Times New Roman"/>
          <w:sz w:val="24"/>
          <w:szCs w:val="24"/>
        </w:rPr>
        <w:t xml:space="preserve"> - структура, регламент, история;</w:t>
      </w:r>
    </w:p>
    <w:p w:rsidR="00534377" w:rsidRDefault="004D0F50" w:rsidP="00715EA8">
      <w:pPr>
        <w:pStyle w:val="a4"/>
        <w:numPr>
          <w:ilvl w:val="0"/>
          <w:numId w:val="28"/>
        </w:numPr>
        <w:spacing w:after="0" w:line="240" w:lineRule="auto"/>
        <w:jc w:val="both"/>
        <w:rPr>
          <w:rFonts w:ascii="Times New Roman" w:eastAsia="Calibri" w:hAnsi="Times New Roman" w:cs="Times New Roman"/>
          <w:sz w:val="24"/>
          <w:szCs w:val="24"/>
        </w:rPr>
      </w:pPr>
      <w:hyperlink r:id="rId44" w:history="1">
        <w:r w:rsidR="00534377" w:rsidRPr="00196212">
          <w:rPr>
            <w:rStyle w:val="af3"/>
            <w:rFonts w:eastAsia="Calibri"/>
            <w:sz w:val="24"/>
            <w:szCs w:val="24"/>
          </w:rPr>
          <w:t>http://council.gov.ru/activity/legislation/</w:t>
        </w:r>
      </w:hyperlink>
      <w:r w:rsidR="00534377">
        <w:rPr>
          <w:rFonts w:ascii="Times New Roman" w:eastAsia="Calibri" w:hAnsi="Times New Roman" w:cs="Times New Roman"/>
          <w:sz w:val="24"/>
          <w:szCs w:val="24"/>
        </w:rPr>
        <w:t xml:space="preserve"> - законодательная деятельность;</w:t>
      </w:r>
    </w:p>
    <w:p w:rsidR="00534377" w:rsidRDefault="004D0F50" w:rsidP="00715EA8">
      <w:pPr>
        <w:pStyle w:val="a4"/>
        <w:numPr>
          <w:ilvl w:val="0"/>
          <w:numId w:val="28"/>
        </w:numPr>
        <w:spacing w:after="0" w:line="240" w:lineRule="auto"/>
        <w:jc w:val="both"/>
        <w:rPr>
          <w:rFonts w:ascii="Times New Roman" w:eastAsia="Calibri" w:hAnsi="Times New Roman" w:cs="Times New Roman"/>
          <w:sz w:val="24"/>
          <w:szCs w:val="24"/>
        </w:rPr>
      </w:pPr>
      <w:hyperlink r:id="rId45" w:history="1">
        <w:r w:rsidR="00534377" w:rsidRPr="00196212">
          <w:rPr>
            <w:rStyle w:val="af3"/>
            <w:rFonts w:eastAsia="Calibri"/>
            <w:sz w:val="24"/>
            <w:szCs w:val="24"/>
          </w:rPr>
          <w:t>http://council.gov.ru/activity/analytics/</w:t>
        </w:r>
      </w:hyperlink>
      <w:r w:rsidR="00534377">
        <w:rPr>
          <w:rFonts w:ascii="Times New Roman" w:eastAsia="Calibri" w:hAnsi="Times New Roman" w:cs="Times New Roman"/>
          <w:sz w:val="24"/>
          <w:szCs w:val="24"/>
        </w:rPr>
        <w:t xml:space="preserve"> - издания и аналитические материалы;</w:t>
      </w:r>
    </w:p>
    <w:p w:rsidR="00534377" w:rsidRPr="00DD6A82" w:rsidRDefault="004D0F50" w:rsidP="00715EA8">
      <w:pPr>
        <w:pStyle w:val="a4"/>
        <w:numPr>
          <w:ilvl w:val="0"/>
          <w:numId w:val="28"/>
        </w:numPr>
        <w:spacing w:after="0" w:line="240" w:lineRule="auto"/>
        <w:jc w:val="both"/>
        <w:rPr>
          <w:rFonts w:ascii="Times New Roman" w:eastAsia="Calibri" w:hAnsi="Times New Roman" w:cs="Times New Roman"/>
          <w:sz w:val="24"/>
          <w:szCs w:val="24"/>
        </w:rPr>
      </w:pPr>
      <w:hyperlink r:id="rId46" w:history="1">
        <w:r w:rsidR="00534377" w:rsidRPr="00196212">
          <w:rPr>
            <w:rStyle w:val="af3"/>
            <w:rFonts w:eastAsia="Calibri"/>
            <w:sz w:val="24"/>
            <w:szCs w:val="24"/>
          </w:rPr>
          <w:t>http://council.gov.ru/activity/crosswork/</w:t>
        </w:r>
      </w:hyperlink>
      <w:r w:rsidR="00534377">
        <w:rPr>
          <w:rFonts w:ascii="Times New Roman" w:eastAsia="Calibri" w:hAnsi="Times New Roman" w:cs="Times New Roman"/>
          <w:sz w:val="24"/>
          <w:szCs w:val="24"/>
        </w:rPr>
        <w:t xml:space="preserve"> - межпарламентская деятельность.</w:t>
      </w:r>
    </w:p>
    <w:p w:rsidR="00534377" w:rsidRPr="004F27AB" w:rsidRDefault="004D0F50" w:rsidP="00715EA8">
      <w:pPr>
        <w:pStyle w:val="a4"/>
        <w:numPr>
          <w:ilvl w:val="0"/>
          <w:numId w:val="34"/>
        </w:numPr>
        <w:spacing w:after="0" w:line="240" w:lineRule="auto"/>
        <w:jc w:val="both"/>
        <w:rPr>
          <w:rFonts w:ascii="Times New Roman" w:eastAsia="Calibri" w:hAnsi="Times New Roman" w:cs="Times New Roman"/>
          <w:b/>
          <w:sz w:val="24"/>
          <w:szCs w:val="24"/>
        </w:rPr>
      </w:pPr>
      <w:hyperlink r:id="rId47" w:history="1">
        <w:r w:rsidR="00534377" w:rsidRPr="00196212">
          <w:rPr>
            <w:rStyle w:val="af3"/>
            <w:rFonts w:eastAsia="Calibri"/>
            <w:b/>
            <w:sz w:val="24"/>
            <w:szCs w:val="24"/>
          </w:rPr>
          <w:t>http://government.ru/</w:t>
        </w:r>
      </w:hyperlink>
      <w:r w:rsidR="00534377" w:rsidRPr="004F27AB">
        <w:rPr>
          <w:rFonts w:ascii="Times New Roman" w:eastAsia="Calibri" w:hAnsi="Times New Roman" w:cs="Times New Roman"/>
          <w:b/>
          <w:sz w:val="24"/>
          <w:szCs w:val="24"/>
        </w:rPr>
        <w:t>- Интернет-портал Правительства Российской Федерации:</w:t>
      </w:r>
    </w:p>
    <w:p w:rsidR="00534377" w:rsidRDefault="004D0F50" w:rsidP="00715EA8">
      <w:pPr>
        <w:pStyle w:val="a4"/>
        <w:numPr>
          <w:ilvl w:val="0"/>
          <w:numId w:val="29"/>
        </w:numPr>
        <w:spacing w:after="0" w:line="240" w:lineRule="auto"/>
        <w:jc w:val="both"/>
        <w:rPr>
          <w:rFonts w:ascii="Times New Roman" w:eastAsia="Calibri" w:hAnsi="Times New Roman" w:cs="Times New Roman"/>
          <w:sz w:val="24"/>
          <w:szCs w:val="24"/>
        </w:rPr>
      </w:pPr>
      <w:hyperlink r:id="rId48" w:history="1">
        <w:r w:rsidR="00534377" w:rsidRPr="00196212">
          <w:rPr>
            <w:rStyle w:val="af3"/>
            <w:rFonts w:eastAsia="Calibri"/>
            <w:sz w:val="24"/>
            <w:szCs w:val="24"/>
          </w:rPr>
          <w:t>http://government.ru/rugovclassifier/</w:t>
        </w:r>
      </w:hyperlink>
      <w:r w:rsidR="00534377">
        <w:rPr>
          <w:rFonts w:ascii="Times New Roman" w:eastAsia="Calibri" w:hAnsi="Times New Roman" w:cs="Times New Roman"/>
          <w:sz w:val="24"/>
          <w:szCs w:val="24"/>
        </w:rPr>
        <w:t xml:space="preserve"> - деятельность;</w:t>
      </w:r>
    </w:p>
    <w:p w:rsidR="00534377" w:rsidRDefault="004D0F50" w:rsidP="00715EA8">
      <w:pPr>
        <w:pStyle w:val="a4"/>
        <w:numPr>
          <w:ilvl w:val="0"/>
          <w:numId w:val="29"/>
        </w:numPr>
        <w:spacing w:after="0" w:line="240" w:lineRule="auto"/>
        <w:jc w:val="both"/>
        <w:rPr>
          <w:rFonts w:ascii="Times New Roman" w:eastAsia="Calibri" w:hAnsi="Times New Roman" w:cs="Times New Roman"/>
          <w:sz w:val="24"/>
          <w:szCs w:val="24"/>
        </w:rPr>
      </w:pPr>
      <w:hyperlink r:id="rId49" w:history="1">
        <w:r w:rsidR="00534377" w:rsidRPr="00196212">
          <w:rPr>
            <w:rStyle w:val="af3"/>
            <w:rFonts w:eastAsia="Calibri"/>
            <w:sz w:val="24"/>
            <w:szCs w:val="24"/>
          </w:rPr>
          <w:t>http://government.ru/rugovclassifier/section/2641/</w:t>
        </w:r>
      </w:hyperlink>
      <w:r w:rsidR="00534377">
        <w:rPr>
          <w:rFonts w:ascii="Times New Roman" w:eastAsia="Calibri" w:hAnsi="Times New Roman" w:cs="Times New Roman"/>
          <w:sz w:val="24"/>
          <w:szCs w:val="24"/>
        </w:rPr>
        <w:t xml:space="preserve"> - национальные проекты;</w:t>
      </w:r>
    </w:p>
    <w:p w:rsidR="00534377" w:rsidRDefault="004D0F50" w:rsidP="00715EA8">
      <w:pPr>
        <w:pStyle w:val="a4"/>
        <w:numPr>
          <w:ilvl w:val="0"/>
          <w:numId w:val="29"/>
        </w:numPr>
        <w:spacing w:after="0" w:line="240" w:lineRule="auto"/>
        <w:jc w:val="both"/>
        <w:rPr>
          <w:rFonts w:ascii="Times New Roman" w:eastAsia="Calibri" w:hAnsi="Times New Roman" w:cs="Times New Roman"/>
          <w:sz w:val="24"/>
          <w:szCs w:val="24"/>
        </w:rPr>
      </w:pPr>
      <w:hyperlink r:id="rId50" w:history="1">
        <w:r w:rsidR="00534377" w:rsidRPr="00196212">
          <w:rPr>
            <w:rStyle w:val="af3"/>
            <w:rFonts w:eastAsia="Calibri"/>
            <w:sz w:val="24"/>
            <w:szCs w:val="24"/>
          </w:rPr>
          <w:t>http://government.ru/rugovclassifier/</w:t>
        </w:r>
      </w:hyperlink>
      <w:r w:rsidR="00534377">
        <w:rPr>
          <w:rFonts w:ascii="Times New Roman" w:eastAsia="Calibri" w:hAnsi="Times New Roman" w:cs="Times New Roman"/>
          <w:sz w:val="24"/>
          <w:szCs w:val="24"/>
        </w:rPr>
        <w:t xml:space="preserve"> - отчеты;</w:t>
      </w:r>
    </w:p>
    <w:p w:rsidR="00534377" w:rsidRDefault="004D0F50" w:rsidP="00715EA8">
      <w:pPr>
        <w:pStyle w:val="a4"/>
        <w:numPr>
          <w:ilvl w:val="0"/>
          <w:numId w:val="29"/>
        </w:numPr>
        <w:spacing w:after="0" w:line="240" w:lineRule="auto"/>
        <w:jc w:val="both"/>
        <w:rPr>
          <w:rFonts w:ascii="Times New Roman" w:eastAsia="Calibri" w:hAnsi="Times New Roman" w:cs="Times New Roman"/>
          <w:sz w:val="24"/>
          <w:szCs w:val="24"/>
        </w:rPr>
      </w:pPr>
      <w:hyperlink r:id="rId51" w:history="1">
        <w:r w:rsidR="00534377" w:rsidRPr="00196212">
          <w:rPr>
            <w:rStyle w:val="af3"/>
            <w:rFonts w:eastAsia="Calibri"/>
            <w:sz w:val="24"/>
            <w:szCs w:val="24"/>
          </w:rPr>
          <w:t>http://government.ru/ministries/</w:t>
        </w:r>
      </w:hyperlink>
      <w:r w:rsidR="00534377">
        <w:rPr>
          <w:rFonts w:ascii="Times New Roman" w:eastAsia="Calibri" w:hAnsi="Times New Roman" w:cs="Times New Roman"/>
          <w:sz w:val="24"/>
          <w:szCs w:val="24"/>
        </w:rPr>
        <w:t xml:space="preserve"> - министерства и ведомства;</w:t>
      </w:r>
    </w:p>
    <w:p w:rsidR="00534377" w:rsidRPr="00DD6A82" w:rsidRDefault="004D0F50" w:rsidP="00715EA8">
      <w:pPr>
        <w:pStyle w:val="a4"/>
        <w:numPr>
          <w:ilvl w:val="0"/>
          <w:numId w:val="29"/>
        </w:numPr>
        <w:spacing w:after="0" w:line="240" w:lineRule="auto"/>
        <w:jc w:val="both"/>
        <w:rPr>
          <w:rFonts w:ascii="Times New Roman" w:eastAsia="Calibri" w:hAnsi="Times New Roman" w:cs="Times New Roman"/>
          <w:sz w:val="24"/>
          <w:szCs w:val="24"/>
        </w:rPr>
      </w:pPr>
      <w:hyperlink r:id="rId52" w:history="1">
        <w:r w:rsidR="00534377" w:rsidRPr="00196212">
          <w:rPr>
            <w:rStyle w:val="af3"/>
            <w:rFonts w:eastAsia="Calibri"/>
            <w:sz w:val="24"/>
            <w:szCs w:val="24"/>
          </w:rPr>
          <w:t>http://government.ru/docs/</w:t>
        </w:r>
      </w:hyperlink>
      <w:r w:rsidR="00534377">
        <w:rPr>
          <w:rFonts w:ascii="Times New Roman" w:eastAsia="Calibri" w:hAnsi="Times New Roman" w:cs="Times New Roman"/>
          <w:sz w:val="24"/>
          <w:szCs w:val="24"/>
        </w:rPr>
        <w:t xml:space="preserve"> - документы</w:t>
      </w:r>
    </w:p>
    <w:p w:rsidR="00534377" w:rsidRPr="00D418B1" w:rsidRDefault="004D0F50" w:rsidP="00715EA8">
      <w:pPr>
        <w:pStyle w:val="a4"/>
        <w:numPr>
          <w:ilvl w:val="0"/>
          <w:numId w:val="34"/>
        </w:numPr>
        <w:spacing w:after="0" w:line="240" w:lineRule="auto"/>
        <w:jc w:val="both"/>
        <w:rPr>
          <w:rFonts w:ascii="Times New Roman" w:eastAsia="Calibri" w:hAnsi="Times New Roman" w:cs="Times New Roman"/>
          <w:b/>
          <w:sz w:val="24"/>
          <w:szCs w:val="24"/>
        </w:rPr>
      </w:pPr>
      <w:hyperlink r:id="rId53" w:history="1">
        <w:r w:rsidR="00534377" w:rsidRPr="00196212">
          <w:rPr>
            <w:rStyle w:val="af3"/>
            <w:rFonts w:eastAsia="Calibri"/>
            <w:b/>
            <w:sz w:val="24"/>
            <w:szCs w:val="24"/>
          </w:rPr>
          <w:t>http://www.ksrf.ru/</w:t>
        </w:r>
      </w:hyperlink>
      <w:r w:rsidR="00534377" w:rsidRPr="00D418B1">
        <w:rPr>
          <w:rFonts w:ascii="Times New Roman" w:eastAsia="Calibri" w:hAnsi="Times New Roman" w:cs="Times New Roman"/>
          <w:b/>
          <w:sz w:val="24"/>
          <w:szCs w:val="24"/>
        </w:rPr>
        <w:t>- официальный сайт Конституционного Суда Российской Федерации:</w:t>
      </w:r>
    </w:p>
    <w:p w:rsidR="00534377" w:rsidRDefault="004D0F50" w:rsidP="00715EA8">
      <w:pPr>
        <w:pStyle w:val="a4"/>
        <w:numPr>
          <w:ilvl w:val="0"/>
          <w:numId w:val="30"/>
        </w:numPr>
        <w:spacing w:after="0" w:line="240" w:lineRule="auto"/>
        <w:jc w:val="both"/>
        <w:rPr>
          <w:rFonts w:ascii="Times New Roman" w:eastAsia="Calibri" w:hAnsi="Times New Roman" w:cs="Times New Roman"/>
          <w:sz w:val="24"/>
          <w:szCs w:val="24"/>
        </w:rPr>
      </w:pPr>
      <w:hyperlink r:id="rId54" w:history="1">
        <w:r w:rsidR="00534377" w:rsidRPr="00196212">
          <w:rPr>
            <w:rStyle w:val="af3"/>
            <w:rFonts w:eastAsia="Calibri"/>
            <w:sz w:val="24"/>
            <w:szCs w:val="24"/>
          </w:rPr>
          <w:t>http://www.ksrf.ru/ru/Info/Pages/default.aspx</w:t>
        </w:r>
      </w:hyperlink>
      <w:r w:rsidR="00534377">
        <w:rPr>
          <w:rFonts w:ascii="Times New Roman" w:eastAsia="Calibri" w:hAnsi="Times New Roman" w:cs="Times New Roman"/>
          <w:sz w:val="24"/>
          <w:szCs w:val="24"/>
        </w:rPr>
        <w:t xml:space="preserve"> - состав, полномочия, порядок деятельности;</w:t>
      </w:r>
    </w:p>
    <w:p w:rsidR="00534377" w:rsidRDefault="004D0F50" w:rsidP="00715EA8">
      <w:pPr>
        <w:pStyle w:val="a4"/>
        <w:numPr>
          <w:ilvl w:val="0"/>
          <w:numId w:val="30"/>
        </w:numPr>
        <w:spacing w:after="0" w:line="240" w:lineRule="auto"/>
        <w:jc w:val="both"/>
        <w:rPr>
          <w:rFonts w:ascii="Times New Roman" w:eastAsia="Calibri" w:hAnsi="Times New Roman" w:cs="Times New Roman"/>
          <w:sz w:val="24"/>
          <w:szCs w:val="24"/>
        </w:rPr>
      </w:pPr>
      <w:hyperlink r:id="rId55" w:history="1">
        <w:r w:rsidR="00534377" w:rsidRPr="00196212">
          <w:rPr>
            <w:rStyle w:val="af3"/>
            <w:rFonts w:eastAsia="Calibri"/>
            <w:sz w:val="24"/>
            <w:szCs w:val="24"/>
          </w:rPr>
          <w:t>http://www.ksrf.ru/ru/Decision/Pages/default.aspx</w:t>
        </w:r>
      </w:hyperlink>
      <w:r w:rsidR="00534377">
        <w:rPr>
          <w:rFonts w:ascii="Times New Roman" w:eastAsia="Calibri" w:hAnsi="Times New Roman" w:cs="Times New Roman"/>
          <w:sz w:val="24"/>
          <w:szCs w:val="24"/>
        </w:rPr>
        <w:t xml:space="preserve"> - решения;</w:t>
      </w:r>
    </w:p>
    <w:p w:rsidR="00534377" w:rsidRDefault="004D0F50" w:rsidP="00715EA8">
      <w:pPr>
        <w:pStyle w:val="a4"/>
        <w:numPr>
          <w:ilvl w:val="0"/>
          <w:numId w:val="30"/>
        </w:numPr>
        <w:spacing w:after="0" w:line="240" w:lineRule="auto"/>
        <w:jc w:val="both"/>
        <w:rPr>
          <w:rFonts w:ascii="Times New Roman" w:eastAsia="Calibri" w:hAnsi="Times New Roman" w:cs="Times New Roman"/>
          <w:sz w:val="24"/>
          <w:szCs w:val="24"/>
        </w:rPr>
      </w:pPr>
      <w:hyperlink r:id="rId56" w:history="1">
        <w:r w:rsidR="00534377" w:rsidRPr="00196212">
          <w:rPr>
            <w:rStyle w:val="af3"/>
            <w:rFonts w:eastAsia="Calibri"/>
            <w:sz w:val="24"/>
            <w:szCs w:val="24"/>
          </w:rPr>
          <w:t>http://www.ksrf.ru/ru/Petition/Pages/StatisticDef.aspx</w:t>
        </w:r>
      </w:hyperlink>
      <w:r w:rsidR="00534377">
        <w:rPr>
          <w:rFonts w:ascii="Times New Roman" w:eastAsia="Calibri" w:hAnsi="Times New Roman" w:cs="Times New Roman"/>
          <w:sz w:val="24"/>
          <w:szCs w:val="24"/>
        </w:rPr>
        <w:t xml:space="preserve"> - статистика по обращениям;</w:t>
      </w:r>
    </w:p>
    <w:p w:rsidR="00534377" w:rsidRDefault="004D0F50" w:rsidP="00715EA8">
      <w:pPr>
        <w:pStyle w:val="a4"/>
        <w:numPr>
          <w:ilvl w:val="0"/>
          <w:numId w:val="30"/>
        </w:numPr>
        <w:spacing w:after="0" w:line="240" w:lineRule="auto"/>
        <w:jc w:val="both"/>
        <w:rPr>
          <w:rFonts w:ascii="Times New Roman" w:eastAsia="Calibri" w:hAnsi="Times New Roman" w:cs="Times New Roman"/>
          <w:sz w:val="24"/>
          <w:szCs w:val="24"/>
        </w:rPr>
      </w:pPr>
      <w:hyperlink r:id="rId57" w:history="1">
        <w:r w:rsidR="00534377" w:rsidRPr="00196212">
          <w:rPr>
            <w:rStyle w:val="af3"/>
            <w:rFonts w:eastAsia="Calibri"/>
            <w:sz w:val="24"/>
            <w:szCs w:val="24"/>
          </w:rPr>
          <w:t>http://www.ksrf.ru/ru/Sessions/Pages/default.aspx</w:t>
        </w:r>
      </w:hyperlink>
      <w:r w:rsidR="00534377">
        <w:rPr>
          <w:rFonts w:ascii="Times New Roman" w:eastAsia="Calibri" w:hAnsi="Times New Roman" w:cs="Times New Roman"/>
          <w:sz w:val="24"/>
          <w:szCs w:val="24"/>
        </w:rPr>
        <w:t xml:space="preserve"> - заседания (позиции сторон)</w:t>
      </w:r>
    </w:p>
    <w:p w:rsidR="00534377" w:rsidRPr="0079531F" w:rsidRDefault="004D0F50" w:rsidP="00715EA8">
      <w:pPr>
        <w:pStyle w:val="a4"/>
        <w:numPr>
          <w:ilvl w:val="0"/>
          <w:numId w:val="34"/>
        </w:numPr>
        <w:spacing w:after="0" w:line="240" w:lineRule="auto"/>
        <w:rPr>
          <w:rFonts w:ascii="Times New Roman" w:eastAsia="Calibri" w:hAnsi="Times New Roman" w:cs="Times New Roman"/>
          <w:b/>
          <w:sz w:val="24"/>
          <w:szCs w:val="24"/>
        </w:rPr>
      </w:pPr>
      <w:hyperlink r:id="rId58" w:history="1">
        <w:r w:rsidR="00534377" w:rsidRPr="0079531F">
          <w:rPr>
            <w:rStyle w:val="af3"/>
            <w:rFonts w:eastAsia="Calibri"/>
            <w:b/>
            <w:sz w:val="24"/>
            <w:szCs w:val="24"/>
          </w:rPr>
          <w:t>https://www.vsrf.ru/</w:t>
        </w:r>
      </w:hyperlink>
      <w:r w:rsidR="00534377"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534377" w:rsidRDefault="004D0F50" w:rsidP="00715EA8">
      <w:pPr>
        <w:pStyle w:val="a4"/>
        <w:numPr>
          <w:ilvl w:val="0"/>
          <w:numId w:val="31"/>
        </w:numPr>
        <w:spacing w:after="0" w:line="240" w:lineRule="auto"/>
        <w:rPr>
          <w:rFonts w:ascii="Times New Roman" w:eastAsia="Calibri" w:hAnsi="Times New Roman" w:cs="Times New Roman"/>
          <w:sz w:val="24"/>
          <w:szCs w:val="24"/>
        </w:rPr>
      </w:pPr>
      <w:hyperlink r:id="rId59" w:history="1">
        <w:r w:rsidR="00534377" w:rsidRPr="00196212">
          <w:rPr>
            <w:rStyle w:val="af3"/>
            <w:rFonts w:eastAsia="Calibri"/>
            <w:sz w:val="24"/>
            <w:szCs w:val="24"/>
          </w:rPr>
          <w:t>https://vsrf.ru/documents/practice/?year=2021</w:t>
        </w:r>
      </w:hyperlink>
      <w:r w:rsidR="00534377">
        <w:rPr>
          <w:rFonts w:ascii="Times New Roman" w:eastAsia="Calibri" w:hAnsi="Times New Roman" w:cs="Times New Roman"/>
          <w:sz w:val="24"/>
          <w:szCs w:val="24"/>
        </w:rPr>
        <w:t xml:space="preserve"> – обзоры судебной практики;</w:t>
      </w:r>
    </w:p>
    <w:p w:rsidR="00534377" w:rsidRDefault="004D0F50" w:rsidP="00715EA8">
      <w:pPr>
        <w:pStyle w:val="a4"/>
        <w:numPr>
          <w:ilvl w:val="0"/>
          <w:numId w:val="31"/>
        </w:numPr>
        <w:spacing w:after="0" w:line="240" w:lineRule="auto"/>
        <w:rPr>
          <w:rFonts w:ascii="Times New Roman" w:eastAsia="Calibri" w:hAnsi="Times New Roman" w:cs="Times New Roman"/>
          <w:sz w:val="24"/>
          <w:szCs w:val="24"/>
        </w:rPr>
      </w:pPr>
      <w:hyperlink r:id="rId60" w:history="1">
        <w:r w:rsidR="00534377" w:rsidRPr="00196212">
          <w:rPr>
            <w:rStyle w:val="af3"/>
            <w:rFonts w:eastAsia="Calibri"/>
            <w:sz w:val="24"/>
            <w:szCs w:val="24"/>
          </w:rPr>
          <w:t>https://vsrf.ru/documents/own/?category=resolutions_plenum_supreme_court_russian&amp;year=2021</w:t>
        </w:r>
      </w:hyperlink>
      <w:r w:rsidR="00534377">
        <w:rPr>
          <w:rFonts w:ascii="Times New Roman" w:eastAsia="Calibri" w:hAnsi="Times New Roman" w:cs="Times New Roman"/>
          <w:sz w:val="24"/>
          <w:szCs w:val="24"/>
        </w:rPr>
        <w:t xml:space="preserve"> – постановления Пленума ВС РФ;</w:t>
      </w:r>
    </w:p>
    <w:p w:rsidR="00534377" w:rsidRDefault="004D0F50" w:rsidP="00715EA8">
      <w:pPr>
        <w:pStyle w:val="a4"/>
        <w:numPr>
          <w:ilvl w:val="0"/>
          <w:numId w:val="31"/>
        </w:numPr>
        <w:spacing w:after="0" w:line="240" w:lineRule="auto"/>
        <w:rPr>
          <w:rFonts w:ascii="Times New Roman" w:eastAsia="Calibri" w:hAnsi="Times New Roman" w:cs="Times New Roman"/>
          <w:sz w:val="24"/>
          <w:szCs w:val="24"/>
        </w:rPr>
      </w:pPr>
      <w:hyperlink r:id="rId61" w:history="1">
        <w:r w:rsidR="00534377" w:rsidRPr="00196212">
          <w:rPr>
            <w:rStyle w:val="af3"/>
            <w:rFonts w:eastAsia="Calibri"/>
            <w:sz w:val="24"/>
            <w:szCs w:val="24"/>
          </w:rPr>
          <w:t>https://vsrf.ru/documents/statistics/?year=2021</w:t>
        </w:r>
      </w:hyperlink>
      <w:r w:rsidR="00534377">
        <w:rPr>
          <w:rFonts w:ascii="Times New Roman" w:eastAsia="Calibri" w:hAnsi="Times New Roman" w:cs="Times New Roman"/>
          <w:sz w:val="24"/>
          <w:szCs w:val="24"/>
        </w:rPr>
        <w:t xml:space="preserve"> – судебная статистика;</w:t>
      </w:r>
    </w:p>
    <w:p w:rsidR="00534377" w:rsidRPr="0019019C" w:rsidRDefault="004D0F50" w:rsidP="00715EA8">
      <w:pPr>
        <w:pStyle w:val="a4"/>
        <w:numPr>
          <w:ilvl w:val="0"/>
          <w:numId w:val="31"/>
        </w:numPr>
        <w:spacing w:after="0" w:line="240" w:lineRule="auto"/>
        <w:rPr>
          <w:rFonts w:ascii="Times New Roman" w:eastAsia="Calibri" w:hAnsi="Times New Roman" w:cs="Times New Roman"/>
          <w:sz w:val="24"/>
          <w:szCs w:val="24"/>
        </w:rPr>
      </w:pPr>
      <w:hyperlink r:id="rId62" w:history="1">
        <w:r w:rsidR="00534377" w:rsidRPr="00196212">
          <w:rPr>
            <w:rStyle w:val="af3"/>
            <w:rFonts w:eastAsia="Calibri"/>
            <w:sz w:val="24"/>
            <w:szCs w:val="24"/>
          </w:rPr>
          <w:t>https://vsrf.ru/documents/international_practice/?year=2021</w:t>
        </w:r>
      </w:hyperlink>
      <w:r w:rsidR="00534377">
        <w:rPr>
          <w:rFonts w:ascii="Times New Roman" w:eastAsia="Calibri" w:hAnsi="Times New Roman" w:cs="Times New Roman"/>
          <w:sz w:val="24"/>
          <w:szCs w:val="24"/>
        </w:rPr>
        <w:t xml:space="preserve"> – международная практика</w:t>
      </w:r>
    </w:p>
    <w:p w:rsidR="00534377" w:rsidRDefault="004D0F50"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63" w:history="1">
        <w:r w:rsidR="00534377" w:rsidRPr="00196212">
          <w:rPr>
            <w:rStyle w:val="af3"/>
            <w:rFonts w:eastAsia="Calibri"/>
            <w:b/>
            <w:sz w:val="24"/>
            <w:szCs w:val="24"/>
          </w:rPr>
          <w:t>https://sudact.ru/</w:t>
        </w:r>
      </w:hyperlink>
      <w:r w:rsidR="00534377">
        <w:rPr>
          <w:rFonts w:ascii="Times New Roman" w:eastAsia="Calibri" w:hAnsi="Times New Roman" w:cs="Times New Roman"/>
          <w:b/>
          <w:sz w:val="24"/>
          <w:szCs w:val="24"/>
        </w:rPr>
        <w:t xml:space="preserve"> - Судебные и нормативные акты</w:t>
      </w:r>
    </w:p>
    <w:p w:rsidR="00534377" w:rsidRDefault="004D0F50"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64" w:history="1">
        <w:r w:rsidR="00534377" w:rsidRPr="00196212">
          <w:rPr>
            <w:rStyle w:val="af3"/>
            <w:rFonts w:eastAsia="Calibri"/>
            <w:b/>
            <w:sz w:val="24"/>
            <w:szCs w:val="24"/>
          </w:rPr>
          <w:t>http://pravo.minjust.ru/</w:t>
        </w:r>
      </w:hyperlink>
      <w:r w:rsidR="00534377">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534377" w:rsidRDefault="004D0F50" w:rsidP="00715EA8">
      <w:pPr>
        <w:pStyle w:val="a4"/>
        <w:numPr>
          <w:ilvl w:val="0"/>
          <w:numId w:val="32"/>
        </w:numPr>
        <w:tabs>
          <w:tab w:val="left" w:pos="142"/>
        </w:tabs>
        <w:spacing w:after="0" w:line="240" w:lineRule="auto"/>
        <w:jc w:val="both"/>
        <w:rPr>
          <w:rFonts w:ascii="Times New Roman" w:eastAsia="Calibri" w:hAnsi="Times New Roman" w:cs="Times New Roman"/>
          <w:sz w:val="24"/>
          <w:szCs w:val="24"/>
        </w:rPr>
      </w:pPr>
      <w:hyperlink r:id="rId65" w:history="1">
        <w:r w:rsidR="00534377" w:rsidRPr="00196212">
          <w:rPr>
            <w:rStyle w:val="af3"/>
            <w:rFonts w:eastAsia="Calibri"/>
            <w:sz w:val="24"/>
            <w:szCs w:val="24"/>
          </w:rPr>
          <w:t>http://pravo-search.minjust.ru:8080/bigs/portal.html</w:t>
        </w:r>
      </w:hyperlink>
      <w:r w:rsidR="00534377">
        <w:rPr>
          <w:rFonts w:ascii="Times New Roman" w:eastAsia="Calibri" w:hAnsi="Times New Roman" w:cs="Times New Roman"/>
          <w:sz w:val="24"/>
          <w:szCs w:val="24"/>
        </w:rPr>
        <w:t xml:space="preserve"> - федеральное законодательство и судебная практика.</w:t>
      </w:r>
    </w:p>
    <w:p w:rsidR="00534377" w:rsidRPr="00446662" w:rsidRDefault="004D0F50"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66" w:history="1">
        <w:r w:rsidR="00534377" w:rsidRPr="00446662">
          <w:rPr>
            <w:rStyle w:val="af3"/>
            <w:rFonts w:eastAsia="Calibri"/>
            <w:b/>
            <w:sz w:val="24"/>
            <w:szCs w:val="24"/>
          </w:rPr>
          <w:t>https://www.dissercat.com/</w:t>
        </w:r>
      </w:hyperlink>
      <w:r w:rsidR="00534377"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534377" w:rsidRPr="003A737A" w:rsidRDefault="00534377"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534377" w:rsidRDefault="004D0F50" w:rsidP="00715EA8">
      <w:pPr>
        <w:pStyle w:val="a4"/>
        <w:numPr>
          <w:ilvl w:val="0"/>
          <w:numId w:val="35"/>
        </w:numPr>
        <w:tabs>
          <w:tab w:val="left" w:pos="142"/>
        </w:tabs>
        <w:spacing w:after="0" w:line="240" w:lineRule="auto"/>
        <w:ind w:firstLine="414"/>
        <w:jc w:val="both"/>
        <w:rPr>
          <w:rFonts w:ascii="Times New Roman" w:eastAsia="Calibri" w:hAnsi="Times New Roman" w:cs="Times New Roman"/>
          <w:sz w:val="24"/>
          <w:szCs w:val="24"/>
        </w:rPr>
      </w:pPr>
      <w:hyperlink r:id="rId67" w:history="1">
        <w:r w:rsidR="00534377" w:rsidRPr="00196212">
          <w:rPr>
            <w:rStyle w:val="af3"/>
            <w:rFonts w:eastAsia="Calibri"/>
            <w:sz w:val="24"/>
            <w:szCs w:val="24"/>
          </w:rPr>
          <w:t>https://minjust.gov.ru/ru/documents/</w:t>
        </w:r>
      </w:hyperlink>
      <w:r w:rsidR="00534377" w:rsidRPr="0019019C">
        <w:rPr>
          <w:rFonts w:ascii="Times New Roman" w:eastAsia="Calibri" w:hAnsi="Times New Roman" w:cs="Times New Roman"/>
          <w:sz w:val="24"/>
          <w:szCs w:val="24"/>
        </w:rPr>
        <w:t>- документы;</w:t>
      </w:r>
    </w:p>
    <w:p w:rsidR="00534377" w:rsidRDefault="004D0F50" w:rsidP="00715EA8">
      <w:pPr>
        <w:pStyle w:val="a4"/>
        <w:numPr>
          <w:ilvl w:val="0"/>
          <w:numId w:val="35"/>
        </w:numPr>
        <w:tabs>
          <w:tab w:val="left" w:pos="142"/>
        </w:tabs>
        <w:spacing w:after="0" w:line="240" w:lineRule="auto"/>
        <w:ind w:firstLine="414"/>
        <w:jc w:val="both"/>
        <w:rPr>
          <w:rFonts w:ascii="Times New Roman" w:eastAsia="Calibri" w:hAnsi="Times New Roman" w:cs="Times New Roman"/>
          <w:sz w:val="24"/>
          <w:szCs w:val="24"/>
        </w:rPr>
      </w:pPr>
      <w:hyperlink r:id="rId68" w:history="1">
        <w:r w:rsidR="00534377" w:rsidRPr="00196212">
          <w:rPr>
            <w:rStyle w:val="af3"/>
            <w:rFonts w:eastAsia="Calibri"/>
            <w:sz w:val="24"/>
            <w:szCs w:val="24"/>
          </w:rPr>
          <w:t>https://minjust.gov.ru/ru/pages/pravovaya-informaciya/</w:t>
        </w:r>
      </w:hyperlink>
      <w:r w:rsidR="00534377">
        <w:rPr>
          <w:rFonts w:ascii="Times New Roman" w:eastAsia="Calibri" w:hAnsi="Times New Roman" w:cs="Times New Roman"/>
          <w:sz w:val="24"/>
          <w:szCs w:val="24"/>
        </w:rPr>
        <w:t xml:space="preserve"> - правовая информация.</w:t>
      </w:r>
    </w:p>
    <w:p w:rsidR="00534377" w:rsidRPr="005276F0" w:rsidRDefault="004D0F50"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69" w:history="1">
        <w:r w:rsidR="00534377" w:rsidRPr="005276F0">
          <w:rPr>
            <w:rStyle w:val="af3"/>
            <w:rFonts w:eastAsia="Calibri"/>
            <w:b/>
            <w:sz w:val="24"/>
            <w:szCs w:val="24"/>
          </w:rPr>
          <w:t>https://kamchatka.arbitr.ru/</w:t>
        </w:r>
      </w:hyperlink>
      <w:r w:rsidR="00534377" w:rsidRPr="005276F0">
        <w:rPr>
          <w:rFonts w:ascii="Times New Roman" w:eastAsia="Calibri" w:hAnsi="Times New Roman" w:cs="Times New Roman"/>
          <w:b/>
          <w:sz w:val="24"/>
          <w:szCs w:val="24"/>
        </w:rPr>
        <w:t xml:space="preserve"> - Арбитражный суд Камчатского края:</w:t>
      </w:r>
    </w:p>
    <w:p w:rsidR="00534377" w:rsidRDefault="004D0F50"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70" w:history="1">
        <w:r w:rsidR="00534377" w:rsidRPr="00196212">
          <w:rPr>
            <w:rStyle w:val="af3"/>
            <w:rFonts w:eastAsia="Calibri"/>
            <w:sz w:val="24"/>
            <w:szCs w:val="24"/>
          </w:rPr>
          <w:t>https://kamchatka.arbitr.ru/law/docs/</w:t>
        </w:r>
      </w:hyperlink>
      <w:r w:rsidR="00534377">
        <w:rPr>
          <w:rFonts w:ascii="Times New Roman" w:eastAsia="Calibri" w:hAnsi="Times New Roman" w:cs="Times New Roman"/>
          <w:sz w:val="24"/>
          <w:szCs w:val="24"/>
        </w:rPr>
        <w:t xml:space="preserve"> - правовые основы деятельности;</w:t>
      </w:r>
    </w:p>
    <w:p w:rsidR="00534377" w:rsidRDefault="004D0F50"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71" w:history="1">
        <w:r w:rsidR="00534377" w:rsidRPr="00196212">
          <w:rPr>
            <w:rStyle w:val="af3"/>
            <w:rFonts w:eastAsia="Calibri"/>
            <w:sz w:val="24"/>
            <w:szCs w:val="24"/>
          </w:rPr>
          <w:t>https://kamchatka.arbitr.ru/process/primiritelnie_proceduri</w:t>
        </w:r>
      </w:hyperlink>
      <w:r w:rsidR="00534377">
        <w:rPr>
          <w:rFonts w:ascii="Times New Roman" w:eastAsia="Calibri" w:hAnsi="Times New Roman" w:cs="Times New Roman"/>
          <w:sz w:val="24"/>
          <w:szCs w:val="24"/>
        </w:rPr>
        <w:t xml:space="preserve"> - примирительные процедуры;</w:t>
      </w:r>
    </w:p>
    <w:p w:rsidR="00534377" w:rsidRDefault="004D0F50"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72" w:history="1">
        <w:r w:rsidR="00534377" w:rsidRPr="00196212">
          <w:rPr>
            <w:rStyle w:val="af3"/>
            <w:rFonts w:eastAsia="Calibri"/>
            <w:sz w:val="24"/>
            <w:szCs w:val="24"/>
          </w:rPr>
          <w:t>https://kamchatka.arbitr.ru/process/treteiskie_sudi</w:t>
        </w:r>
      </w:hyperlink>
      <w:r w:rsidR="00534377">
        <w:rPr>
          <w:rFonts w:ascii="Times New Roman" w:eastAsia="Calibri" w:hAnsi="Times New Roman" w:cs="Times New Roman"/>
          <w:sz w:val="24"/>
          <w:szCs w:val="24"/>
        </w:rPr>
        <w:t xml:space="preserve"> - третейские суды;</w:t>
      </w:r>
    </w:p>
    <w:p w:rsidR="00534377" w:rsidRDefault="004D0F50"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73" w:history="1">
        <w:r w:rsidR="00534377" w:rsidRPr="00196212">
          <w:rPr>
            <w:rStyle w:val="af3"/>
            <w:rFonts w:eastAsia="Calibri"/>
            <w:sz w:val="24"/>
            <w:szCs w:val="24"/>
          </w:rPr>
          <w:t>https://kamchatka.arbitr.ru/about/publications</w:t>
        </w:r>
      </w:hyperlink>
      <w:r w:rsidR="00534377">
        <w:rPr>
          <w:rFonts w:ascii="Times New Roman" w:eastAsia="Calibri" w:hAnsi="Times New Roman" w:cs="Times New Roman"/>
          <w:sz w:val="24"/>
          <w:szCs w:val="24"/>
        </w:rPr>
        <w:t xml:space="preserve"> - издания суда;</w:t>
      </w:r>
    </w:p>
    <w:p w:rsidR="00534377" w:rsidRDefault="004D0F50" w:rsidP="00715EA8">
      <w:pPr>
        <w:pStyle w:val="a4"/>
        <w:numPr>
          <w:ilvl w:val="0"/>
          <w:numId w:val="36"/>
        </w:numPr>
        <w:tabs>
          <w:tab w:val="left" w:pos="142"/>
        </w:tabs>
        <w:spacing w:after="0" w:line="240" w:lineRule="auto"/>
        <w:jc w:val="both"/>
        <w:rPr>
          <w:rFonts w:ascii="Times New Roman" w:eastAsia="Calibri" w:hAnsi="Times New Roman" w:cs="Times New Roman"/>
          <w:sz w:val="24"/>
          <w:szCs w:val="24"/>
        </w:rPr>
      </w:pPr>
      <w:hyperlink r:id="rId74" w:history="1">
        <w:r w:rsidR="00534377" w:rsidRPr="00196212">
          <w:rPr>
            <w:rStyle w:val="af3"/>
            <w:rFonts w:eastAsia="Calibri"/>
            <w:sz w:val="24"/>
            <w:szCs w:val="24"/>
          </w:rPr>
          <w:t>https://kamchatka.arbitr.ru/about/stat</w:t>
        </w:r>
      </w:hyperlink>
      <w:r w:rsidR="00534377">
        <w:rPr>
          <w:rFonts w:ascii="Times New Roman" w:eastAsia="Calibri" w:hAnsi="Times New Roman" w:cs="Times New Roman"/>
          <w:sz w:val="24"/>
          <w:szCs w:val="24"/>
        </w:rPr>
        <w:t xml:space="preserve"> - статистические данные.</w:t>
      </w:r>
    </w:p>
    <w:p w:rsidR="00534377" w:rsidRPr="004828AB" w:rsidRDefault="004D0F50"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75" w:history="1">
        <w:r w:rsidR="00534377" w:rsidRPr="004828AB">
          <w:rPr>
            <w:rStyle w:val="af3"/>
            <w:rFonts w:eastAsia="Calibri"/>
            <w:b/>
            <w:sz w:val="24"/>
            <w:szCs w:val="24"/>
          </w:rPr>
          <w:t>https://kamgov.ru/</w:t>
        </w:r>
      </w:hyperlink>
      <w:r w:rsidR="00534377" w:rsidRPr="004828AB">
        <w:rPr>
          <w:rFonts w:ascii="Times New Roman" w:eastAsia="Calibri" w:hAnsi="Times New Roman" w:cs="Times New Roman"/>
          <w:b/>
          <w:sz w:val="24"/>
          <w:szCs w:val="24"/>
        </w:rPr>
        <w:t xml:space="preserve"> - Официальный сайт Камчатского края:</w:t>
      </w:r>
    </w:p>
    <w:p w:rsidR="00534377" w:rsidRDefault="004D0F50" w:rsidP="00715EA8">
      <w:pPr>
        <w:pStyle w:val="a4"/>
        <w:numPr>
          <w:ilvl w:val="0"/>
          <w:numId w:val="33"/>
        </w:numPr>
        <w:tabs>
          <w:tab w:val="left" w:pos="142"/>
        </w:tabs>
        <w:spacing w:after="0" w:line="240" w:lineRule="auto"/>
        <w:jc w:val="both"/>
        <w:rPr>
          <w:rFonts w:ascii="Times New Roman" w:eastAsia="Calibri" w:hAnsi="Times New Roman" w:cs="Times New Roman"/>
          <w:sz w:val="24"/>
          <w:szCs w:val="24"/>
        </w:rPr>
      </w:pPr>
      <w:hyperlink r:id="rId76" w:history="1">
        <w:r w:rsidR="00534377" w:rsidRPr="00196212">
          <w:rPr>
            <w:rStyle w:val="af3"/>
            <w:rFonts w:eastAsia="Calibri"/>
            <w:sz w:val="24"/>
            <w:szCs w:val="24"/>
          </w:rPr>
          <w:t>https://www.kamgov.ru/gov-entity/iogv</w:t>
        </w:r>
      </w:hyperlink>
      <w:r w:rsidR="00534377">
        <w:rPr>
          <w:rFonts w:ascii="Times New Roman" w:eastAsia="Calibri" w:hAnsi="Times New Roman" w:cs="Times New Roman"/>
          <w:sz w:val="24"/>
          <w:szCs w:val="24"/>
        </w:rPr>
        <w:t xml:space="preserve"> - исполнительные органы;</w:t>
      </w:r>
    </w:p>
    <w:p w:rsidR="00534377" w:rsidRDefault="004D0F50" w:rsidP="00715EA8">
      <w:pPr>
        <w:pStyle w:val="a4"/>
        <w:numPr>
          <w:ilvl w:val="0"/>
          <w:numId w:val="33"/>
        </w:numPr>
        <w:tabs>
          <w:tab w:val="left" w:pos="142"/>
        </w:tabs>
        <w:spacing w:after="0" w:line="240" w:lineRule="auto"/>
        <w:jc w:val="both"/>
        <w:rPr>
          <w:rFonts w:ascii="Times New Roman" w:eastAsia="Calibri" w:hAnsi="Times New Roman" w:cs="Times New Roman"/>
          <w:sz w:val="24"/>
          <w:szCs w:val="24"/>
        </w:rPr>
      </w:pPr>
      <w:hyperlink r:id="rId77" w:history="1">
        <w:r w:rsidR="00534377" w:rsidRPr="00196212">
          <w:rPr>
            <w:rStyle w:val="af3"/>
            <w:rFonts w:eastAsia="Calibri"/>
            <w:sz w:val="24"/>
            <w:szCs w:val="24"/>
          </w:rPr>
          <w:t>https://www.kamgov.ru/gosudarstvennaya-sluzhba</w:t>
        </w:r>
      </w:hyperlink>
      <w:r w:rsidR="00534377">
        <w:rPr>
          <w:rFonts w:ascii="Times New Roman" w:eastAsia="Calibri" w:hAnsi="Times New Roman" w:cs="Times New Roman"/>
          <w:sz w:val="24"/>
          <w:szCs w:val="24"/>
        </w:rPr>
        <w:t xml:space="preserve"> - государственная служба </w:t>
      </w:r>
    </w:p>
    <w:p w:rsidR="00534377" w:rsidRPr="00446662" w:rsidRDefault="004D0F50" w:rsidP="00715EA8">
      <w:pPr>
        <w:pStyle w:val="a4"/>
        <w:numPr>
          <w:ilvl w:val="0"/>
          <w:numId w:val="34"/>
        </w:numPr>
        <w:tabs>
          <w:tab w:val="left" w:pos="142"/>
        </w:tabs>
        <w:spacing w:after="0" w:line="240" w:lineRule="auto"/>
        <w:jc w:val="both"/>
        <w:rPr>
          <w:rFonts w:ascii="Times New Roman" w:eastAsia="Calibri" w:hAnsi="Times New Roman" w:cs="Times New Roman"/>
          <w:b/>
          <w:sz w:val="24"/>
          <w:szCs w:val="24"/>
        </w:rPr>
      </w:pPr>
      <w:hyperlink r:id="rId78" w:history="1">
        <w:r w:rsidR="00534377" w:rsidRPr="00446662">
          <w:rPr>
            <w:rStyle w:val="af3"/>
            <w:rFonts w:eastAsia="Calibri"/>
            <w:b/>
            <w:sz w:val="24"/>
            <w:szCs w:val="24"/>
          </w:rPr>
          <w:t>http://www.zaksobr.kamchatka.ru/</w:t>
        </w:r>
      </w:hyperlink>
      <w:r w:rsidR="00534377"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534377" w:rsidRDefault="004D0F50" w:rsidP="00715EA8">
      <w:pPr>
        <w:pStyle w:val="a4"/>
        <w:numPr>
          <w:ilvl w:val="0"/>
          <w:numId w:val="37"/>
        </w:numPr>
        <w:tabs>
          <w:tab w:val="left" w:pos="142"/>
        </w:tabs>
        <w:spacing w:after="0" w:line="240" w:lineRule="auto"/>
        <w:jc w:val="both"/>
        <w:rPr>
          <w:rFonts w:ascii="Times New Roman" w:eastAsia="Calibri" w:hAnsi="Times New Roman" w:cs="Times New Roman"/>
          <w:sz w:val="24"/>
          <w:szCs w:val="24"/>
        </w:rPr>
      </w:pPr>
      <w:hyperlink r:id="rId79" w:history="1">
        <w:r w:rsidR="00534377" w:rsidRPr="00196212">
          <w:rPr>
            <w:rStyle w:val="af3"/>
            <w:rFonts w:eastAsia="Calibri"/>
            <w:sz w:val="24"/>
            <w:szCs w:val="24"/>
          </w:rPr>
          <w:t>http://www.zaksobr.kamchatka.ru/events/Deyatelnost</w:t>
        </w:r>
      </w:hyperlink>
      <w:r w:rsidR="00534377">
        <w:rPr>
          <w:rFonts w:ascii="Times New Roman" w:eastAsia="Calibri" w:hAnsi="Times New Roman" w:cs="Times New Roman"/>
          <w:sz w:val="24"/>
          <w:szCs w:val="24"/>
        </w:rPr>
        <w:t xml:space="preserve"> - направления деятельности;</w:t>
      </w:r>
    </w:p>
    <w:p w:rsidR="00534377" w:rsidRPr="004828AB" w:rsidRDefault="004D0F50" w:rsidP="00715EA8">
      <w:pPr>
        <w:pStyle w:val="a4"/>
        <w:numPr>
          <w:ilvl w:val="0"/>
          <w:numId w:val="37"/>
        </w:numPr>
        <w:tabs>
          <w:tab w:val="left" w:pos="142"/>
        </w:tabs>
        <w:spacing w:after="0" w:line="240" w:lineRule="auto"/>
        <w:jc w:val="both"/>
        <w:rPr>
          <w:rFonts w:ascii="Times New Roman" w:eastAsia="Calibri" w:hAnsi="Times New Roman" w:cs="Times New Roman"/>
          <w:sz w:val="24"/>
          <w:szCs w:val="24"/>
        </w:rPr>
      </w:pPr>
      <w:hyperlink r:id="rId80" w:history="1">
        <w:r w:rsidR="00534377" w:rsidRPr="00196212">
          <w:rPr>
            <w:rStyle w:val="af3"/>
            <w:rFonts w:eastAsia="Calibri"/>
            <w:sz w:val="24"/>
            <w:szCs w:val="24"/>
          </w:rPr>
          <w:t>http://www.zaksobr.kamchatka.ru/events/Zakony</w:t>
        </w:r>
      </w:hyperlink>
      <w:r w:rsidR="00534377">
        <w:rPr>
          <w:rFonts w:ascii="Times New Roman" w:eastAsia="Calibri" w:hAnsi="Times New Roman" w:cs="Times New Roman"/>
          <w:sz w:val="24"/>
          <w:szCs w:val="24"/>
        </w:rPr>
        <w:t xml:space="preserve"> - нормотворчество.</w:t>
      </w:r>
    </w:p>
    <w:p w:rsidR="00534377" w:rsidRDefault="00534377" w:rsidP="00534377"/>
    <w:p w:rsidR="00534377" w:rsidRDefault="00534377" w:rsidP="00C90601">
      <w:pPr>
        <w:jc w:val="center"/>
        <w:rPr>
          <w:rFonts w:ascii="Times New Roman" w:eastAsia="Calibri" w:hAnsi="Times New Roman" w:cs="Times New Roman"/>
          <w:b/>
          <w:sz w:val="26"/>
          <w:szCs w:val="26"/>
        </w:rPr>
      </w:pPr>
    </w:p>
    <w:p w:rsidR="00B1612B" w:rsidRDefault="00B1612B" w:rsidP="00C90601">
      <w:pPr>
        <w:jc w:val="center"/>
        <w:rPr>
          <w:rFonts w:ascii="Times New Roman" w:eastAsia="Calibri" w:hAnsi="Times New Roman" w:cs="Times New Roman"/>
          <w:b/>
          <w:sz w:val="26"/>
          <w:szCs w:val="26"/>
        </w:rPr>
      </w:pPr>
    </w:p>
    <w:p w:rsidR="00B1612B" w:rsidRDefault="00B1612B" w:rsidP="00C90601">
      <w:pPr>
        <w:jc w:val="center"/>
        <w:rPr>
          <w:rFonts w:ascii="Times New Roman" w:eastAsia="Calibri" w:hAnsi="Times New Roman" w:cs="Times New Roman"/>
          <w:b/>
          <w:sz w:val="26"/>
          <w:szCs w:val="26"/>
        </w:rPr>
      </w:pPr>
    </w:p>
    <w:p w:rsidR="00B1612B" w:rsidRDefault="00B1612B" w:rsidP="00C90601">
      <w:pPr>
        <w:jc w:val="center"/>
        <w:rPr>
          <w:rFonts w:ascii="Times New Roman" w:eastAsia="Calibri" w:hAnsi="Times New Roman" w:cs="Times New Roman"/>
          <w:b/>
          <w:sz w:val="26"/>
          <w:szCs w:val="26"/>
        </w:rPr>
      </w:pPr>
    </w:p>
    <w:p w:rsidR="00B1612B" w:rsidRDefault="00B1612B" w:rsidP="00C90601">
      <w:pPr>
        <w:jc w:val="center"/>
        <w:rPr>
          <w:rFonts w:ascii="Times New Roman" w:eastAsia="Calibri" w:hAnsi="Times New Roman" w:cs="Times New Roman"/>
          <w:b/>
          <w:sz w:val="26"/>
          <w:szCs w:val="26"/>
        </w:rPr>
      </w:pPr>
    </w:p>
    <w:p w:rsidR="00B1612B" w:rsidRDefault="00B1612B" w:rsidP="00C90601">
      <w:pPr>
        <w:jc w:val="center"/>
        <w:rPr>
          <w:rFonts w:ascii="Times New Roman" w:eastAsia="Calibri" w:hAnsi="Times New Roman" w:cs="Times New Roman"/>
          <w:b/>
          <w:sz w:val="26"/>
          <w:szCs w:val="26"/>
        </w:rPr>
      </w:pPr>
    </w:p>
    <w:p w:rsidR="00066A15" w:rsidRDefault="00066A15" w:rsidP="000A070D">
      <w:pPr>
        <w:rPr>
          <w:rFonts w:ascii="Times New Roman" w:eastAsia="Calibri" w:hAnsi="Times New Roman" w:cs="Times New Roman"/>
          <w:b/>
          <w:sz w:val="26"/>
          <w:szCs w:val="26"/>
        </w:rPr>
      </w:pPr>
    </w:p>
    <w:p w:rsidR="00B1612B" w:rsidRDefault="00B1612B" w:rsidP="00C90601">
      <w:pPr>
        <w:jc w:val="center"/>
        <w:rPr>
          <w:rFonts w:ascii="Times New Roman" w:eastAsia="Calibri" w:hAnsi="Times New Roman" w:cs="Times New Roman"/>
          <w:b/>
          <w:sz w:val="26"/>
          <w:szCs w:val="26"/>
        </w:rPr>
      </w:pPr>
    </w:p>
    <w:p w:rsidR="00B1612B" w:rsidRDefault="00B1612B" w:rsidP="00C90601">
      <w:pPr>
        <w:jc w:val="center"/>
        <w:rPr>
          <w:rFonts w:ascii="Times New Roman" w:eastAsia="Calibri" w:hAnsi="Times New Roman" w:cs="Times New Roman"/>
          <w:b/>
          <w:sz w:val="26"/>
          <w:szCs w:val="26"/>
        </w:rPr>
      </w:pPr>
    </w:p>
    <w:p w:rsidR="00706CE9" w:rsidRPr="00706CE9" w:rsidRDefault="004C4C00" w:rsidP="007A4AC1">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69504" behindDoc="0" locked="0" layoutInCell="1" allowOverlap="1">
            <wp:simplePos x="0" y="0"/>
            <wp:positionH relativeFrom="margin">
              <wp:posOffset>-495300</wp:posOffset>
            </wp:positionH>
            <wp:positionV relativeFrom="margin">
              <wp:posOffset>-114935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anchor>
        </w:drawing>
      </w:r>
      <w:r w:rsidR="00D90A74">
        <w:rPr>
          <w:rFonts w:ascii="Times New Roman" w:eastAsia="Times New Roman" w:hAnsi="Times New Roman" w:cs="Times New Roman"/>
          <w:color w:val="1D1B11"/>
          <w:sz w:val="24"/>
          <w:szCs w:val="24"/>
          <w:lang w:eastAsia="ru-RU"/>
        </w:rPr>
        <w:t>«</w:t>
      </w:r>
      <w:r w:rsidR="00706CE9" w:rsidRPr="00706CE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706CE9" w:rsidRPr="00706CE9" w:rsidRDefault="00706CE9" w:rsidP="00706CE9">
      <w:pPr>
        <w:spacing w:after="0" w:line="240" w:lineRule="auto"/>
        <w:jc w:val="center"/>
        <w:rPr>
          <w:rFonts w:ascii="Times New Roman" w:eastAsia="Times New Roman" w:hAnsi="Times New Roman" w:cs="Times New Roman"/>
          <w:color w:val="1D1B11"/>
          <w:sz w:val="24"/>
          <w:szCs w:val="24"/>
          <w:lang w:eastAsia="ru-RU"/>
        </w:rPr>
      </w:pPr>
      <w:r w:rsidRPr="00706CE9">
        <w:rPr>
          <w:rFonts w:ascii="Times New Roman" w:eastAsia="Times New Roman" w:hAnsi="Times New Roman" w:cs="Times New Roman"/>
          <w:color w:val="1D1B11"/>
          <w:sz w:val="24"/>
          <w:szCs w:val="24"/>
          <w:lang w:eastAsia="ru-RU"/>
        </w:rPr>
        <w:t>«Всероссийская академия внешней торговли</w:t>
      </w:r>
    </w:p>
    <w:p w:rsidR="00706CE9" w:rsidRPr="00706CE9" w:rsidRDefault="00706CE9" w:rsidP="00706CE9">
      <w:pPr>
        <w:spacing w:after="0" w:line="240" w:lineRule="auto"/>
        <w:jc w:val="center"/>
        <w:rPr>
          <w:rFonts w:ascii="Times New Roman" w:eastAsia="Times New Roman" w:hAnsi="Times New Roman" w:cs="Times New Roman"/>
          <w:color w:val="1D1B11"/>
          <w:sz w:val="24"/>
          <w:szCs w:val="24"/>
          <w:lang w:eastAsia="ru-RU"/>
        </w:rPr>
      </w:pPr>
      <w:r w:rsidRPr="00706CE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706CE9" w:rsidRPr="00706CE9" w:rsidRDefault="00DA2F83" w:rsidP="00706CE9">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128270</wp:posOffset>
                </wp:positionV>
                <wp:extent cx="6040755" cy="27305"/>
                <wp:effectExtent l="0" t="19050" r="36195" b="29845"/>
                <wp:wrapNone/>
                <wp:docPr id="3"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51F92" id="Прямая соединительная линия 2" o:spid="_x0000_s1026"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4WuU72QCAAB4BAAADgAAAAAAAAAAAAAAAAAuAgAAZHJzL2Uy&#10;b0RvYy54bWxQSwECLQAUAAYACAAAACEA4IveU9wAAAAGAQAADwAAAAAAAAAAAAAAAAC+BAAAZHJz&#10;L2Rvd25yZXYueG1sUEsFBgAAAAAEAAQA8wAAAMcFAAAAAA==&#10;" strokeweight="4.5pt">
                <v:stroke linestyle="thickThin"/>
                <w10:wrap anchorx="margin"/>
              </v:line>
            </w:pict>
          </mc:Fallback>
        </mc:AlternateContent>
      </w: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06CE9" w:rsidRPr="00706CE9" w:rsidRDefault="00EC2790"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1A4106" w:rsidRPr="00706CE9" w:rsidRDefault="001A4106"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06CE9" w:rsidRDefault="00706CE9" w:rsidP="001A4106">
      <w:pPr>
        <w:tabs>
          <w:tab w:val="left" w:pos="709"/>
        </w:tabs>
        <w:suppressAutoHyphens/>
        <w:spacing w:after="0" w:line="360" w:lineRule="auto"/>
        <w:rPr>
          <w:rFonts w:ascii="Times New Roman" w:eastAsia="Times New Roman" w:hAnsi="Times New Roman" w:cs="Times New Roman"/>
          <w:b/>
          <w:caps/>
          <w:sz w:val="26"/>
          <w:szCs w:val="26"/>
          <w:lang w:eastAsia="ru-RU"/>
        </w:rPr>
      </w:pPr>
    </w:p>
    <w:p w:rsidR="00EC2790" w:rsidRDefault="00EC2790" w:rsidP="001A4106">
      <w:pPr>
        <w:tabs>
          <w:tab w:val="left" w:pos="709"/>
        </w:tabs>
        <w:suppressAutoHyphens/>
        <w:spacing w:after="0" w:line="360" w:lineRule="auto"/>
        <w:rPr>
          <w:rFonts w:ascii="Times New Roman" w:eastAsia="Times New Roman" w:hAnsi="Times New Roman" w:cs="Times New Roman"/>
          <w:b/>
          <w:caps/>
          <w:sz w:val="26"/>
          <w:szCs w:val="26"/>
          <w:lang w:eastAsia="ru-RU"/>
        </w:rPr>
      </w:pPr>
    </w:p>
    <w:p w:rsidR="00EC2790" w:rsidRPr="00706CE9" w:rsidRDefault="00EC2790" w:rsidP="001A4106">
      <w:pPr>
        <w:tabs>
          <w:tab w:val="left" w:pos="709"/>
        </w:tabs>
        <w:suppressAutoHyphens/>
        <w:spacing w:after="0" w:line="360" w:lineRule="auto"/>
        <w:rPr>
          <w:rFonts w:ascii="Times New Roman" w:eastAsia="Times New Roman" w:hAnsi="Times New Roman" w:cs="Times New Roman"/>
          <w:b/>
          <w:caps/>
          <w:sz w:val="26"/>
          <w:szCs w:val="26"/>
          <w:lang w:eastAsia="ru-RU"/>
        </w:rPr>
      </w:pPr>
    </w:p>
    <w:p w:rsidR="004C4C00" w:rsidRPr="00454C3A" w:rsidRDefault="004C4C00" w:rsidP="004C4C00">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10. ОЦЕНОЧНЫЕ</w:t>
      </w:r>
      <w:r w:rsidRPr="00454C3A">
        <w:rPr>
          <w:rFonts w:ascii="Times New Roman" w:eastAsia="Times New Roman" w:hAnsi="Times New Roman" w:cs="Times New Roman"/>
          <w:b/>
          <w:caps/>
          <w:sz w:val="26"/>
          <w:szCs w:val="26"/>
          <w:lang w:eastAsia="ru-RU"/>
        </w:rPr>
        <w:t xml:space="preserve"> СРЕДСТВ</w:t>
      </w:r>
      <w:r>
        <w:rPr>
          <w:rFonts w:ascii="Times New Roman" w:eastAsia="Times New Roman" w:hAnsi="Times New Roman" w:cs="Times New Roman"/>
          <w:b/>
          <w:caps/>
          <w:sz w:val="26"/>
          <w:szCs w:val="26"/>
          <w:lang w:eastAsia="ru-RU"/>
        </w:rPr>
        <w:t>А И МАТЕРИАЛЫ</w:t>
      </w:r>
    </w:p>
    <w:p w:rsidR="004C4C00" w:rsidRPr="00454C3A" w:rsidRDefault="004C4C00" w:rsidP="004C4C00">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454C3A">
        <w:rPr>
          <w:rFonts w:ascii="Times New Roman" w:eastAsia="Times New Roman" w:hAnsi="Times New Roman" w:cs="Times New Roman"/>
          <w:b/>
          <w:sz w:val="26"/>
          <w:szCs w:val="26"/>
          <w:lang w:eastAsia="ru-RU"/>
        </w:rPr>
        <w:t>по дисциплине «</w:t>
      </w:r>
      <w:r w:rsidR="000D2758">
        <w:rPr>
          <w:rFonts w:ascii="Times New Roman" w:eastAsia="Times New Roman" w:hAnsi="Times New Roman" w:cs="Times New Roman"/>
          <w:b/>
          <w:sz w:val="26"/>
          <w:szCs w:val="26"/>
          <w:lang w:eastAsia="ru-RU"/>
        </w:rPr>
        <w:t>Актуальные проблемы уголовно-</w:t>
      </w:r>
      <w:r w:rsidR="00D90A74">
        <w:rPr>
          <w:rFonts w:ascii="Times New Roman" w:eastAsia="Times New Roman" w:hAnsi="Times New Roman" w:cs="Times New Roman"/>
          <w:b/>
          <w:sz w:val="26"/>
          <w:szCs w:val="26"/>
          <w:lang w:eastAsia="ru-RU"/>
        </w:rPr>
        <w:t>исполнительного</w:t>
      </w:r>
      <w:r w:rsidR="000D2758">
        <w:rPr>
          <w:rFonts w:ascii="Times New Roman" w:eastAsia="Times New Roman" w:hAnsi="Times New Roman" w:cs="Times New Roman"/>
          <w:b/>
          <w:sz w:val="26"/>
          <w:szCs w:val="26"/>
          <w:lang w:eastAsia="ru-RU"/>
        </w:rPr>
        <w:t xml:space="preserve"> права</w:t>
      </w:r>
      <w:r w:rsidRPr="00454C3A">
        <w:rPr>
          <w:rFonts w:ascii="Times New Roman" w:eastAsia="Times New Roman" w:hAnsi="Times New Roman" w:cs="Times New Roman"/>
          <w:b/>
          <w:sz w:val="26"/>
          <w:szCs w:val="26"/>
          <w:lang w:eastAsia="ru-RU"/>
        </w:rPr>
        <w:t>»</w:t>
      </w:r>
    </w:p>
    <w:p w:rsidR="004C4C00" w:rsidRPr="00454C3A" w:rsidRDefault="004C4C00" w:rsidP="004C4C00">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 направлению</w:t>
      </w:r>
      <w:r w:rsidR="00E9004D">
        <w:rPr>
          <w:rFonts w:ascii="Times New Roman" w:eastAsia="Times New Roman" w:hAnsi="Times New Roman" w:cs="Times New Roman"/>
          <w:b/>
          <w:bCs/>
          <w:sz w:val="26"/>
          <w:szCs w:val="26"/>
          <w:lang w:eastAsia="ru-RU"/>
        </w:rPr>
        <w:t xml:space="preserve"> подготовки 40.04</w:t>
      </w:r>
      <w:r w:rsidRPr="00454C3A">
        <w:rPr>
          <w:rFonts w:ascii="Times New Roman" w:eastAsia="Times New Roman" w:hAnsi="Times New Roman" w:cs="Times New Roman"/>
          <w:b/>
          <w:bCs/>
          <w:sz w:val="26"/>
          <w:szCs w:val="26"/>
          <w:lang w:eastAsia="ru-RU"/>
        </w:rPr>
        <w:t>.01 «Юриспруденция»</w:t>
      </w:r>
    </w:p>
    <w:p w:rsidR="004C4C00" w:rsidRDefault="004C4C00" w:rsidP="004C4C00">
      <w:pPr>
        <w:spacing w:after="0" w:line="276" w:lineRule="auto"/>
        <w:jc w:val="center"/>
        <w:rPr>
          <w:rFonts w:ascii="Times New Roman" w:eastAsia="Times New Roman" w:hAnsi="Times New Roman" w:cs="Times New Roman"/>
          <w:b/>
          <w:bCs/>
          <w:sz w:val="26"/>
          <w:szCs w:val="26"/>
          <w:lang w:eastAsia="ru-RU"/>
        </w:rPr>
      </w:pPr>
      <w:r w:rsidRPr="00DC3F47">
        <w:rPr>
          <w:rFonts w:ascii="Times New Roman" w:eastAsia="Times New Roman" w:hAnsi="Times New Roman" w:cs="Times New Roman"/>
          <w:b/>
          <w:bCs/>
          <w:sz w:val="26"/>
          <w:szCs w:val="26"/>
          <w:lang w:eastAsia="ru-RU"/>
        </w:rPr>
        <w:t xml:space="preserve">(уровень </w:t>
      </w:r>
      <w:r w:rsidR="000D2758">
        <w:rPr>
          <w:rFonts w:ascii="Times New Roman" w:eastAsia="Times New Roman" w:hAnsi="Times New Roman" w:cs="Times New Roman"/>
          <w:b/>
          <w:bCs/>
          <w:sz w:val="26"/>
          <w:szCs w:val="26"/>
          <w:lang w:eastAsia="ru-RU"/>
        </w:rPr>
        <w:t>магистратура</w:t>
      </w:r>
      <w:r w:rsidRPr="00DC3F47">
        <w:rPr>
          <w:rFonts w:ascii="Times New Roman" w:eastAsia="Times New Roman" w:hAnsi="Times New Roman" w:cs="Times New Roman"/>
          <w:b/>
          <w:bCs/>
          <w:sz w:val="26"/>
          <w:szCs w:val="26"/>
          <w:lang w:eastAsia="ru-RU"/>
        </w:rPr>
        <w:t xml:space="preserve">) </w:t>
      </w:r>
    </w:p>
    <w:p w:rsidR="004C4C00" w:rsidRPr="00DC3F47" w:rsidRDefault="004C4C00" w:rsidP="004C4C00">
      <w:pPr>
        <w:spacing w:after="0" w:line="276" w:lineRule="auto"/>
        <w:jc w:val="center"/>
        <w:rPr>
          <w:rFonts w:ascii="Times New Roman" w:eastAsia="Times New Roman" w:hAnsi="Times New Roman" w:cs="Times New Roman"/>
          <w:b/>
          <w:bCs/>
          <w:sz w:val="26"/>
          <w:szCs w:val="26"/>
          <w:lang w:eastAsia="ru-RU"/>
        </w:rPr>
      </w:pPr>
    </w:p>
    <w:p w:rsidR="004C4C00" w:rsidRDefault="004C4C00" w:rsidP="004C4C00">
      <w:pPr>
        <w:spacing w:after="0" w:line="276"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Направленность (</w:t>
      </w:r>
      <w:r w:rsidRPr="00DC3F47">
        <w:rPr>
          <w:rFonts w:ascii="Times New Roman" w:eastAsia="Times New Roman" w:hAnsi="Times New Roman" w:cs="Times New Roman"/>
          <w:bCs/>
          <w:sz w:val="26"/>
          <w:szCs w:val="26"/>
          <w:lang w:eastAsia="ru-RU"/>
        </w:rPr>
        <w:t>профиль</w:t>
      </w:r>
      <w:r>
        <w:rPr>
          <w:rFonts w:ascii="Times New Roman" w:eastAsia="Times New Roman" w:hAnsi="Times New Roman" w:cs="Times New Roman"/>
          <w:bCs/>
          <w:sz w:val="26"/>
          <w:szCs w:val="26"/>
          <w:lang w:eastAsia="ru-RU"/>
        </w:rPr>
        <w:t xml:space="preserve">) </w:t>
      </w:r>
      <w:r w:rsidRPr="00DC3F47">
        <w:rPr>
          <w:rFonts w:ascii="Times New Roman" w:eastAsia="Times New Roman" w:hAnsi="Times New Roman" w:cs="Times New Roman"/>
          <w:b/>
          <w:bCs/>
          <w:sz w:val="26"/>
          <w:szCs w:val="26"/>
          <w:lang w:eastAsia="ru-RU"/>
        </w:rPr>
        <w:t>«</w:t>
      </w:r>
      <w:r w:rsidR="00E9004D">
        <w:rPr>
          <w:rFonts w:ascii="Times New Roman" w:eastAsia="Times New Roman" w:hAnsi="Times New Roman" w:cs="Times New Roman"/>
          <w:bCs/>
          <w:sz w:val="26"/>
          <w:szCs w:val="26"/>
          <w:lang w:eastAsia="ru-RU"/>
        </w:rPr>
        <w:t>Уголовное право и уголовный процесс</w:t>
      </w:r>
      <w:r w:rsidRPr="00DC3F47">
        <w:rPr>
          <w:rFonts w:ascii="Times New Roman" w:eastAsia="Times New Roman" w:hAnsi="Times New Roman" w:cs="Times New Roman"/>
          <w:bCs/>
          <w:sz w:val="26"/>
          <w:szCs w:val="26"/>
          <w:lang w:eastAsia="ru-RU"/>
        </w:rPr>
        <w:t>»</w:t>
      </w:r>
    </w:p>
    <w:p w:rsidR="004C4C00" w:rsidRDefault="004C4C00" w:rsidP="004C4C00">
      <w:pPr>
        <w:spacing w:after="0" w:line="276" w:lineRule="auto"/>
        <w:jc w:val="center"/>
        <w:rPr>
          <w:rFonts w:ascii="Times New Roman" w:eastAsia="Times New Roman" w:hAnsi="Times New Roman" w:cs="Times New Roman"/>
          <w:b/>
          <w:sz w:val="26"/>
          <w:szCs w:val="26"/>
          <w:lang w:eastAsia="ru-RU"/>
        </w:rPr>
      </w:pPr>
      <w:r w:rsidRPr="00DC3F47">
        <w:rPr>
          <w:rFonts w:ascii="Times New Roman" w:eastAsia="Times New Roman" w:hAnsi="Times New Roman" w:cs="Times New Roman"/>
          <w:b/>
          <w:sz w:val="26"/>
          <w:szCs w:val="26"/>
          <w:lang w:eastAsia="ru-RU"/>
        </w:rPr>
        <w:t>Форма обуч</w:t>
      </w:r>
      <w:r>
        <w:rPr>
          <w:rFonts w:ascii="Times New Roman" w:eastAsia="Times New Roman" w:hAnsi="Times New Roman" w:cs="Times New Roman"/>
          <w:b/>
          <w:sz w:val="26"/>
          <w:szCs w:val="26"/>
          <w:lang w:eastAsia="ru-RU"/>
        </w:rPr>
        <w:t>ения (очная/</w:t>
      </w:r>
      <w:r w:rsidR="000D2758">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заочная</w:t>
      </w:r>
      <w:r w:rsidRPr="00454C3A">
        <w:rPr>
          <w:rFonts w:ascii="Times New Roman" w:eastAsia="Times New Roman" w:hAnsi="Times New Roman" w:cs="Times New Roman"/>
          <w:b/>
          <w:sz w:val="26"/>
          <w:szCs w:val="26"/>
          <w:lang w:eastAsia="ru-RU"/>
        </w:rPr>
        <w:t>)</w:t>
      </w:r>
    </w:p>
    <w:p w:rsidR="004C4C00" w:rsidRPr="00C060FF" w:rsidRDefault="004C4C00" w:rsidP="004C4C00">
      <w:pPr>
        <w:spacing w:after="0" w:line="276" w:lineRule="auto"/>
        <w:jc w:val="center"/>
        <w:rPr>
          <w:rFonts w:ascii="Times New Roman" w:eastAsia="Times New Roman" w:hAnsi="Times New Roman" w:cs="Times New Roman"/>
          <w:i/>
          <w:sz w:val="26"/>
          <w:szCs w:val="26"/>
          <w:lang w:eastAsia="ru-RU"/>
        </w:rPr>
      </w:pPr>
      <w:r w:rsidRPr="00C060FF">
        <w:rPr>
          <w:rFonts w:ascii="Times New Roman" w:eastAsia="Times New Roman" w:hAnsi="Times New Roman" w:cs="Times New Roman"/>
          <w:i/>
          <w:sz w:val="26"/>
          <w:szCs w:val="26"/>
          <w:lang w:eastAsia="ru-RU"/>
        </w:rPr>
        <w:t>(</w:t>
      </w:r>
      <w:r w:rsidR="00EF0E2A">
        <w:rPr>
          <w:rFonts w:ascii="Times New Roman" w:eastAsia="Times New Roman" w:hAnsi="Times New Roman" w:cs="Times New Roman"/>
          <w:b/>
          <w:bCs/>
          <w:sz w:val="26"/>
          <w:szCs w:val="26"/>
          <w:lang w:eastAsia="ru-RU"/>
        </w:rPr>
        <w:t>обязательная дисциплина части, формируемой участниками образовательных отношений</w:t>
      </w:r>
      <w:r w:rsidRPr="00C060FF">
        <w:rPr>
          <w:rFonts w:ascii="Times New Roman" w:eastAsia="Times New Roman" w:hAnsi="Times New Roman" w:cs="Times New Roman"/>
          <w:i/>
          <w:sz w:val="26"/>
          <w:szCs w:val="26"/>
          <w:lang w:eastAsia="ru-RU"/>
        </w:rPr>
        <w:t>)</w:t>
      </w:r>
    </w:p>
    <w:p w:rsidR="004C4C00" w:rsidRPr="00454C3A" w:rsidRDefault="004C4C00" w:rsidP="004C4C00">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1A4106">
      <w:pPr>
        <w:tabs>
          <w:tab w:val="left" w:pos="709"/>
        </w:tabs>
        <w:suppressAutoHyphens/>
        <w:spacing w:after="0" w:line="240" w:lineRule="auto"/>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B53E45" w:rsidRDefault="00B53E45" w:rsidP="00BD6D61">
      <w:pPr>
        <w:tabs>
          <w:tab w:val="left" w:pos="709"/>
        </w:tabs>
        <w:suppressAutoHyphens/>
        <w:spacing w:after="0" w:line="240" w:lineRule="auto"/>
        <w:rPr>
          <w:rFonts w:ascii="Times New Roman" w:eastAsia="Times New Roman" w:hAnsi="Times New Roman" w:cs="Times New Roman"/>
          <w:b/>
          <w:sz w:val="28"/>
          <w:szCs w:val="28"/>
          <w:lang w:eastAsia="ru-RU"/>
        </w:rPr>
      </w:pPr>
    </w:p>
    <w:p w:rsidR="00EC4AD7" w:rsidRDefault="00EC4AD7" w:rsidP="00BD6D61">
      <w:pPr>
        <w:tabs>
          <w:tab w:val="left" w:pos="709"/>
        </w:tabs>
        <w:suppressAutoHyphens/>
        <w:spacing w:after="0" w:line="240" w:lineRule="auto"/>
        <w:rPr>
          <w:rFonts w:ascii="Times New Roman" w:eastAsia="Times New Roman" w:hAnsi="Times New Roman" w:cs="Times New Roman"/>
          <w:b/>
          <w:sz w:val="28"/>
          <w:szCs w:val="28"/>
          <w:lang w:eastAsia="ru-RU"/>
        </w:rPr>
      </w:pPr>
    </w:p>
    <w:p w:rsidR="00EC4AD7" w:rsidRDefault="00EC4AD7" w:rsidP="00BD6D61">
      <w:pPr>
        <w:tabs>
          <w:tab w:val="left" w:pos="709"/>
        </w:tabs>
        <w:suppressAutoHyphens/>
        <w:spacing w:after="0" w:line="240" w:lineRule="auto"/>
        <w:rPr>
          <w:rFonts w:ascii="Times New Roman" w:eastAsia="Times New Roman" w:hAnsi="Times New Roman" w:cs="Times New Roman"/>
          <w:b/>
          <w:sz w:val="28"/>
          <w:szCs w:val="28"/>
          <w:lang w:eastAsia="ru-RU"/>
        </w:rPr>
      </w:pPr>
    </w:p>
    <w:p w:rsidR="00EC4AD7" w:rsidRPr="00706CE9" w:rsidRDefault="00EC4AD7" w:rsidP="00BD6D61">
      <w:pPr>
        <w:tabs>
          <w:tab w:val="left" w:pos="709"/>
        </w:tabs>
        <w:suppressAutoHyphens/>
        <w:spacing w:after="0" w:line="240" w:lineRule="auto"/>
        <w:rPr>
          <w:rFonts w:ascii="Times New Roman" w:eastAsia="Times New Roman" w:hAnsi="Times New Roman" w:cs="Times New Roman"/>
          <w:b/>
          <w:sz w:val="28"/>
          <w:szCs w:val="28"/>
          <w:lang w:eastAsia="ru-RU"/>
        </w:rPr>
      </w:pPr>
    </w:p>
    <w:p w:rsidR="00706CE9" w:rsidRPr="00706CE9" w:rsidRDefault="00706CE9"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06CE9">
        <w:rPr>
          <w:rFonts w:ascii="Times New Roman" w:eastAsia="Times New Roman" w:hAnsi="Times New Roman" w:cs="Times New Roman"/>
          <w:b/>
          <w:sz w:val="26"/>
          <w:szCs w:val="26"/>
          <w:lang w:eastAsia="ru-RU"/>
        </w:rPr>
        <w:t>г. Петропавловск-Камчатский</w:t>
      </w:r>
    </w:p>
    <w:p w:rsidR="00706CE9" w:rsidRDefault="00D6308E"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w:t>
      </w:r>
      <w:r w:rsidR="00EC2790">
        <w:rPr>
          <w:rFonts w:ascii="Times New Roman" w:eastAsia="Times New Roman" w:hAnsi="Times New Roman" w:cs="Times New Roman"/>
          <w:b/>
          <w:caps/>
          <w:sz w:val="26"/>
          <w:szCs w:val="26"/>
          <w:lang w:eastAsia="ru-RU"/>
        </w:rPr>
        <w:t>5</w:t>
      </w:r>
    </w:p>
    <w:p w:rsidR="004610C0" w:rsidRDefault="004610C0"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4610C0" w:rsidRDefault="004610C0" w:rsidP="00706CE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06CE9" w:rsidRPr="001D46D7" w:rsidRDefault="00706CE9" w:rsidP="00706CE9">
      <w:pPr>
        <w:spacing w:after="0" w:line="240" w:lineRule="auto"/>
        <w:ind w:left="75"/>
        <w:contextualSpacing/>
        <w:jc w:val="center"/>
        <w:rPr>
          <w:rFonts w:ascii="Times New Roman" w:eastAsia="Calibri" w:hAnsi="Times New Roman" w:cs="Times New Roman"/>
          <w:b/>
          <w:sz w:val="26"/>
          <w:szCs w:val="26"/>
        </w:rPr>
      </w:pPr>
      <w:r w:rsidRPr="001D46D7">
        <w:rPr>
          <w:rFonts w:ascii="Times New Roman" w:eastAsia="Calibri" w:hAnsi="Times New Roman" w:cs="Times New Roman"/>
          <w:b/>
          <w:sz w:val="26"/>
          <w:szCs w:val="26"/>
        </w:rPr>
        <w:t>ПАСПОРТ</w:t>
      </w:r>
      <w:r w:rsidR="00EC4AD7">
        <w:rPr>
          <w:rFonts w:ascii="Times New Roman" w:eastAsia="Calibri" w:hAnsi="Times New Roman" w:cs="Times New Roman"/>
          <w:b/>
          <w:sz w:val="26"/>
          <w:szCs w:val="26"/>
        </w:rPr>
        <w:t xml:space="preserve"> ФОНДА</w:t>
      </w:r>
    </w:p>
    <w:p w:rsidR="00706CE9" w:rsidRDefault="00706CE9" w:rsidP="00706CE9">
      <w:pPr>
        <w:spacing w:after="0" w:line="240" w:lineRule="auto"/>
        <w:jc w:val="center"/>
        <w:rPr>
          <w:rFonts w:ascii="Times New Roman" w:eastAsia="Calibri" w:hAnsi="Times New Roman" w:cs="Times New Roman"/>
          <w:b/>
          <w:sz w:val="26"/>
          <w:szCs w:val="26"/>
        </w:rPr>
      </w:pPr>
      <w:r w:rsidRPr="001D46D7">
        <w:rPr>
          <w:rFonts w:ascii="Times New Roman" w:eastAsia="Calibri" w:hAnsi="Times New Roman" w:cs="Times New Roman"/>
          <w:b/>
          <w:sz w:val="26"/>
          <w:szCs w:val="26"/>
        </w:rPr>
        <w:t>ОЦЕНОЧНЫХ СРЕДСТВ</w:t>
      </w:r>
    </w:p>
    <w:tbl>
      <w:tblPr>
        <w:tblStyle w:val="12"/>
        <w:tblW w:w="9351" w:type="dxa"/>
        <w:tblLook w:val="04A0" w:firstRow="1" w:lastRow="0" w:firstColumn="1" w:lastColumn="0" w:noHBand="0" w:noVBand="1"/>
      </w:tblPr>
      <w:tblGrid>
        <w:gridCol w:w="974"/>
        <w:gridCol w:w="2665"/>
        <w:gridCol w:w="5712"/>
      </w:tblGrid>
      <w:tr w:rsidR="002D2739" w:rsidRPr="00454C3A" w:rsidTr="00406B50">
        <w:tc>
          <w:tcPr>
            <w:tcW w:w="974" w:type="dxa"/>
            <w:vAlign w:val="center"/>
          </w:tcPr>
          <w:p w:rsidR="002D2739" w:rsidRPr="00454C3A" w:rsidRDefault="002D2739" w:rsidP="00406B50">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w:t>
            </w:r>
          </w:p>
          <w:p w:rsidR="002D2739" w:rsidRPr="00454C3A" w:rsidRDefault="002D2739" w:rsidP="00406B50">
            <w:pPr>
              <w:jc w:val="center"/>
              <w:rPr>
                <w:rFonts w:ascii="Times New Roman" w:eastAsia="Calibri" w:hAnsi="Times New Roman" w:cs="Times New Roman"/>
                <w:sz w:val="24"/>
                <w:szCs w:val="24"/>
              </w:rPr>
            </w:pPr>
            <w:proofErr w:type="gramStart"/>
            <w:r w:rsidRPr="00454C3A">
              <w:rPr>
                <w:rFonts w:ascii="Times New Roman" w:eastAsia="Calibri" w:hAnsi="Times New Roman" w:cs="Times New Roman"/>
                <w:sz w:val="24"/>
                <w:szCs w:val="24"/>
              </w:rPr>
              <w:t>п</w:t>
            </w:r>
            <w:proofErr w:type="gramEnd"/>
            <w:r w:rsidRPr="00454C3A">
              <w:rPr>
                <w:rFonts w:ascii="Times New Roman" w:eastAsia="Calibri" w:hAnsi="Times New Roman" w:cs="Times New Roman"/>
                <w:sz w:val="24"/>
                <w:szCs w:val="24"/>
              </w:rPr>
              <w:t>/п</w:t>
            </w:r>
          </w:p>
        </w:tc>
        <w:tc>
          <w:tcPr>
            <w:tcW w:w="2665" w:type="dxa"/>
            <w:vAlign w:val="center"/>
          </w:tcPr>
          <w:p w:rsidR="002D2739" w:rsidRPr="00454C3A" w:rsidRDefault="002D2739" w:rsidP="00406B50">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Контролируемые компетенции</w:t>
            </w:r>
          </w:p>
        </w:tc>
        <w:tc>
          <w:tcPr>
            <w:tcW w:w="5712" w:type="dxa"/>
            <w:vAlign w:val="center"/>
          </w:tcPr>
          <w:p w:rsidR="002D2739" w:rsidRPr="00454C3A" w:rsidRDefault="002D2739" w:rsidP="00406B50">
            <w:pPr>
              <w:jc w:val="center"/>
              <w:rPr>
                <w:rFonts w:ascii="Times New Roman" w:eastAsia="Calibri" w:hAnsi="Times New Roman" w:cs="Times New Roman"/>
                <w:sz w:val="24"/>
                <w:szCs w:val="24"/>
              </w:rPr>
            </w:pPr>
            <w:r w:rsidRPr="00454C3A">
              <w:rPr>
                <w:rFonts w:ascii="Times New Roman" w:eastAsia="Calibri" w:hAnsi="Times New Roman" w:cs="Times New Roman"/>
                <w:sz w:val="24"/>
                <w:szCs w:val="24"/>
              </w:rPr>
              <w:t>Оценочные средства</w:t>
            </w:r>
          </w:p>
          <w:p w:rsidR="002D2739" w:rsidRPr="00454C3A" w:rsidRDefault="002D2739" w:rsidP="00406B50">
            <w:pPr>
              <w:jc w:val="center"/>
              <w:rPr>
                <w:rFonts w:ascii="Times New Roman" w:eastAsia="Calibri" w:hAnsi="Times New Roman" w:cs="Times New Roman"/>
                <w:sz w:val="24"/>
                <w:szCs w:val="24"/>
              </w:rPr>
            </w:pPr>
          </w:p>
        </w:tc>
      </w:tr>
      <w:tr w:rsidR="002D2739" w:rsidRPr="00852A13" w:rsidTr="00406B50">
        <w:tc>
          <w:tcPr>
            <w:tcW w:w="974" w:type="dxa"/>
            <w:vAlign w:val="center"/>
          </w:tcPr>
          <w:p w:rsidR="002D2739" w:rsidRDefault="002D2739"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2665" w:type="dxa"/>
            <w:vAlign w:val="center"/>
          </w:tcPr>
          <w:p w:rsidR="002D2739" w:rsidRDefault="00EF0E2A"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ПК-2</w:t>
            </w:r>
          </w:p>
        </w:tc>
        <w:tc>
          <w:tcPr>
            <w:tcW w:w="5712" w:type="dxa"/>
            <w:vAlign w:val="center"/>
          </w:tcPr>
          <w:p w:rsidR="002D2739" w:rsidRPr="00E90983" w:rsidRDefault="002D2739" w:rsidP="002D2739">
            <w:pPr>
              <w:pStyle w:val="af4"/>
              <w:rPr>
                <w:rFonts w:ascii="Times New Roman" w:hAnsi="Times New Roman" w:cs="Times New Roman"/>
                <w:color w:val="000000"/>
                <w:sz w:val="24"/>
                <w:szCs w:val="24"/>
              </w:rPr>
            </w:pPr>
            <w:r w:rsidRPr="00E90983">
              <w:rPr>
                <w:rFonts w:ascii="Times New Roman" w:hAnsi="Times New Roman" w:cs="Times New Roman"/>
                <w:color w:val="000000"/>
                <w:sz w:val="24"/>
                <w:szCs w:val="24"/>
              </w:rPr>
              <w:t xml:space="preserve">Опросы. </w:t>
            </w:r>
          </w:p>
          <w:p w:rsidR="002D2739" w:rsidRPr="00E90983" w:rsidRDefault="002D2739" w:rsidP="002D2739">
            <w:pPr>
              <w:pStyle w:val="af4"/>
              <w:rPr>
                <w:rFonts w:ascii="Times New Roman" w:hAnsi="Times New Roman" w:cs="Times New Roman"/>
                <w:color w:val="000000"/>
                <w:sz w:val="24"/>
                <w:szCs w:val="24"/>
              </w:rPr>
            </w:pPr>
            <w:r w:rsidRPr="00E90983">
              <w:rPr>
                <w:rFonts w:ascii="Times New Roman" w:hAnsi="Times New Roman" w:cs="Times New Roman"/>
                <w:color w:val="000000"/>
                <w:sz w:val="24"/>
                <w:szCs w:val="24"/>
              </w:rPr>
              <w:t>Доклады, рефераты, тестовые задания. Итоговый контроль проводится в форме экзамена</w:t>
            </w:r>
          </w:p>
        </w:tc>
      </w:tr>
      <w:tr w:rsidR="002D2739" w:rsidRPr="00852A13" w:rsidTr="00406B50">
        <w:tc>
          <w:tcPr>
            <w:tcW w:w="974" w:type="dxa"/>
            <w:vAlign w:val="center"/>
          </w:tcPr>
          <w:p w:rsidR="002D2739" w:rsidRPr="00454C3A" w:rsidRDefault="002D2739"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2665" w:type="dxa"/>
            <w:vAlign w:val="center"/>
          </w:tcPr>
          <w:p w:rsidR="002D2739" w:rsidRPr="00454C3A" w:rsidRDefault="00EF0E2A"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ПК-3</w:t>
            </w:r>
          </w:p>
        </w:tc>
        <w:tc>
          <w:tcPr>
            <w:tcW w:w="5712" w:type="dxa"/>
            <w:vAlign w:val="center"/>
          </w:tcPr>
          <w:p w:rsidR="002D2739" w:rsidRPr="00E90983" w:rsidRDefault="002D2739" w:rsidP="00406B50">
            <w:pPr>
              <w:pStyle w:val="af4"/>
              <w:rPr>
                <w:rFonts w:ascii="Times New Roman" w:hAnsi="Times New Roman" w:cs="Times New Roman"/>
                <w:sz w:val="24"/>
                <w:szCs w:val="24"/>
              </w:rPr>
            </w:pPr>
            <w:r w:rsidRPr="00E90983">
              <w:rPr>
                <w:rFonts w:ascii="Times New Roman" w:hAnsi="Times New Roman" w:cs="Times New Roman"/>
                <w:sz w:val="24"/>
                <w:szCs w:val="24"/>
              </w:rPr>
              <w:t xml:space="preserve">Опросы. </w:t>
            </w:r>
          </w:p>
          <w:p w:rsidR="002D2739" w:rsidRPr="00E90983" w:rsidRDefault="002D2739" w:rsidP="00406B50">
            <w:pPr>
              <w:pStyle w:val="af4"/>
              <w:rPr>
                <w:rFonts w:ascii="Times New Roman" w:hAnsi="Times New Roman" w:cs="Times New Roman"/>
                <w:sz w:val="24"/>
                <w:szCs w:val="24"/>
              </w:rPr>
            </w:pPr>
            <w:r w:rsidRPr="00E90983">
              <w:rPr>
                <w:rFonts w:ascii="Times New Roman" w:hAnsi="Times New Roman" w:cs="Times New Roman"/>
                <w:sz w:val="24"/>
                <w:szCs w:val="24"/>
              </w:rPr>
              <w:t>Доклады, рефераты, тестовые задания. Итоговый контроль проводится в форме экзамена</w:t>
            </w:r>
          </w:p>
        </w:tc>
      </w:tr>
      <w:tr w:rsidR="002D2739" w:rsidRPr="00852A13" w:rsidTr="00406B50">
        <w:tc>
          <w:tcPr>
            <w:tcW w:w="974" w:type="dxa"/>
            <w:vAlign w:val="center"/>
          </w:tcPr>
          <w:p w:rsidR="002D2739" w:rsidRPr="00454C3A" w:rsidRDefault="000849C3"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665" w:type="dxa"/>
            <w:vAlign w:val="center"/>
          </w:tcPr>
          <w:p w:rsidR="002D2739" w:rsidRPr="00454C3A" w:rsidRDefault="00EF0E2A" w:rsidP="00406B50">
            <w:pPr>
              <w:jc w:val="center"/>
              <w:rPr>
                <w:rFonts w:ascii="Times New Roman" w:eastAsia="Calibri" w:hAnsi="Times New Roman" w:cs="Times New Roman"/>
                <w:sz w:val="24"/>
                <w:szCs w:val="24"/>
              </w:rPr>
            </w:pPr>
            <w:r>
              <w:rPr>
                <w:rFonts w:ascii="Times New Roman" w:eastAsia="Calibri" w:hAnsi="Times New Roman" w:cs="Times New Roman"/>
                <w:sz w:val="24"/>
                <w:szCs w:val="24"/>
              </w:rPr>
              <w:t>ПК-5</w:t>
            </w:r>
          </w:p>
        </w:tc>
        <w:tc>
          <w:tcPr>
            <w:tcW w:w="5712" w:type="dxa"/>
            <w:vAlign w:val="center"/>
          </w:tcPr>
          <w:p w:rsidR="002D2739" w:rsidRPr="00E90983" w:rsidRDefault="002D2739" w:rsidP="00406B50">
            <w:pPr>
              <w:pStyle w:val="af4"/>
              <w:rPr>
                <w:rFonts w:ascii="Times New Roman" w:hAnsi="Times New Roman" w:cs="Times New Roman"/>
                <w:sz w:val="24"/>
                <w:szCs w:val="24"/>
              </w:rPr>
            </w:pPr>
            <w:r w:rsidRPr="00E90983">
              <w:rPr>
                <w:rFonts w:ascii="Times New Roman" w:hAnsi="Times New Roman" w:cs="Times New Roman"/>
                <w:sz w:val="24"/>
                <w:szCs w:val="24"/>
              </w:rPr>
              <w:t xml:space="preserve">Опросы. </w:t>
            </w:r>
          </w:p>
          <w:p w:rsidR="002D2739" w:rsidRPr="00E90983" w:rsidRDefault="002D2739" w:rsidP="00406B50">
            <w:pPr>
              <w:pStyle w:val="af4"/>
              <w:rPr>
                <w:rFonts w:ascii="Times New Roman" w:hAnsi="Times New Roman" w:cs="Times New Roman"/>
                <w:sz w:val="24"/>
                <w:szCs w:val="24"/>
              </w:rPr>
            </w:pPr>
            <w:r w:rsidRPr="00E90983">
              <w:rPr>
                <w:rFonts w:ascii="Times New Roman" w:hAnsi="Times New Roman" w:cs="Times New Roman"/>
                <w:sz w:val="24"/>
                <w:szCs w:val="24"/>
              </w:rPr>
              <w:t>Доклады, рефераты, тестовые задания. Итоговый контроль проводится в форме экзамена</w:t>
            </w:r>
          </w:p>
        </w:tc>
      </w:tr>
    </w:tbl>
    <w:p w:rsidR="002D2739" w:rsidRPr="001D46D7" w:rsidRDefault="002D2739" w:rsidP="00706CE9">
      <w:pPr>
        <w:spacing w:after="0" w:line="240" w:lineRule="auto"/>
        <w:jc w:val="center"/>
        <w:rPr>
          <w:rFonts w:ascii="Times New Roman" w:eastAsia="Calibri" w:hAnsi="Times New Roman" w:cs="Times New Roman"/>
          <w:b/>
          <w:sz w:val="26"/>
          <w:szCs w:val="26"/>
        </w:rPr>
      </w:pPr>
    </w:p>
    <w:p w:rsidR="000849C3" w:rsidRPr="00E37E78" w:rsidRDefault="000849C3" w:rsidP="000849C3">
      <w:pPr>
        <w:widowControl w:val="0"/>
        <w:spacing w:line="276" w:lineRule="auto"/>
        <w:jc w:val="both"/>
        <w:rPr>
          <w:rFonts w:ascii="Times New Roman" w:hAnsi="Times New Roman" w:cs="Times New Roman"/>
          <w:b/>
          <w:bCs/>
          <w:i/>
          <w:sz w:val="26"/>
          <w:szCs w:val="26"/>
        </w:rPr>
      </w:pPr>
      <w:r w:rsidRPr="00E37E78">
        <w:rPr>
          <w:rFonts w:ascii="Times New Roman" w:hAnsi="Times New Roman" w:cs="Times New Roman"/>
          <w:b/>
          <w:bCs/>
          <w:i/>
          <w:sz w:val="26"/>
          <w:szCs w:val="26"/>
        </w:rPr>
        <w:t>Для студентов с ограниченными возможностями здоровья предусмотрены следующие оценочные средства: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3017"/>
        <w:gridCol w:w="3646"/>
      </w:tblGrid>
      <w:tr w:rsidR="000849C3" w:rsidRPr="00E37E78" w:rsidTr="00406B50">
        <w:tc>
          <w:tcPr>
            <w:tcW w:w="534" w:type="dxa"/>
            <w:vAlign w:val="center"/>
          </w:tcPr>
          <w:p w:rsidR="000849C3" w:rsidRPr="00E37E78" w:rsidRDefault="000849C3" w:rsidP="00406B50">
            <w:pPr>
              <w:spacing w:line="276" w:lineRule="auto"/>
              <w:ind w:firstLine="709"/>
              <w:jc w:val="both"/>
              <w:rPr>
                <w:rFonts w:ascii="Times New Roman" w:hAnsi="Times New Roman" w:cs="Times New Roman"/>
                <w:b/>
                <w:sz w:val="20"/>
                <w:szCs w:val="20"/>
              </w:rPr>
            </w:pPr>
            <w:r w:rsidRPr="00E37E78">
              <w:rPr>
                <w:rFonts w:ascii="Times New Roman" w:hAnsi="Times New Roman" w:cs="Times New Roman"/>
                <w:b/>
                <w:sz w:val="20"/>
                <w:szCs w:val="20"/>
              </w:rPr>
              <w:t>№п/п</w:t>
            </w:r>
          </w:p>
        </w:tc>
        <w:tc>
          <w:tcPr>
            <w:tcW w:w="2409" w:type="dxa"/>
            <w:vAlign w:val="center"/>
          </w:tcPr>
          <w:p w:rsidR="000849C3" w:rsidRPr="00E37E78" w:rsidRDefault="000849C3" w:rsidP="00406B50">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Категории студентов</w:t>
            </w:r>
          </w:p>
        </w:tc>
        <w:tc>
          <w:tcPr>
            <w:tcW w:w="3017" w:type="dxa"/>
            <w:vAlign w:val="center"/>
          </w:tcPr>
          <w:p w:rsidR="000849C3" w:rsidRPr="00E37E78" w:rsidRDefault="000849C3" w:rsidP="00406B50">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Виды оценочных средств</w:t>
            </w:r>
          </w:p>
        </w:tc>
        <w:tc>
          <w:tcPr>
            <w:tcW w:w="3646" w:type="dxa"/>
            <w:vAlign w:val="center"/>
          </w:tcPr>
          <w:p w:rsidR="000849C3" w:rsidRPr="00E37E78" w:rsidRDefault="000849C3" w:rsidP="00406B50">
            <w:pPr>
              <w:spacing w:line="240" w:lineRule="auto"/>
              <w:jc w:val="both"/>
              <w:rPr>
                <w:rFonts w:ascii="Times New Roman" w:hAnsi="Times New Roman" w:cs="Times New Roman"/>
                <w:b/>
                <w:i/>
                <w:sz w:val="20"/>
                <w:szCs w:val="20"/>
              </w:rPr>
            </w:pPr>
            <w:r w:rsidRPr="00E37E78">
              <w:rPr>
                <w:rFonts w:ascii="Times New Roman" w:hAnsi="Times New Roman" w:cs="Times New Roman"/>
                <w:b/>
                <w:i/>
                <w:iCs/>
                <w:sz w:val="20"/>
                <w:szCs w:val="20"/>
                <w:shd w:val="clear" w:color="auto" w:fill="FFFFFF"/>
                <w:lang w:bidi="ru-RU"/>
              </w:rPr>
              <w:t>Форма контроля и оценки результатов обучения</w:t>
            </w:r>
          </w:p>
        </w:tc>
      </w:tr>
      <w:tr w:rsidR="000849C3" w:rsidRPr="00E37E78" w:rsidTr="00406B50">
        <w:trPr>
          <w:trHeight w:val="645"/>
        </w:trPr>
        <w:tc>
          <w:tcPr>
            <w:tcW w:w="534" w:type="dxa"/>
            <w:vAlign w:val="center"/>
          </w:tcPr>
          <w:p w:rsidR="000849C3" w:rsidRPr="00E37E78" w:rsidRDefault="000849C3" w:rsidP="00406B50">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11</w:t>
            </w:r>
          </w:p>
        </w:tc>
        <w:tc>
          <w:tcPr>
            <w:tcW w:w="2409" w:type="dxa"/>
          </w:tcPr>
          <w:p w:rsidR="000849C3" w:rsidRPr="00E37E78" w:rsidRDefault="000849C3" w:rsidP="00406B50">
            <w:pPr>
              <w:spacing w:line="240" w:lineRule="auto"/>
              <w:rPr>
                <w:rFonts w:ascii="Times New Roman" w:hAnsi="Times New Roman" w:cs="Times New Roman"/>
                <w:sz w:val="20"/>
                <w:szCs w:val="20"/>
              </w:rPr>
            </w:pPr>
            <w:r w:rsidRPr="00E37E78">
              <w:rPr>
                <w:rFonts w:ascii="Times New Roman" w:hAnsi="Times New Roman" w:cs="Times New Roman"/>
                <w:sz w:val="20"/>
                <w:szCs w:val="20"/>
              </w:rPr>
              <w:t>С нарушением слуха</w:t>
            </w:r>
          </w:p>
        </w:tc>
        <w:tc>
          <w:tcPr>
            <w:tcW w:w="3017" w:type="dxa"/>
            <w:vAlign w:val="bottom"/>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Письменные домашние  контрольные работы, вопросы к зачету,</w:t>
            </w:r>
            <w:r w:rsidR="00E90983">
              <w:rPr>
                <w:rFonts w:ascii="Times New Roman" w:hAnsi="Times New Roman" w:cs="Times New Roman"/>
                <w:sz w:val="20"/>
                <w:szCs w:val="20"/>
              </w:rPr>
              <w:t xml:space="preserve"> </w:t>
            </w:r>
            <w:r w:rsidRPr="00E37E78">
              <w:rPr>
                <w:rFonts w:ascii="Times New Roman" w:hAnsi="Times New Roman" w:cs="Times New Roman"/>
                <w:sz w:val="20"/>
                <w:szCs w:val="20"/>
              </w:rPr>
              <w:t>экзамену реферат, тесты.</w:t>
            </w:r>
          </w:p>
        </w:tc>
        <w:tc>
          <w:tcPr>
            <w:tcW w:w="3646" w:type="dxa"/>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Преимущественно письменная проверка</w:t>
            </w:r>
          </w:p>
        </w:tc>
      </w:tr>
      <w:tr w:rsidR="000849C3" w:rsidRPr="00E37E78" w:rsidTr="00406B50">
        <w:tc>
          <w:tcPr>
            <w:tcW w:w="534" w:type="dxa"/>
            <w:vAlign w:val="center"/>
          </w:tcPr>
          <w:p w:rsidR="000849C3" w:rsidRPr="00E37E78" w:rsidRDefault="000849C3" w:rsidP="00406B50">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22</w:t>
            </w:r>
          </w:p>
        </w:tc>
        <w:tc>
          <w:tcPr>
            <w:tcW w:w="2409" w:type="dxa"/>
          </w:tcPr>
          <w:p w:rsidR="000849C3" w:rsidRPr="00E37E78" w:rsidRDefault="000849C3" w:rsidP="00406B50">
            <w:pPr>
              <w:spacing w:line="240" w:lineRule="auto"/>
              <w:rPr>
                <w:rFonts w:ascii="Times New Roman" w:hAnsi="Times New Roman" w:cs="Times New Roman"/>
                <w:sz w:val="20"/>
                <w:szCs w:val="20"/>
              </w:rPr>
            </w:pPr>
            <w:r w:rsidRPr="00E37E78">
              <w:rPr>
                <w:rFonts w:ascii="Times New Roman" w:hAnsi="Times New Roman" w:cs="Times New Roman"/>
                <w:sz w:val="20"/>
                <w:szCs w:val="20"/>
              </w:rPr>
              <w:t>С нарушением зрения</w:t>
            </w:r>
          </w:p>
        </w:tc>
        <w:tc>
          <w:tcPr>
            <w:tcW w:w="3017" w:type="dxa"/>
            <w:vAlign w:val="bottom"/>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Собеседование по вопросам к зачету,</w:t>
            </w:r>
            <w:r w:rsidR="00E90983">
              <w:rPr>
                <w:rFonts w:ascii="Times New Roman" w:hAnsi="Times New Roman" w:cs="Times New Roman"/>
                <w:sz w:val="20"/>
                <w:szCs w:val="20"/>
              </w:rPr>
              <w:t xml:space="preserve"> </w:t>
            </w:r>
            <w:r w:rsidRPr="00E37E78">
              <w:rPr>
                <w:rFonts w:ascii="Times New Roman" w:hAnsi="Times New Roman" w:cs="Times New Roman"/>
                <w:sz w:val="20"/>
                <w:szCs w:val="20"/>
              </w:rPr>
              <w:t>экзамену, выступление с докладом</w:t>
            </w:r>
          </w:p>
        </w:tc>
        <w:tc>
          <w:tcPr>
            <w:tcW w:w="3646" w:type="dxa"/>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Преимущественно устная проверка(индивидуально)</w:t>
            </w:r>
          </w:p>
        </w:tc>
      </w:tr>
      <w:tr w:rsidR="000849C3" w:rsidRPr="00E37E78" w:rsidTr="00406B50">
        <w:tc>
          <w:tcPr>
            <w:tcW w:w="534" w:type="dxa"/>
            <w:vAlign w:val="center"/>
          </w:tcPr>
          <w:p w:rsidR="000849C3" w:rsidRPr="00E37E78" w:rsidRDefault="000849C3" w:rsidP="00406B50">
            <w:pPr>
              <w:spacing w:line="276" w:lineRule="auto"/>
              <w:ind w:firstLine="709"/>
              <w:jc w:val="both"/>
              <w:rPr>
                <w:rFonts w:ascii="Times New Roman" w:hAnsi="Times New Roman" w:cs="Times New Roman"/>
                <w:sz w:val="20"/>
                <w:szCs w:val="20"/>
              </w:rPr>
            </w:pPr>
            <w:r w:rsidRPr="00E37E78">
              <w:rPr>
                <w:rFonts w:ascii="Times New Roman" w:hAnsi="Times New Roman" w:cs="Times New Roman"/>
                <w:sz w:val="20"/>
                <w:szCs w:val="20"/>
              </w:rPr>
              <w:t>33</w:t>
            </w:r>
          </w:p>
        </w:tc>
        <w:tc>
          <w:tcPr>
            <w:tcW w:w="2409" w:type="dxa"/>
          </w:tcPr>
          <w:p w:rsidR="000849C3" w:rsidRPr="00E37E78" w:rsidRDefault="000849C3" w:rsidP="00406B50">
            <w:pPr>
              <w:spacing w:line="240" w:lineRule="auto"/>
              <w:rPr>
                <w:rFonts w:ascii="Times New Roman" w:hAnsi="Times New Roman" w:cs="Times New Roman"/>
                <w:sz w:val="20"/>
                <w:szCs w:val="20"/>
              </w:rPr>
            </w:pPr>
            <w:r w:rsidRPr="00E37E78">
              <w:rPr>
                <w:rFonts w:ascii="Times New Roman" w:hAnsi="Times New Roman" w:cs="Times New Roman"/>
                <w:sz w:val="20"/>
                <w:szCs w:val="20"/>
              </w:rPr>
              <w:t xml:space="preserve">С нарушением </w:t>
            </w:r>
            <w:proofErr w:type="spellStart"/>
            <w:r w:rsidRPr="00E37E78">
              <w:rPr>
                <w:rFonts w:ascii="Times New Roman" w:hAnsi="Times New Roman" w:cs="Times New Roman"/>
                <w:sz w:val="20"/>
                <w:szCs w:val="20"/>
              </w:rPr>
              <w:t>опорно</w:t>
            </w:r>
            <w:r w:rsidRPr="00E37E78">
              <w:rPr>
                <w:rFonts w:ascii="Times New Roman" w:hAnsi="Times New Roman" w:cs="Times New Roman"/>
                <w:sz w:val="20"/>
                <w:szCs w:val="20"/>
              </w:rPr>
              <w:softHyphen/>
              <w:t>двигательного</w:t>
            </w:r>
            <w:proofErr w:type="spellEnd"/>
            <w:r w:rsidRPr="00E37E78">
              <w:rPr>
                <w:rFonts w:ascii="Times New Roman" w:hAnsi="Times New Roman" w:cs="Times New Roman"/>
                <w:sz w:val="20"/>
                <w:szCs w:val="20"/>
              </w:rPr>
              <w:t xml:space="preserve"> аппарата</w:t>
            </w:r>
          </w:p>
        </w:tc>
        <w:tc>
          <w:tcPr>
            <w:tcW w:w="3017" w:type="dxa"/>
          </w:tcPr>
          <w:p w:rsidR="000849C3" w:rsidRPr="00E37E78" w:rsidRDefault="000849C3" w:rsidP="00406B50">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Письменные домашние </w:t>
            </w:r>
            <w:r w:rsidRPr="00E37E78">
              <w:rPr>
                <w:rFonts w:ascii="Times New Roman" w:hAnsi="Times New Roman" w:cs="Times New Roman"/>
                <w:sz w:val="20"/>
                <w:szCs w:val="20"/>
              </w:rPr>
              <w:t>контрольные работы, вопросы к зачёту,</w:t>
            </w:r>
            <w:r w:rsidR="00E90983">
              <w:rPr>
                <w:rFonts w:ascii="Times New Roman" w:hAnsi="Times New Roman" w:cs="Times New Roman"/>
                <w:sz w:val="20"/>
                <w:szCs w:val="20"/>
              </w:rPr>
              <w:t xml:space="preserve"> </w:t>
            </w:r>
            <w:r w:rsidRPr="00E37E78">
              <w:rPr>
                <w:rFonts w:ascii="Times New Roman" w:hAnsi="Times New Roman" w:cs="Times New Roman"/>
                <w:sz w:val="20"/>
                <w:szCs w:val="20"/>
              </w:rPr>
              <w:t>экзамену, реферат, доклад, тесты. Выступление с докладом.</w:t>
            </w:r>
          </w:p>
        </w:tc>
        <w:tc>
          <w:tcPr>
            <w:tcW w:w="3646" w:type="dxa"/>
          </w:tcPr>
          <w:p w:rsidR="000849C3" w:rsidRPr="00E37E78" w:rsidRDefault="000849C3" w:rsidP="00406B50">
            <w:pPr>
              <w:spacing w:line="240" w:lineRule="auto"/>
              <w:jc w:val="both"/>
              <w:rPr>
                <w:rFonts w:ascii="Times New Roman" w:hAnsi="Times New Roman" w:cs="Times New Roman"/>
                <w:sz w:val="20"/>
                <w:szCs w:val="20"/>
              </w:rPr>
            </w:pPr>
            <w:r w:rsidRPr="00E37E78">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rsidR="00B87112" w:rsidRDefault="00B87112" w:rsidP="00B87112">
      <w:pPr>
        <w:keepNext/>
        <w:spacing w:after="0" w:line="240" w:lineRule="auto"/>
        <w:ind w:firstLine="284"/>
        <w:jc w:val="center"/>
        <w:outlineLvl w:val="3"/>
        <w:rPr>
          <w:rFonts w:ascii="Times New Roman" w:hAnsi="Times New Roman" w:cs="Times New Roman"/>
          <w:b/>
          <w:i/>
          <w:sz w:val="24"/>
          <w:szCs w:val="24"/>
          <w:highlight w:val="yellow"/>
        </w:rPr>
      </w:pPr>
    </w:p>
    <w:p w:rsidR="00B87112" w:rsidRDefault="00B87112" w:rsidP="00B87112">
      <w:pPr>
        <w:keepNext/>
        <w:spacing w:after="0" w:line="240" w:lineRule="auto"/>
        <w:ind w:firstLine="284"/>
        <w:jc w:val="center"/>
        <w:outlineLvl w:val="3"/>
        <w:rPr>
          <w:rFonts w:ascii="Times New Roman" w:hAnsi="Times New Roman" w:cs="Times New Roman"/>
          <w:b/>
          <w:i/>
          <w:sz w:val="24"/>
          <w:szCs w:val="24"/>
          <w:highlight w:val="yellow"/>
        </w:rPr>
      </w:pPr>
    </w:p>
    <w:p w:rsidR="00B87112" w:rsidRPr="00F92163" w:rsidRDefault="00B87112" w:rsidP="00B87112">
      <w:pPr>
        <w:keepNext/>
        <w:spacing w:after="0" w:line="240" w:lineRule="auto"/>
        <w:ind w:firstLine="284"/>
        <w:jc w:val="center"/>
        <w:outlineLvl w:val="3"/>
        <w:rPr>
          <w:rFonts w:ascii="Times New Roman" w:hAnsi="Times New Roman" w:cs="Times New Roman"/>
          <w:b/>
          <w:i/>
          <w:sz w:val="24"/>
          <w:szCs w:val="24"/>
        </w:rPr>
      </w:pPr>
      <w:r w:rsidRPr="00614B34">
        <w:rPr>
          <w:rFonts w:ascii="Times New Roman" w:hAnsi="Times New Roman" w:cs="Times New Roman"/>
          <w:b/>
          <w:i/>
          <w:sz w:val="24"/>
          <w:szCs w:val="24"/>
        </w:rPr>
        <w:t>10.1 План – график проведения контрольно-оценочных мероприятий</w:t>
      </w:r>
    </w:p>
    <w:p w:rsidR="00B87112" w:rsidRPr="00F92163" w:rsidRDefault="00B87112" w:rsidP="00B87112">
      <w:pPr>
        <w:keepNext/>
        <w:spacing w:after="0" w:line="240" w:lineRule="auto"/>
        <w:ind w:firstLine="284"/>
        <w:outlineLvl w:val="3"/>
        <w:rPr>
          <w:rFonts w:ascii="Times New Roman" w:hAnsi="Times New Roman" w:cs="Times New Roman"/>
          <w:b/>
          <w: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159"/>
        <w:gridCol w:w="3119"/>
        <w:gridCol w:w="3086"/>
      </w:tblGrid>
      <w:tr w:rsidR="00B87112" w:rsidRPr="00F92163" w:rsidTr="00406B50">
        <w:trPr>
          <w:trHeight w:val="712"/>
        </w:trPr>
        <w:tc>
          <w:tcPr>
            <w:tcW w:w="1242" w:type="dxa"/>
            <w:vAlign w:val="center"/>
          </w:tcPr>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Срок</w:t>
            </w:r>
          </w:p>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(сем.)</w:t>
            </w:r>
          </w:p>
        </w:tc>
        <w:tc>
          <w:tcPr>
            <w:tcW w:w="2159" w:type="dxa"/>
            <w:vAlign w:val="center"/>
          </w:tcPr>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Название оценочного мероприятия</w:t>
            </w:r>
          </w:p>
        </w:tc>
        <w:tc>
          <w:tcPr>
            <w:tcW w:w="3119" w:type="dxa"/>
            <w:vAlign w:val="center"/>
          </w:tcPr>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Вид оценочного средства</w:t>
            </w:r>
          </w:p>
        </w:tc>
        <w:tc>
          <w:tcPr>
            <w:tcW w:w="3086" w:type="dxa"/>
            <w:vAlign w:val="center"/>
          </w:tcPr>
          <w:p w:rsidR="00B87112" w:rsidRPr="00F92163" w:rsidRDefault="00B87112" w:rsidP="00406B50">
            <w:pPr>
              <w:spacing w:after="0" w:line="240" w:lineRule="auto"/>
              <w:jc w:val="center"/>
              <w:rPr>
                <w:rFonts w:ascii="Times New Roman" w:hAnsi="Times New Roman" w:cs="Times New Roman"/>
                <w:sz w:val="24"/>
                <w:szCs w:val="24"/>
              </w:rPr>
            </w:pPr>
            <w:r w:rsidRPr="00F92163">
              <w:rPr>
                <w:rFonts w:ascii="Times New Roman" w:hAnsi="Times New Roman" w:cs="Times New Roman"/>
                <w:sz w:val="24"/>
                <w:szCs w:val="24"/>
              </w:rPr>
              <w:t>Объект контроля</w:t>
            </w:r>
          </w:p>
        </w:tc>
      </w:tr>
      <w:tr w:rsidR="00B87112" w:rsidRPr="00F92163" w:rsidTr="00406B50">
        <w:tc>
          <w:tcPr>
            <w:tcW w:w="1242" w:type="dxa"/>
            <w:vAlign w:val="center"/>
          </w:tcPr>
          <w:p w:rsidR="00B87112" w:rsidRPr="00F92163" w:rsidRDefault="00B46C8B" w:rsidP="00406B50">
            <w:pPr>
              <w:spacing w:after="0" w:line="240" w:lineRule="auto"/>
              <w:rPr>
                <w:rFonts w:ascii="Times New Roman" w:hAnsi="Times New Roman" w:cs="Times New Roman"/>
                <w:i/>
                <w:sz w:val="24"/>
                <w:szCs w:val="24"/>
              </w:rPr>
            </w:pPr>
            <w:r>
              <w:rPr>
                <w:rFonts w:ascii="Times New Roman" w:hAnsi="Times New Roman" w:cs="Times New Roman"/>
                <w:i/>
                <w:sz w:val="24"/>
                <w:szCs w:val="24"/>
              </w:rPr>
              <w:t>3/2</w:t>
            </w:r>
          </w:p>
        </w:tc>
        <w:tc>
          <w:tcPr>
            <w:tcW w:w="2159"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Входной контроль</w:t>
            </w:r>
          </w:p>
        </w:tc>
        <w:tc>
          <w:tcPr>
            <w:tcW w:w="3119" w:type="dxa"/>
            <w:vAlign w:val="center"/>
          </w:tcPr>
          <w:p w:rsidR="00B87112" w:rsidRPr="00F92163" w:rsidRDefault="00B87112" w:rsidP="00406B50">
            <w:pPr>
              <w:spacing w:after="0" w:line="240" w:lineRule="auto"/>
              <w:jc w:val="center"/>
              <w:rPr>
                <w:rFonts w:ascii="Times New Roman" w:hAnsi="Times New Roman" w:cs="Times New Roman"/>
                <w:i/>
                <w:sz w:val="24"/>
                <w:szCs w:val="24"/>
              </w:rPr>
            </w:pPr>
            <w:r w:rsidRPr="00F92163">
              <w:rPr>
                <w:rFonts w:ascii="Times New Roman" w:hAnsi="Times New Roman" w:cs="Times New Roman"/>
                <w:i/>
                <w:sz w:val="24"/>
                <w:szCs w:val="24"/>
              </w:rPr>
              <w:t>Опрос</w:t>
            </w:r>
          </w:p>
        </w:tc>
        <w:tc>
          <w:tcPr>
            <w:tcW w:w="3086"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Уровень знаний</w:t>
            </w:r>
          </w:p>
        </w:tc>
      </w:tr>
      <w:tr w:rsidR="00B87112" w:rsidRPr="00F92163" w:rsidTr="00406B50">
        <w:tc>
          <w:tcPr>
            <w:tcW w:w="1242" w:type="dxa"/>
            <w:vAlign w:val="center"/>
          </w:tcPr>
          <w:p w:rsidR="00B87112" w:rsidRPr="00F92163" w:rsidRDefault="00B46C8B" w:rsidP="00406B50">
            <w:pPr>
              <w:spacing w:after="0" w:line="240" w:lineRule="auto"/>
              <w:rPr>
                <w:rFonts w:ascii="Times New Roman" w:hAnsi="Times New Roman" w:cs="Times New Roman"/>
                <w:i/>
                <w:sz w:val="24"/>
                <w:szCs w:val="24"/>
              </w:rPr>
            </w:pPr>
            <w:r>
              <w:rPr>
                <w:rFonts w:ascii="Times New Roman" w:hAnsi="Times New Roman" w:cs="Times New Roman"/>
                <w:i/>
                <w:sz w:val="24"/>
                <w:szCs w:val="24"/>
              </w:rPr>
              <w:t>3/2</w:t>
            </w:r>
          </w:p>
        </w:tc>
        <w:tc>
          <w:tcPr>
            <w:tcW w:w="2159"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 xml:space="preserve">Текущий контроль </w:t>
            </w:r>
          </w:p>
        </w:tc>
        <w:tc>
          <w:tcPr>
            <w:tcW w:w="3119" w:type="dxa"/>
            <w:vAlign w:val="center"/>
          </w:tcPr>
          <w:p w:rsidR="00B87112" w:rsidRPr="00F92163" w:rsidRDefault="00B87112" w:rsidP="00406B50">
            <w:pPr>
              <w:spacing w:after="0" w:line="240" w:lineRule="auto"/>
              <w:jc w:val="center"/>
              <w:rPr>
                <w:rFonts w:ascii="Times New Roman" w:hAnsi="Times New Roman" w:cs="Times New Roman"/>
                <w:i/>
                <w:sz w:val="24"/>
                <w:szCs w:val="24"/>
              </w:rPr>
            </w:pPr>
            <w:r w:rsidRPr="00F92163">
              <w:rPr>
                <w:rFonts w:ascii="Times New Roman" w:hAnsi="Times New Roman" w:cs="Times New Roman"/>
                <w:i/>
                <w:sz w:val="24"/>
                <w:szCs w:val="24"/>
              </w:rPr>
              <w:t>Реферат,</w:t>
            </w:r>
          </w:p>
          <w:p w:rsidR="00B87112" w:rsidRPr="00F92163" w:rsidRDefault="00B87112" w:rsidP="00406B50">
            <w:pPr>
              <w:spacing w:after="0" w:line="240" w:lineRule="auto"/>
              <w:jc w:val="center"/>
              <w:rPr>
                <w:rFonts w:ascii="Times New Roman" w:hAnsi="Times New Roman" w:cs="Times New Roman"/>
                <w:i/>
                <w:sz w:val="24"/>
                <w:szCs w:val="24"/>
              </w:rPr>
            </w:pPr>
            <w:r w:rsidRPr="00F92163">
              <w:rPr>
                <w:rFonts w:ascii="Times New Roman" w:hAnsi="Times New Roman" w:cs="Times New Roman"/>
                <w:i/>
                <w:sz w:val="24"/>
                <w:szCs w:val="24"/>
              </w:rPr>
              <w:t>Тесты</w:t>
            </w:r>
          </w:p>
          <w:p w:rsidR="00B87112" w:rsidRPr="00F92163" w:rsidRDefault="00B87112" w:rsidP="00406B50">
            <w:pPr>
              <w:spacing w:after="0" w:line="240" w:lineRule="auto"/>
              <w:jc w:val="center"/>
              <w:rPr>
                <w:rFonts w:ascii="Times New Roman" w:hAnsi="Times New Roman" w:cs="Times New Roman"/>
                <w:i/>
                <w:sz w:val="24"/>
                <w:szCs w:val="24"/>
              </w:rPr>
            </w:pPr>
          </w:p>
        </w:tc>
        <w:tc>
          <w:tcPr>
            <w:tcW w:w="3086"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Качество освоения материала</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Оригинальность материала</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Соблюдение требований</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Освоение компетенций</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Правильность выполнения заданий</w:t>
            </w:r>
          </w:p>
        </w:tc>
      </w:tr>
      <w:tr w:rsidR="00B87112" w:rsidRPr="00F92163" w:rsidTr="00406B50">
        <w:tc>
          <w:tcPr>
            <w:tcW w:w="1242" w:type="dxa"/>
            <w:vAlign w:val="center"/>
          </w:tcPr>
          <w:p w:rsidR="00B87112" w:rsidRPr="00F92163" w:rsidRDefault="00B46C8B" w:rsidP="00406B50">
            <w:pPr>
              <w:spacing w:after="0" w:line="240" w:lineRule="auto"/>
              <w:rPr>
                <w:rFonts w:ascii="Times New Roman" w:hAnsi="Times New Roman" w:cs="Times New Roman"/>
                <w:i/>
                <w:sz w:val="24"/>
                <w:szCs w:val="24"/>
              </w:rPr>
            </w:pPr>
            <w:r>
              <w:rPr>
                <w:rFonts w:ascii="Times New Roman" w:hAnsi="Times New Roman" w:cs="Times New Roman"/>
                <w:i/>
                <w:sz w:val="24"/>
                <w:szCs w:val="24"/>
              </w:rPr>
              <w:t>3/2</w:t>
            </w:r>
            <w:bookmarkStart w:id="1" w:name="_GoBack"/>
            <w:bookmarkEnd w:id="1"/>
          </w:p>
        </w:tc>
        <w:tc>
          <w:tcPr>
            <w:tcW w:w="2159"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Выходной контроль</w:t>
            </w:r>
          </w:p>
        </w:tc>
        <w:tc>
          <w:tcPr>
            <w:tcW w:w="3119" w:type="dxa"/>
            <w:vAlign w:val="center"/>
          </w:tcPr>
          <w:p w:rsidR="00B87112" w:rsidRPr="00F92163" w:rsidRDefault="00066A15" w:rsidP="00406B50">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зачет</w:t>
            </w:r>
          </w:p>
        </w:tc>
        <w:tc>
          <w:tcPr>
            <w:tcW w:w="3086" w:type="dxa"/>
            <w:vAlign w:val="center"/>
          </w:tcPr>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Правильность ответов на вопросы зачета</w:t>
            </w:r>
          </w:p>
          <w:p w:rsidR="00B87112" w:rsidRPr="00F92163" w:rsidRDefault="00B87112" w:rsidP="00406B50">
            <w:pPr>
              <w:spacing w:after="0" w:line="240" w:lineRule="auto"/>
              <w:rPr>
                <w:rFonts w:ascii="Times New Roman" w:hAnsi="Times New Roman" w:cs="Times New Roman"/>
                <w:i/>
                <w:sz w:val="24"/>
                <w:szCs w:val="24"/>
              </w:rPr>
            </w:pPr>
            <w:r w:rsidRPr="00F92163">
              <w:rPr>
                <w:rFonts w:ascii="Times New Roman" w:hAnsi="Times New Roman" w:cs="Times New Roman"/>
                <w:i/>
                <w:sz w:val="24"/>
                <w:szCs w:val="24"/>
              </w:rPr>
              <w:t>Освоение компетенций</w:t>
            </w:r>
          </w:p>
        </w:tc>
      </w:tr>
    </w:tbl>
    <w:p w:rsidR="003A3DFA" w:rsidRDefault="003A3DFA" w:rsidP="00B87112">
      <w:pPr>
        <w:spacing w:after="0" w:line="360" w:lineRule="auto"/>
        <w:contextualSpacing/>
        <w:rPr>
          <w:rFonts w:ascii="Times New Roman" w:eastAsia="Times New Roman" w:hAnsi="Times New Roman" w:cs="Times New Roman"/>
          <w:b/>
          <w:i/>
          <w:sz w:val="26"/>
          <w:szCs w:val="26"/>
          <w:lang w:eastAsia="ru-RU"/>
        </w:rPr>
      </w:pPr>
    </w:p>
    <w:p w:rsidR="001D46D7" w:rsidRPr="00706CE9" w:rsidRDefault="00B87112" w:rsidP="00DE6A02">
      <w:pPr>
        <w:spacing w:after="0" w:line="360" w:lineRule="auto"/>
        <w:ind w:left="2269" w:hanging="1560"/>
        <w:contextualSpacing/>
        <w:jc w:val="center"/>
        <w:rPr>
          <w:rFonts w:ascii="Times New Roman" w:eastAsia="Times New Roman" w:hAnsi="Times New Roman" w:cs="Times New Roman"/>
          <w:b/>
          <w:i/>
          <w:sz w:val="26"/>
          <w:szCs w:val="26"/>
          <w:lang w:eastAsia="ru-RU"/>
        </w:rPr>
      </w:pPr>
      <w:r w:rsidRPr="00980DBB">
        <w:rPr>
          <w:rFonts w:ascii="Times New Roman" w:eastAsia="Times New Roman" w:hAnsi="Times New Roman" w:cs="Times New Roman"/>
          <w:b/>
          <w:i/>
          <w:sz w:val="26"/>
          <w:szCs w:val="26"/>
          <w:lang w:eastAsia="ru-RU"/>
        </w:rPr>
        <w:t>10.2</w:t>
      </w:r>
      <w:r w:rsidR="005B3107" w:rsidRPr="00980DBB">
        <w:rPr>
          <w:rFonts w:ascii="Times New Roman" w:eastAsia="Times New Roman" w:hAnsi="Times New Roman" w:cs="Times New Roman"/>
          <w:b/>
          <w:i/>
          <w:sz w:val="26"/>
          <w:szCs w:val="26"/>
          <w:lang w:eastAsia="ru-RU"/>
        </w:rPr>
        <w:t>.</w:t>
      </w:r>
      <w:r w:rsidR="00706CE9" w:rsidRPr="00980DBB">
        <w:rPr>
          <w:rFonts w:ascii="Times New Roman" w:eastAsia="Times New Roman" w:hAnsi="Times New Roman" w:cs="Times New Roman"/>
          <w:b/>
          <w:i/>
          <w:sz w:val="26"/>
          <w:szCs w:val="26"/>
          <w:lang w:eastAsia="ru-RU"/>
        </w:rPr>
        <w:t xml:space="preserve"> </w:t>
      </w:r>
      <w:r w:rsidR="001D46D7" w:rsidRPr="00706CE9">
        <w:rPr>
          <w:rFonts w:ascii="Times New Roman" w:eastAsia="Times New Roman" w:hAnsi="Times New Roman" w:cs="Times New Roman"/>
          <w:b/>
          <w:i/>
          <w:sz w:val="26"/>
          <w:szCs w:val="26"/>
          <w:lang w:eastAsia="ru-RU"/>
        </w:rPr>
        <w:t xml:space="preserve">Контрольные вопросы, выносимые на </w:t>
      </w:r>
      <w:r w:rsidR="00D90A74">
        <w:rPr>
          <w:rFonts w:ascii="Times New Roman" w:eastAsia="Times New Roman" w:hAnsi="Times New Roman" w:cs="Times New Roman"/>
          <w:b/>
          <w:i/>
          <w:sz w:val="26"/>
          <w:szCs w:val="26"/>
          <w:lang w:eastAsia="ru-RU"/>
        </w:rPr>
        <w:t>зачет</w:t>
      </w:r>
    </w:p>
    <w:p w:rsidR="001C5A0B" w:rsidRDefault="001C5A0B" w:rsidP="001C5A0B">
      <w:pPr>
        <w:pStyle w:val="Standard"/>
        <w:jc w:val="both"/>
        <w:rPr>
          <w:sz w:val="26"/>
          <w:szCs w:val="26"/>
        </w:rPr>
      </w:pPr>
      <w:r w:rsidRPr="001C5A0B">
        <w:rPr>
          <w:sz w:val="26"/>
          <w:szCs w:val="26"/>
        </w:rPr>
        <w:t>1. Понятие «уголовно-исполнительное право». Место уголовно</w:t>
      </w:r>
      <w:r>
        <w:rPr>
          <w:sz w:val="26"/>
          <w:szCs w:val="26"/>
        </w:rPr>
        <w:t>-</w:t>
      </w:r>
      <w:r w:rsidRPr="001C5A0B">
        <w:rPr>
          <w:sz w:val="26"/>
          <w:szCs w:val="26"/>
        </w:rPr>
        <w:t xml:space="preserve">исполнительного права в системе российского права. </w:t>
      </w:r>
    </w:p>
    <w:p w:rsidR="001C5A0B" w:rsidRDefault="001C5A0B" w:rsidP="001C5A0B">
      <w:pPr>
        <w:pStyle w:val="Standard"/>
        <w:jc w:val="both"/>
        <w:rPr>
          <w:sz w:val="26"/>
          <w:szCs w:val="26"/>
        </w:rPr>
      </w:pPr>
      <w:r w:rsidRPr="001C5A0B">
        <w:rPr>
          <w:sz w:val="26"/>
          <w:szCs w:val="26"/>
        </w:rPr>
        <w:t xml:space="preserve">2. </w:t>
      </w:r>
      <w:r>
        <w:rPr>
          <w:sz w:val="26"/>
          <w:szCs w:val="26"/>
        </w:rPr>
        <w:t>И</w:t>
      </w:r>
      <w:r w:rsidRPr="001C5A0B">
        <w:rPr>
          <w:sz w:val="26"/>
          <w:szCs w:val="26"/>
        </w:rPr>
        <w:t xml:space="preserve">сточники уголовно-исполнительного права. Система российского уголовно-исполнительного законодательства. </w:t>
      </w:r>
    </w:p>
    <w:p w:rsidR="001C5A0B" w:rsidRDefault="001C5A0B" w:rsidP="001C5A0B">
      <w:pPr>
        <w:pStyle w:val="Standard"/>
        <w:jc w:val="both"/>
        <w:rPr>
          <w:sz w:val="26"/>
          <w:szCs w:val="26"/>
        </w:rPr>
      </w:pPr>
      <w:r>
        <w:rPr>
          <w:sz w:val="26"/>
          <w:szCs w:val="26"/>
        </w:rPr>
        <w:t>3</w:t>
      </w:r>
      <w:r w:rsidRPr="001C5A0B">
        <w:rPr>
          <w:sz w:val="26"/>
          <w:szCs w:val="26"/>
        </w:rPr>
        <w:t>. Особенности прохождения службы в</w:t>
      </w:r>
      <w:r w:rsidR="00E90983">
        <w:rPr>
          <w:sz w:val="26"/>
          <w:szCs w:val="26"/>
        </w:rPr>
        <w:t xml:space="preserve"> Федеральной службе исполнения </w:t>
      </w:r>
      <w:r w:rsidRPr="001C5A0B">
        <w:rPr>
          <w:sz w:val="26"/>
          <w:szCs w:val="26"/>
        </w:rPr>
        <w:t xml:space="preserve">наказаний Российской Федерации. </w:t>
      </w:r>
    </w:p>
    <w:p w:rsidR="001C5A0B" w:rsidRDefault="00B1612B" w:rsidP="001C5A0B">
      <w:pPr>
        <w:pStyle w:val="Standard"/>
        <w:jc w:val="both"/>
        <w:rPr>
          <w:sz w:val="26"/>
          <w:szCs w:val="26"/>
        </w:rPr>
      </w:pPr>
      <w:r>
        <w:rPr>
          <w:sz w:val="26"/>
          <w:szCs w:val="26"/>
        </w:rPr>
        <w:t>4</w:t>
      </w:r>
      <w:r w:rsidR="001C5A0B" w:rsidRPr="001C5A0B">
        <w:rPr>
          <w:sz w:val="26"/>
          <w:szCs w:val="26"/>
        </w:rPr>
        <w:t>.</w:t>
      </w:r>
      <w:r w:rsidR="00F04FB4">
        <w:rPr>
          <w:sz w:val="26"/>
          <w:szCs w:val="26"/>
        </w:rPr>
        <w:t xml:space="preserve"> </w:t>
      </w:r>
      <w:r w:rsidR="001C5A0B" w:rsidRPr="001C5A0B">
        <w:rPr>
          <w:sz w:val="26"/>
          <w:szCs w:val="26"/>
        </w:rPr>
        <w:t xml:space="preserve">Исправительные учреждения: виды, назначение, особенности организации и деятельности. </w:t>
      </w:r>
    </w:p>
    <w:p w:rsidR="001C5A0B" w:rsidRDefault="00B1612B" w:rsidP="001C5A0B">
      <w:pPr>
        <w:pStyle w:val="Standard"/>
        <w:jc w:val="both"/>
        <w:rPr>
          <w:sz w:val="26"/>
          <w:szCs w:val="26"/>
        </w:rPr>
      </w:pPr>
      <w:r>
        <w:rPr>
          <w:sz w:val="26"/>
          <w:szCs w:val="26"/>
        </w:rPr>
        <w:t>5</w:t>
      </w:r>
      <w:r w:rsidR="001C5A0B" w:rsidRPr="001C5A0B">
        <w:rPr>
          <w:sz w:val="26"/>
          <w:szCs w:val="26"/>
        </w:rPr>
        <w:t xml:space="preserve">.Особенности организации и деятельности уголовно-исполнительных инспекций. </w:t>
      </w:r>
      <w:r>
        <w:rPr>
          <w:sz w:val="26"/>
          <w:szCs w:val="26"/>
        </w:rPr>
        <w:t>6</w:t>
      </w:r>
      <w:r w:rsidR="001C5A0B" w:rsidRPr="001C5A0B">
        <w:rPr>
          <w:sz w:val="26"/>
          <w:szCs w:val="26"/>
        </w:rPr>
        <w:t>.</w:t>
      </w:r>
      <w:r w:rsidR="001C5A0B">
        <w:rPr>
          <w:sz w:val="26"/>
          <w:szCs w:val="26"/>
        </w:rPr>
        <w:t xml:space="preserve"> </w:t>
      </w:r>
      <w:r w:rsidR="001C5A0B" w:rsidRPr="001C5A0B">
        <w:rPr>
          <w:sz w:val="26"/>
          <w:szCs w:val="26"/>
        </w:rPr>
        <w:t>Проблемы реализации института условно-досрочного освобождения.</w:t>
      </w:r>
    </w:p>
    <w:p w:rsidR="001C5A0B" w:rsidRDefault="001C5A0B" w:rsidP="001C5A0B">
      <w:pPr>
        <w:pStyle w:val="Standard"/>
        <w:jc w:val="both"/>
        <w:rPr>
          <w:sz w:val="26"/>
          <w:szCs w:val="26"/>
        </w:rPr>
      </w:pPr>
      <w:r w:rsidRPr="001C5A0B">
        <w:rPr>
          <w:sz w:val="26"/>
          <w:szCs w:val="26"/>
        </w:rPr>
        <w:t xml:space="preserve"> </w:t>
      </w:r>
      <w:r w:rsidR="00B1612B">
        <w:rPr>
          <w:sz w:val="26"/>
          <w:szCs w:val="26"/>
        </w:rPr>
        <w:t>7</w:t>
      </w:r>
      <w:r w:rsidRPr="001C5A0B">
        <w:rPr>
          <w:sz w:val="26"/>
          <w:szCs w:val="26"/>
        </w:rPr>
        <w:t>.</w:t>
      </w:r>
      <w:r>
        <w:rPr>
          <w:sz w:val="26"/>
          <w:szCs w:val="26"/>
        </w:rPr>
        <w:t xml:space="preserve"> </w:t>
      </w:r>
      <w:r w:rsidRPr="001C5A0B">
        <w:rPr>
          <w:sz w:val="26"/>
          <w:szCs w:val="26"/>
        </w:rPr>
        <w:t xml:space="preserve">Административный надзор за лицами, освобожденными из мест лишения свободы. </w:t>
      </w:r>
    </w:p>
    <w:p w:rsidR="001C5A0B" w:rsidRDefault="00B1612B" w:rsidP="001C5A0B">
      <w:pPr>
        <w:pStyle w:val="Standard"/>
        <w:jc w:val="both"/>
        <w:rPr>
          <w:sz w:val="26"/>
          <w:szCs w:val="26"/>
        </w:rPr>
      </w:pPr>
      <w:r>
        <w:rPr>
          <w:sz w:val="26"/>
          <w:szCs w:val="26"/>
        </w:rPr>
        <w:t>8</w:t>
      </w:r>
      <w:r w:rsidR="001C5A0B" w:rsidRPr="001C5A0B">
        <w:rPr>
          <w:sz w:val="26"/>
          <w:szCs w:val="26"/>
        </w:rPr>
        <w:t>.</w:t>
      </w:r>
      <w:r w:rsidR="00F04FB4">
        <w:rPr>
          <w:sz w:val="26"/>
          <w:szCs w:val="26"/>
        </w:rPr>
        <w:t xml:space="preserve"> </w:t>
      </w:r>
      <w:r w:rsidR="001C5A0B" w:rsidRPr="001C5A0B">
        <w:rPr>
          <w:sz w:val="26"/>
          <w:szCs w:val="26"/>
        </w:rPr>
        <w:t xml:space="preserve">Исполнение наказания в виде лишения свободы: нормативные основания, проблемы исполнения, направления совершенствования. </w:t>
      </w:r>
    </w:p>
    <w:p w:rsidR="001C5A0B" w:rsidRDefault="00B1612B" w:rsidP="001C5A0B">
      <w:pPr>
        <w:pStyle w:val="Standard"/>
        <w:jc w:val="both"/>
        <w:rPr>
          <w:sz w:val="26"/>
          <w:szCs w:val="26"/>
        </w:rPr>
      </w:pPr>
      <w:r>
        <w:rPr>
          <w:sz w:val="26"/>
          <w:szCs w:val="26"/>
        </w:rPr>
        <w:t>9</w:t>
      </w:r>
      <w:r w:rsidR="001C5A0B">
        <w:rPr>
          <w:sz w:val="26"/>
          <w:szCs w:val="26"/>
        </w:rPr>
        <w:t xml:space="preserve">. </w:t>
      </w:r>
      <w:r w:rsidR="001C5A0B" w:rsidRPr="001C5A0B">
        <w:rPr>
          <w:sz w:val="26"/>
          <w:szCs w:val="26"/>
        </w:rPr>
        <w:t>Исполнение наказания в виде ограничения свободы: нормативные основания, проблемы исполнения, направления совершенствования.</w:t>
      </w:r>
    </w:p>
    <w:p w:rsidR="001C5A0B" w:rsidRDefault="001C5A0B" w:rsidP="001C5A0B">
      <w:pPr>
        <w:pStyle w:val="Standard"/>
        <w:jc w:val="both"/>
        <w:rPr>
          <w:sz w:val="26"/>
          <w:szCs w:val="26"/>
        </w:rPr>
      </w:pPr>
      <w:r>
        <w:rPr>
          <w:sz w:val="26"/>
          <w:szCs w:val="26"/>
        </w:rPr>
        <w:t>10</w:t>
      </w:r>
      <w:r w:rsidRPr="001C5A0B">
        <w:rPr>
          <w:sz w:val="26"/>
          <w:szCs w:val="26"/>
        </w:rPr>
        <w:t>.</w:t>
      </w:r>
      <w:r w:rsidR="00F04FB4">
        <w:rPr>
          <w:sz w:val="26"/>
          <w:szCs w:val="26"/>
        </w:rPr>
        <w:t xml:space="preserve"> </w:t>
      </w:r>
      <w:r w:rsidRPr="001C5A0B">
        <w:rPr>
          <w:sz w:val="26"/>
          <w:szCs w:val="26"/>
        </w:rPr>
        <w:t xml:space="preserve">Арест как вид уголовного наказания: проблемы реализации на современном этапе. </w:t>
      </w:r>
    </w:p>
    <w:p w:rsidR="001C5A0B" w:rsidRDefault="001C5A0B" w:rsidP="001C5A0B">
      <w:pPr>
        <w:pStyle w:val="Standard"/>
        <w:jc w:val="both"/>
        <w:rPr>
          <w:sz w:val="26"/>
          <w:szCs w:val="26"/>
        </w:rPr>
      </w:pPr>
      <w:r>
        <w:rPr>
          <w:sz w:val="26"/>
          <w:szCs w:val="26"/>
        </w:rPr>
        <w:t>11</w:t>
      </w:r>
      <w:r w:rsidRPr="001C5A0B">
        <w:rPr>
          <w:sz w:val="26"/>
          <w:szCs w:val="26"/>
        </w:rPr>
        <w:t>.</w:t>
      </w:r>
      <w:r w:rsidR="00F04FB4">
        <w:rPr>
          <w:sz w:val="26"/>
          <w:szCs w:val="26"/>
        </w:rPr>
        <w:t xml:space="preserve"> </w:t>
      </w:r>
      <w:r w:rsidRPr="001C5A0B">
        <w:rPr>
          <w:sz w:val="26"/>
          <w:szCs w:val="26"/>
        </w:rPr>
        <w:t>Принудительные работы как вид уголовного наказания: проблемы реализации на современном этапе.</w:t>
      </w:r>
    </w:p>
    <w:p w:rsidR="001C5A0B" w:rsidRDefault="001C5A0B" w:rsidP="001C5A0B">
      <w:pPr>
        <w:pStyle w:val="Standard"/>
        <w:jc w:val="both"/>
        <w:rPr>
          <w:sz w:val="26"/>
          <w:szCs w:val="26"/>
        </w:rPr>
      </w:pPr>
      <w:r>
        <w:rPr>
          <w:sz w:val="26"/>
          <w:szCs w:val="26"/>
        </w:rPr>
        <w:t>12</w:t>
      </w:r>
      <w:r w:rsidRPr="001C5A0B">
        <w:rPr>
          <w:sz w:val="26"/>
          <w:szCs w:val="26"/>
        </w:rPr>
        <w:t>.</w:t>
      </w:r>
      <w:r w:rsidR="00F04FB4">
        <w:rPr>
          <w:sz w:val="26"/>
          <w:szCs w:val="26"/>
        </w:rPr>
        <w:t xml:space="preserve"> </w:t>
      </w:r>
      <w:r w:rsidRPr="001C5A0B">
        <w:rPr>
          <w:sz w:val="26"/>
          <w:szCs w:val="26"/>
        </w:rPr>
        <w:t>Исполнение наказания в виде исправительных работ: нормативные основания, проблемы исполнения, направления совершенствования.</w:t>
      </w:r>
    </w:p>
    <w:p w:rsidR="001C5A0B" w:rsidRDefault="001C5A0B" w:rsidP="001C5A0B">
      <w:pPr>
        <w:pStyle w:val="Standard"/>
        <w:jc w:val="both"/>
        <w:rPr>
          <w:sz w:val="26"/>
          <w:szCs w:val="26"/>
        </w:rPr>
      </w:pPr>
      <w:r>
        <w:rPr>
          <w:sz w:val="26"/>
          <w:szCs w:val="26"/>
        </w:rPr>
        <w:t>13</w:t>
      </w:r>
      <w:r w:rsidRPr="001C5A0B">
        <w:rPr>
          <w:sz w:val="26"/>
          <w:szCs w:val="26"/>
        </w:rPr>
        <w:t>.</w:t>
      </w:r>
      <w:r w:rsidR="00F04FB4">
        <w:rPr>
          <w:sz w:val="26"/>
          <w:szCs w:val="26"/>
        </w:rPr>
        <w:t xml:space="preserve"> </w:t>
      </w:r>
      <w:r w:rsidRPr="001C5A0B">
        <w:rPr>
          <w:sz w:val="26"/>
          <w:szCs w:val="26"/>
        </w:rPr>
        <w:t>Исполнение наказания в виде обязательных работ: нормативные основания, проблемы исполнения, направления совершенствования.</w:t>
      </w:r>
    </w:p>
    <w:p w:rsidR="001C5A0B" w:rsidRDefault="001C5A0B" w:rsidP="001C5A0B">
      <w:pPr>
        <w:pStyle w:val="Standard"/>
        <w:jc w:val="both"/>
        <w:rPr>
          <w:sz w:val="26"/>
          <w:szCs w:val="26"/>
        </w:rPr>
      </w:pPr>
      <w:r>
        <w:rPr>
          <w:sz w:val="26"/>
          <w:szCs w:val="26"/>
        </w:rPr>
        <w:t>14</w:t>
      </w:r>
      <w:r w:rsidRPr="001C5A0B">
        <w:rPr>
          <w:sz w:val="26"/>
          <w:szCs w:val="26"/>
        </w:rPr>
        <w:t>.</w:t>
      </w:r>
      <w:r w:rsidR="00F04FB4">
        <w:rPr>
          <w:sz w:val="26"/>
          <w:szCs w:val="26"/>
        </w:rPr>
        <w:t xml:space="preserve"> </w:t>
      </w:r>
      <w:r w:rsidRPr="001C5A0B">
        <w:rPr>
          <w:sz w:val="26"/>
          <w:szCs w:val="26"/>
        </w:rPr>
        <w:t xml:space="preserve">Взыскание штрафа: нормативные основания, проблемы исполнения, направления совершенствования. </w:t>
      </w:r>
    </w:p>
    <w:p w:rsidR="001C5A0B" w:rsidRDefault="001C5A0B" w:rsidP="001C5A0B">
      <w:pPr>
        <w:pStyle w:val="Standard"/>
        <w:jc w:val="both"/>
        <w:rPr>
          <w:sz w:val="26"/>
          <w:szCs w:val="26"/>
        </w:rPr>
      </w:pPr>
      <w:r>
        <w:rPr>
          <w:sz w:val="26"/>
          <w:szCs w:val="26"/>
        </w:rPr>
        <w:t>15</w:t>
      </w:r>
      <w:r w:rsidRPr="001C5A0B">
        <w:rPr>
          <w:sz w:val="26"/>
          <w:szCs w:val="26"/>
        </w:rPr>
        <w:t>.</w:t>
      </w:r>
      <w:r w:rsidR="00F04FB4">
        <w:rPr>
          <w:sz w:val="26"/>
          <w:szCs w:val="26"/>
        </w:rPr>
        <w:t xml:space="preserve"> </w:t>
      </w:r>
      <w:r w:rsidRPr="001C5A0B">
        <w:rPr>
          <w:sz w:val="26"/>
          <w:szCs w:val="26"/>
        </w:rPr>
        <w:t xml:space="preserve">Исполнение наказания в виде лишения права занимать определенные должности или заниматься определенной деятельностью: нормативные основания, проблемы исполнения, направления совершенствования. </w:t>
      </w:r>
    </w:p>
    <w:p w:rsidR="001C5A0B" w:rsidRDefault="001C5A0B" w:rsidP="001C5A0B">
      <w:pPr>
        <w:pStyle w:val="Standard"/>
        <w:jc w:val="both"/>
        <w:rPr>
          <w:sz w:val="26"/>
          <w:szCs w:val="26"/>
        </w:rPr>
      </w:pPr>
      <w:r>
        <w:rPr>
          <w:sz w:val="26"/>
          <w:szCs w:val="26"/>
        </w:rPr>
        <w:t>16</w:t>
      </w:r>
      <w:r w:rsidRPr="001C5A0B">
        <w:rPr>
          <w:sz w:val="26"/>
          <w:szCs w:val="26"/>
        </w:rPr>
        <w:t>.</w:t>
      </w:r>
      <w:r w:rsidR="00F04FB4">
        <w:rPr>
          <w:sz w:val="26"/>
          <w:szCs w:val="26"/>
        </w:rPr>
        <w:t xml:space="preserve"> </w:t>
      </w:r>
      <w:r w:rsidRPr="001C5A0B">
        <w:rPr>
          <w:sz w:val="26"/>
          <w:szCs w:val="26"/>
        </w:rPr>
        <w:t xml:space="preserve">Исполнение наказания в виде лишение специального, воинского или почетного звания, классного чина и государственных наград: нормативные основания, проблемы исполнения, направления совершенствования. </w:t>
      </w:r>
    </w:p>
    <w:p w:rsidR="001C5A0B" w:rsidRDefault="001C5A0B" w:rsidP="001C5A0B">
      <w:pPr>
        <w:pStyle w:val="Standard"/>
        <w:jc w:val="both"/>
        <w:rPr>
          <w:sz w:val="26"/>
          <w:szCs w:val="26"/>
        </w:rPr>
      </w:pPr>
      <w:r>
        <w:rPr>
          <w:sz w:val="26"/>
          <w:szCs w:val="26"/>
        </w:rPr>
        <w:t>17</w:t>
      </w:r>
      <w:r w:rsidRPr="001C5A0B">
        <w:rPr>
          <w:sz w:val="26"/>
          <w:szCs w:val="26"/>
        </w:rPr>
        <w:t>.</w:t>
      </w:r>
      <w:r w:rsidR="00F04FB4">
        <w:rPr>
          <w:sz w:val="26"/>
          <w:szCs w:val="26"/>
        </w:rPr>
        <w:t xml:space="preserve"> </w:t>
      </w:r>
      <w:r w:rsidRPr="001C5A0B">
        <w:rPr>
          <w:sz w:val="26"/>
          <w:szCs w:val="26"/>
        </w:rPr>
        <w:t xml:space="preserve">Исполнение наказания в виде ограничения по военной службе: нормативные основания, проблемы исполнения, направления совершенствования. </w:t>
      </w:r>
    </w:p>
    <w:p w:rsidR="001C5A0B" w:rsidRDefault="001C5A0B" w:rsidP="001C5A0B">
      <w:pPr>
        <w:pStyle w:val="Standard"/>
        <w:jc w:val="both"/>
        <w:rPr>
          <w:sz w:val="26"/>
          <w:szCs w:val="26"/>
        </w:rPr>
      </w:pPr>
      <w:r>
        <w:rPr>
          <w:sz w:val="26"/>
          <w:szCs w:val="26"/>
        </w:rPr>
        <w:t>18.</w:t>
      </w:r>
      <w:r w:rsidRPr="001C5A0B">
        <w:t xml:space="preserve"> </w:t>
      </w:r>
      <w:r w:rsidRPr="001C5A0B">
        <w:rPr>
          <w:sz w:val="26"/>
          <w:szCs w:val="26"/>
        </w:rPr>
        <w:t>Правовое положение лиц, отбывающих уголовные наказания.</w:t>
      </w:r>
    </w:p>
    <w:p w:rsidR="007F5E8D" w:rsidRDefault="007F5E8D" w:rsidP="007F5E8D">
      <w:pPr>
        <w:pStyle w:val="Standard"/>
        <w:jc w:val="both"/>
        <w:rPr>
          <w:sz w:val="26"/>
          <w:szCs w:val="26"/>
        </w:rPr>
      </w:pPr>
      <w:r>
        <w:rPr>
          <w:sz w:val="26"/>
          <w:szCs w:val="26"/>
        </w:rPr>
        <w:t>19.</w:t>
      </w:r>
      <w:r w:rsidRPr="007F5E8D">
        <w:t xml:space="preserve"> </w:t>
      </w:r>
      <w:r w:rsidRPr="007F5E8D">
        <w:rPr>
          <w:sz w:val="26"/>
          <w:szCs w:val="26"/>
        </w:rPr>
        <w:t xml:space="preserve">Назначение и виды исправительных учреждений. </w:t>
      </w:r>
    </w:p>
    <w:p w:rsidR="007F5E8D" w:rsidRDefault="007F5E8D" w:rsidP="007F5E8D">
      <w:pPr>
        <w:pStyle w:val="Standard"/>
        <w:jc w:val="both"/>
        <w:rPr>
          <w:sz w:val="26"/>
          <w:szCs w:val="26"/>
        </w:rPr>
      </w:pPr>
      <w:r w:rsidRPr="007F5E8D">
        <w:rPr>
          <w:sz w:val="26"/>
          <w:szCs w:val="26"/>
        </w:rPr>
        <w:t>20. Персонал учреждений и органов, исполняющих наказания, его основные права и обязанности.</w:t>
      </w:r>
    </w:p>
    <w:p w:rsidR="007F5E8D" w:rsidRDefault="007F5E8D" w:rsidP="007F5E8D">
      <w:pPr>
        <w:pStyle w:val="Standard"/>
        <w:jc w:val="both"/>
        <w:rPr>
          <w:sz w:val="26"/>
          <w:szCs w:val="26"/>
        </w:rPr>
      </w:pPr>
      <w:r>
        <w:rPr>
          <w:sz w:val="26"/>
          <w:szCs w:val="26"/>
        </w:rPr>
        <w:t>21.</w:t>
      </w:r>
      <w:r w:rsidR="00F04FB4">
        <w:rPr>
          <w:sz w:val="26"/>
          <w:szCs w:val="26"/>
        </w:rPr>
        <w:t xml:space="preserve"> </w:t>
      </w:r>
      <w:r w:rsidRPr="007F5E8D">
        <w:rPr>
          <w:sz w:val="26"/>
          <w:szCs w:val="26"/>
        </w:rPr>
        <w:t>Прокурорский надзор за деятельностью персонала учреждений и органов, исполняющих наказание.</w:t>
      </w:r>
    </w:p>
    <w:p w:rsidR="007F5E8D" w:rsidRDefault="007F5E8D" w:rsidP="007F5E8D">
      <w:pPr>
        <w:pStyle w:val="Standard"/>
        <w:jc w:val="both"/>
        <w:rPr>
          <w:sz w:val="26"/>
          <w:szCs w:val="26"/>
        </w:rPr>
      </w:pPr>
      <w:r w:rsidRPr="007F5E8D">
        <w:rPr>
          <w:sz w:val="26"/>
          <w:szCs w:val="26"/>
        </w:rPr>
        <w:t xml:space="preserve"> 2</w:t>
      </w:r>
      <w:r>
        <w:rPr>
          <w:sz w:val="26"/>
          <w:szCs w:val="26"/>
        </w:rPr>
        <w:t>2</w:t>
      </w:r>
      <w:r w:rsidRPr="007F5E8D">
        <w:rPr>
          <w:sz w:val="26"/>
          <w:szCs w:val="26"/>
        </w:rPr>
        <w:t>. Судебный контроль за деятельностью персонала учреждений и органов, исполняющих наказания.</w:t>
      </w:r>
    </w:p>
    <w:p w:rsidR="007F5E8D" w:rsidRDefault="007F5E8D" w:rsidP="007F5E8D">
      <w:pPr>
        <w:pStyle w:val="Standard"/>
        <w:jc w:val="both"/>
        <w:rPr>
          <w:sz w:val="26"/>
          <w:szCs w:val="26"/>
        </w:rPr>
      </w:pPr>
      <w:r>
        <w:rPr>
          <w:sz w:val="26"/>
          <w:szCs w:val="26"/>
        </w:rPr>
        <w:t>23.</w:t>
      </w:r>
      <w:r w:rsidRPr="007F5E8D">
        <w:t xml:space="preserve"> </w:t>
      </w:r>
      <w:r w:rsidRPr="007F5E8D">
        <w:rPr>
          <w:sz w:val="26"/>
          <w:szCs w:val="26"/>
        </w:rPr>
        <w:t xml:space="preserve"> Виды режима исправительных учреждений и порядок исполнения наказания в учреждениях разных видов.</w:t>
      </w:r>
    </w:p>
    <w:p w:rsidR="007F5E8D" w:rsidRDefault="007F5E8D" w:rsidP="007F5E8D">
      <w:pPr>
        <w:pStyle w:val="Standard"/>
        <w:jc w:val="both"/>
        <w:rPr>
          <w:sz w:val="26"/>
          <w:szCs w:val="26"/>
        </w:rPr>
      </w:pPr>
      <w:r>
        <w:rPr>
          <w:sz w:val="26"/>
          <w:szCs w:val="26"/>
        </w:rPr>
        <w:t>24.</w:t>
      </w:r>
      <w:r w:rsidRPr="007F5E8D">
        <w:rPr>
          <w:rFonts w:asciiTheme="minorHAnsi" w:eastAsiaTheme="minorHAnsi" w:hAnsiTheme="minorHAnsi" w:cstheme="minorBidi"/>
          <w:kern w:val="0"/>
          <w:sz w:val="22"/>
          <w:szCs w:val="22"/>
          <w:lang w:eastAsia="en-US"/>
        </w:rPr>
        <w:t xml:space="preserve"> </w:t>
      </w:r>
      <w:r w:rsidRPr="007F5E8D">
        <w:rPr>
          <w:sz w:val="26"/>
          <w:szCs w:val="26"/>
        </w:rPr>
        <w:t>Материально-бытовое и медико-санитарное обеспечение лиц, лишенных свободы.</w:t>
      </w:r>
    </w:p>
    <w:p w:rsidR="007F5E8D" w:rsidRDefault="007F5E8D" w:rsidP="007F5E8D">
      <w:pPr>
        <w:pStyle w:val="Standard"/>
        <w:jc w:val="both"/>
        <w:rPr>
          <w:sz w:val="26"/>
          <w:szCs w:val="26"/>
        </w:rPr>
      </w:pPr>
      <w:r>
        <w:rPr>
          <w:sz w:val="26"/>
          <w:szCs w:val="26"/>
        </w:rPr>
        <w:t>25.</w:t>
      </w:r>
      <w:r w:rsidRPr="007F5E8D">
        <w:rPr>
          <w:rFonts w:asciiTheme="minorHAnsi" w:eastAsiaTheme="minorHAnsi" w:hAnsiTheme="minorHAnsi" w:cstheme="minorBidi"/>
          <w:kern w:val="0"/>
          <w:sz w:val="22"/>
          <w:szCs w:val="22"/>
          <w:lang w:eastAsia="en-US"/>
        </w:rPr>
        <w:t xml:space="preserve"> </w:t>
      </w:r>
      <w:r w:rsidRPr="007F5E8D">
        <w:rPr>
          <w:sz w:val="26"/>
          <w:szCs w:val="26"/>
        </w:rPr>
        <w:t>Условия отбывания наказания в исправительных колониях</w:t>
      </w:r>
      <w:r>
        <w:rPr>
          <w:sz w:val="26"/>
          <w:szCs w:val="26"/>
        </w:rPr>
        <w:t xml:space="preserve"> </w:t>
      </w:r>
      <w:r w:rsidRPr="007F5E8D">
        <w:rPr>
          <w:sz w:val="26"/>
          <w:szCs w:val="26"/>
        </w:rPr>
        <w:t xml:space="preserve">поселениях. </w:t>
      </w:r>
    </w:p>
    <w:p w:rsidR="007F5E8D" w:rsidRDefault="007F5E8D" w:rsidP="007F5E8D">
      <w:pPr>
        <w:pStyle w:val="Standard"/>
        <w:jc w:val="both"/>
        <w:rPr>
          <w:sz w:val="26"/>
          <w:szCs w:val="26"/>
        </w:rPr>
      </w:pPr>
      <w:r>
        <w:rPr>
          <w:sz w:val="26"/>
          <w:szCs w:val="26"/>
        </w:rPr>
        <w:t>26</w:t>
      </w:r>
      <w:r w:rsidRPr="007F5E8D">
        <w:rPr>
          <w:sz w:val="26"/>
          <w:szCs w:val="26"/>
        </w:rPr>
        <w:t xml:space="preserve">. Условия отбывания наказания в исправительных колониях общего режима. </w:t>
      </w:r>
    </w:p>
    <w:p w:rsidR="007F5E8D" w:rsidRDefault="007F5E8D" w:rsidP="007F5E8D">
      <w:pPr>
        <w:pStyle w:val="Standard"/>
        <w:jc w:val="both"/>
        <w:rPr>
          <w:sz w:val="26"/>
          <w:szCs w:val="26"/>
        </w:rPr>
      </w:pPr>
      <w:r>
        <w:rPr>
          <w:sz w:val="26"/>
          <w:szCs w:val="26"/>
        </w:rPr>
        <w:t>27</w:t>
      </w:r>
      <w:r w:rsidRPr="007F5E8D">
        <w:rPr>
          <w:sz w:val="26"/>
          <w:szCs w:val="26"/>
        </w:rPr>
        <w:t xml:space="preserve">. Условия отбывания наказания в исправительных колониях строгого режима. </w:t>
      </w:r>
    </w:p>
    <w:p w:rsidR="007F5E8D" w:rsidRDefault="007F5E8D" w:rsidP="007F5E8D">
      <w:pPr>
        <w:pStyle w:val="Standard"/>
        <w:jc w:val="both"/>
        <w:rPr>
          <w:sz w:val="26"/>
          <w:szCs w:val="26"/>
        </w:rPr>
      </w:pPr>
      <w:r>
        <w:rPr>
          <w:sz w:val="26"/>
          <w:szCs w:val="26"/>
        </w:rPr>
        <w:t>28</w:t>
      </w:r>
      <w:r w:rsidRPr="007F5E8D">
        <w:rPr>
          <w:sz w:val="26"/>
          <w:szCs w:val="26"/>
        </w:rPr>
        <w:t>. Условия отбывания наказания в и</w:t>
      </w:r>
      <w:r w:rsidR="00E90983">
        <w:rPr>
          <w:sz w:val="26"/>
          <w:szCs w:val="26"/>
        </w:rPr>
        <w:t xml:space="preserve">справительных колониях особого </w:t>
      </w:r>
      <w:r w:rsidRPr="007F5E8D">
        <w:rPr>
          <w:sz w:val="26"/>
          <w:szCs w:val="26"/>
        </w:rPr>
        <w:t xml:space="preserve">режима. </w:t>
      </w:r>
    </w:p>
    <w:p w:rsidR="007F5E8D" w:rsidRDefault="007F5E8D" w:rsidP="007F5E8D">
      <w:pPr>
        <w:pStyle w:val="Standard"/>
        <w:jc w:val="both"/>
        <w:rPr>
          <w:sz w:val="26"/>
          <w:szCs w:val="26"/>
        </w:rPr>
      </w:pPr>
      <w:r>
        <w:rPr>
          <w:sz w:val="26"/>
          <w:szCs w:val="26"/>
        </w:rPr>
        <w:t>29</w:t>
      </w:r>
      <w:r w:rsidRPr="007F5E8D">
        <w:rPr>
          <w:sz w:val="26"/>
          <w:szCs w:val="26"/>
        </w:rPr>
        <w:t>. Исполнение наказания в исправительных колониях особого режима для отбывающих пожизненное лишение свободы.</w:t>
      </w:r>
    </w:p>
    <w:p w:rsidR="007F5E8D" w:rsidRDefault="007F5E8D" w:rsidP="007F5E8D">
      <w:pPr>
        <w:pStyle w:val="Standard"/>
        <w:jc w:val="both"/>
        <w:rPr>
          <w:sz w:val="26"/>
          <w:szCs w:val="26"/>
        </w:rPr>
      </w:pPr>
      <w:r>
        <w:rPr>
          <w:sz w:val="26"/>
          <w:szCs w:val="26"/>
        </w:rPr>
        <w:t>30</w:t>
      </w:r>
      <w:r w:rsidRPr="007F5E8D">
        <w:rPr>
          <w:sz w:val="26"/>
          <w:szCs w:val="26"/>
        </w:rPr>
        <w:t>. Условия отбывания наказания в воспитательных колониях (общего и усиленного режимов).</w:t>
      </w:r>
    </w:p>
    <w:p w:rsidR="007F5E8D" w:rsidRDefault="007F5E8D" w:rsidP="007F5E8D">
      <w:pPr>
        <w:pStyle w:val="Standard"/>
        <w:jc w:val="both"/>
        <w:rPr>
          <w:sz w:val="26"/>
          <w:szCs w:val="26"/>
        </w:rPr>
      </w:pPr>
      <w:r>
        <w:rPr>
          <w:sz w:val="26"/>
          <w:szCs w:val="26"/>
        </w:rPr>
        <w:t xml:space="preserve">31. </w:t>
      </w:r>
      <w:r w:rsidRPr="007F5E8D">
        <w:rPr>
          <w:sz w:val="26"/>
          <w:szCs w:val="26"/>
        </w:rPr>
        <w:t xml:space="preserve">Порядок оставления в воспитательных колониях осужденных, достигших совершеннолетия. </w:t>
      </w:r>
    </w:p>
    <w:p w:rsidR="007F5E8D" w:rsidRPr="007F5E8D" w:rsidRDefault="007F5E8D" w:rsidP="007F5E8D">
      <w:pPr>
        <w:pStyle w:val="Standard"/>
        <w:jc w:val="both"/>
        <w:rPr>
          <w:sz w:val="26"/>
          <w:szCs w:val="26"/>
        </w:rPr>
      </w:pPr>
      <w:r>
        <w:rPr>
          <w:sz w:val="26"/>
          <w:szCs w:val="26"/>
        </w:rPr>
        <w:t>32</w:t>
      </w:r>
      <w:r w:rsidRPr="007F5E8D">
        <w:rPr>
          <w:sz w:val="26"/>
          <w:szCs w:val="26"/>
        </w:rPr>
        <w:t>. Условия отбывания наказания в тюрьме.</w:t>
      </w:r>
    </w:p>
    <w:p w:rsidR="00614B34" w:rsidRDefault="00614B34" w:rsidP="00E90983">
      <w:pPr>
        <w:pStyle w:val="Standard"/>
        <w:rPr>
          <w:rFonts w:eastAsia="Calibri" w:cs="Times New Roman"/>
          <w:b/>
          <w:i/>
          <w:sz w:val="26"/>
          <w:szCs w:val="26"/>
        </w:rPr>
      </w:pPr>
    </w:p>
    <w:p w:rsidR="001C5A0B" w:rsidRDefault="001C5A0B" w:rsidP="005B3107">
      <w:pPr>
        <w:pStyle w:val="Standard"/>
        <w:jc w:val="center"/>
        <w:rPr>
          <w:rFonts w:eastAsia="Calibri" w:cs="Times New Roman"/>
          <w:b/>
          <w:i/>
          <w:sz w:val="26"/>
          <w:szCs w:val="26"/>
        </w:rPr>
      </w:pPr>
    </w:p>
    <w:p w:rsidR="00D541A7" w:rsidRPr="005B3107" w:rsidRDefault="004C1C10" w:rsidP="00C23FF6">
      <w:pPr>
        <w:pStyle w:val="Standard"/>
        <w:numPr>
          <w:ilvl w:val="1"/>
          <w:numId w:val="41"/>
        </w:numPr>
        <w:jc w:val="center"/>
        <w:rPr>
          <w:b/>
          <w:i/>
          <w:sz w:val="26"/>
          <w:szCs w:val="26"/>
        </w:rPr>
      </w:pPr>
      <w:r w:rsidRPr="005B3107">
        <w:rPr>
          <w:b/>
          <w:i/>
          <w:sz w:val="26"/>
          <w:szCs w:val="26"/>
        </w:rPr>
        <w:t xml:space="preserve">Темы рефератов </w:t>
      </w:r>
    </w:p>
    <w:p w:rsidR="005B3107" w:rsidRDefault="005B3107" w:rsidP="004C1C10">
      <w:pPr>
        <w:pStyle w:val="Standard"/>
        <w:jc w:val="center"/>
        <w:rPr>
          <w:b/>
          <w:sz w:val="26"/>
          <w:szCs w:val="26"/>
        </w:rPr>
      </w:pP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Исполнение наказания без изоляции от общества. </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Исполнения наказания в виде штрафа. </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Исполнения наказания в виде лишения права занимать определенные должности или заниматься определенной деятельностью и ответственность за их нарушение. </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Обязанности администрации организаций, в которых работают осужденные к наказанию в виде лишения права занимать определенные должности или заниматься определенной деятельность. </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Обязанности осужденного к наказанию в виде лишения права занимать определенные должности или заниматься определенной деятельность и его ответственность за неисполнение обязанностей. Исполнение наказан</w:t>
      </w:r>
      <w:r>
        <w:rPr>
          <w:rFonts w:ascii="Times New Roman" w:eastAsia="Arial Unicode MS" w:hAnsi="Times New Roman" w:cs="Tahoma"/>
          <w:kern w:val="3"/>
          <w:sz w:val="26"/>
          <w:szCs w:val="26"/>
          <w:lang w:eastAsia="ru-RU"/>
        </w:rPr>
        <w:t>ия в виде конфискации имущества</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w:t>
      </w:r>
      <w:r>
        <w:rPr>
          <w:rFonts w:ascii="Times New Roman" w:eastAsia="Arial Unicode MS" w:hAnsi="Times New Roman" w:cs="Tahoma"/>
          <w:kern w:val="3"/>
          <w:sz w:val="26"/>
          <w:szCs w:val="26"/>
          <w:lang w:eastAsia="ru-RU"/>
        </w:rPr>
        <w:t>И</w:t>
      </w:r>
      <w:r w:rsidRPr="007F5E8D">
        <w:rPr>
          <w:rFonts w:ascii="Times New Roman" w:eastAsia="Arial Unicode MS" w:hAnsi="Times New Roman" w:cs="Tahoma"/>
          <w:kern w:val="3"/>
          <w:sz w:val="26"/>
          <w:szCs w:val="26"/>
          <w:lang w:eastAsia="ru-RU"/>
        </w:rPr>
        <w:t>сполнение наказания в виде обязательных работ.</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Исполнение наказания в виде исправительных работ. </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Организация исполнения наказания в виде исправительных работ. </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Воспитательная работа с осужденными к исправительным работам. </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Применение мер поощрения и взыскания. </w:t>
      </w:r>
    </w:p>
    <w:p w:rsid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Исполнение наказания в виде ограничения свободы.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Порядок исполнения наказания в виде ограничения свободы.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Применение основных средств исправления осужденных к ограничению свободы.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Исполнение наказания в виде ареста.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Исполнение наказания в виде лишения сво</w:t>
      </w:r>
      <w:r w:rsidR="00A34D64">
        <w:rPr>
          <w:rFonts w:ascii="Times New Roman" w:eastAsia="Arial Unicode MS" w:hAnsi="Times New Roman" w:cs="Tahoma"/>
          <w:kern w:val="3"/>
          <w:sz w:val="26"/>
          <w:szCs w:val="26"/>
          <w:lang w:eastAsia="ru-RU"/>
        </w:rPr>
        <w:t>боды.</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Распределение осужденных к лишению свободы и порядок приема их в исправительные учреждения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Режим исполнения (отбывания) наказания.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Функции режима исполнения (отбывания) наказания.</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Содержание режима лишения свободы.</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Виды режима исправительных учреждений и порядок исполнения наказания в учреждениях разных видов.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Порядок назначения и изменен</w:t>
      </w:r>
      <w:r w:rsidR="00E90983">
        <w:rPr>
          <w:rFonts w:ascii="Times New Roman" w:eastAsia="Arial Unicode MS" w:hAnsi="Times New Roman" w:cs="Tahoma"/>
          <w:kern w:val="3"/>
          <w:sz w:val="26"/>
          <w:szCs w:val="26"/>
          <w:lang w:eastAsia="ru-RU"/>
        </w:rPr>
        <w:t xml:space="preserve">ия условий содержания во время </w:t>
      </w:r>
      <w:r w:rsidRPr="007F5E8D">
        <w:rPr>
          <w:rFonts w:ascii="Times New Roman" w:eastAsia="Arial Unicode MS" w:hAnsi="Times New Roman" w:cs="Tahoma"/>
          <w:kern w:val="3"/>
          <w:sz w:val="26"/>
          <w:szCs w:val="26"/>
          <w:lang w:eastAsia="ru-RU"/>
        </w:rPr>
        <w:t xml:space="preserve">отбывания наказания.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Передвижение осужденных без конвоя и без сопровождения.</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Выезд осужденных за пределы исправительных учреждений.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Способы и средства обеспечения режима в исправительных учреждениях.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Меры поощрения, применяемые к лицам, осужденных к лишению свободы.</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Меры взыскания, применяемые к осужденным.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Охрана осужденных и надзор за ними.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Оперативно-розыскная деятельность в исправительных учреждениях.</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Режим особых условий в исправительных учреждениях.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Применение мер безопасности и оружия.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Общественно-полезный труд осужденных.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Условия и оплата труда осужденных к лишению свободы.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Охрана труда, обязательное государственное социальное страхование и пенсионное обеспечение осужденных к лишению свободы.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Материально-бытовое и медико-санитарное обеспечение лиц, лишенных свободы.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Дополнительное материально-бытовое обеспечение осужденных.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Медицинско-санитарное обеспечение осужденных к лишению свободы.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Особенности материально-бытового и медицинского обеспечения осужденных беременных женщин, кормящих матерей и женщин, имеющих детей.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Общеобразовательное и профессиональное обучение осужденных к лишению свободы.</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Воспитательное воздействие на осужденных к лишению свободы.</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  Деятельность самодеятельных организаций осужденных.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Условия отбывания наказания в исправительных колониях</w:t>
      </w:r>
      <w:r w:rsidR="00A34D64">
        <w:rPr>
          <w:rFonts w:ascii="Times New Roman" w:eastAsia="Arial Unicode MS" w:hAnsi="Times New Roman" w:cs="Tahoma"/>
          <w:kern w:val="3"/>
          <w:sz w:val="26"/>
          <w:szCs w:val="26"/>
          <w:lang w:eastAsia="ru-RU"/>
        </w:rPr>
        <w:t xml:space="preserve"> </w:t>
      </w:r>
      <w:r w:rsidRPr="007F5E8D">
        <w:rPr>
          <w:rFonts w:ascii="Times New Roman" w:eastAsia="Arial Unicode MS" w:hAnsi="Times New Roman" w:cs="Tahoma"/>
          <w:kern w:val="3"/>
          <w:sz w:val="26"/>
          <w:szCs w:val="26"/>
          <w:lang w:eastAsia="ru-RU"/>
        </w:rPr>
        <w:t xml:space="preserve">поселениях.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Условия отбывания наказания в исправительных колониях общего режима.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Условия отбывания наказания в исправительных колониях строгого режима.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Условия отбывания наказания в исправительных колониях особого режима.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Исполнение наказания в исправительных колониях особого режима для отбывающих пожизненное лишение свободы.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Условия отбывания наказания в воспитательных колониях (общего и усиленного режимов).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 xml:space="preserve">Применение основных средств исправления в воспитательных колониях. </w:t>
      </w:r>
    </w:p>
    <w:p w:rsidR="00A34D64"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Особенности и применения к осужденным, содержащихся в воспитательных колониях, мер поощрения и взыскания.</w:t>
      </w:r>
    </w:p>
    <w:p w:rsidR="00A34D64" w:rsidRPr="00A34D64" w:rsidRDefault="007F5E8D" w:rsidP="00E16C68">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A34D64">
        <w:rPr>
          <w:rFonts w:ascii="Times New Roman" w:eastAsia="Arial Unicode MS" w:hAnsi="Times New Roman" w:cs="Tahoma"/>
          <w:kern w:val="3"/>
          <w:sz w:val="26"/>
          <w:szCs w:val="26"/>
          <w:lang w:eastAsia="ru-RU"/>
        </w:rPr>
        <w:t xml:space="preserve"> Порядок оставления в воспитательных колониях осужденных, достигших совершеннолетия. </w:t>
      </w:r>
    </w:p>
    <w:p w:rsidR="005246C7" w:rsidRPr="007F5E8D" w:rsidRDefault="007F5E8D" w:rsidP="007F5E8D">
      <w:pPr>
        <w:pStyle w:val="a4"/>
        <w:numPr>
          <w:ilvl w:val="0"/>
          <w:numId w:val="6"/>
        </w:numPr>
        <w:tabs>
          <w:tab w:val="left" w:pos="1276"/>
          <w:tab w:val="left" w:pos="1860"/>
        </w:tabs>
        <w:spacing w:line="276" w:lineRule="auto"/>
        <w:jc w:val="both"/>
        <w:rPr>
          <w:rFonts w:ascii="Times New Roman" w:eastAsia="Arial Unicode MS" w:hAnsi="Times New Roman" w:cs="Tahoma"/>
          <w:kern w:val="3"/>
          <w:sz w:val="26"/>
          <w:szCs w:val="26"/>
          <w:lang w:eastAsia="ru-RU"/>
        </w:rPr>
      </w:pPr>
      <w:r w:rsidRPr="007F5E8D">
        <w:rPr>
          <w:rFonts w:ascii="Times New Roman" w:eastAsia="Arial Unicode MS" w:hAnsi="Times New Roman" w:cs="Tahoma"/>
          <w:kern w:val="3"/>
          <w:sz w:val="26"/>
          <w:szCs w:val="26"/>
          <w:lang w:eastAsia="ru-RU"/>
        </w:rPr>
        <w:t>Условия отбывания наказания в тюрьме.</w:t>
      </w:r>
    </w:p>
    <w:p w:rsidR="00C71102" w:rsidRDefault="00C71102" w:rsidP="004D6041">
      <w:pPr>
        <w:tabs>
          <w:tab w:val="left" w:pos="0"/>
        </w:tabs>
        <w:spacing w:after="0" w:line="276" w:lineRule="auto"/>
        <w:contextualSpacing/>
        <w:rPr>
          <w:rFonts w:ascii="Times New Roman" w:eastAsia="Times New Roman" w:hAnsi="Times New Roman" w:cs="Times New Roman"/>
          <w:b/>
          <w:i/>
          <w:sz w:val="26"/>
          <w:szCs w:val="26"/>
          <w:lang w:eastAsia="ru-RU"/>
        </w:rPr>
      </w:pPr>
    </w:p>
    <w:p w:rsidR="00C71102" w:rsidRPr="004D6041" w:rsidRDefault="004D6041" w:rsidP="004D6041">
      <w:pPr>
        <w:tabs>
          <w:tab w:val="left" w:pos="0"/>
        </w:tabs>
        <w:spacing w:after="0" w:line="276" w:lineRule="auto"/>
        <w:ind w:left="3559"/>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10.4. </w:t>
      </w:r>
      <w:r w:rsidR="00C71102" w:rsidRPr="004D6041">
        <w:rPr>
          <w:rFonts w:ascii="Times New Roman" w:eastAsia="Times New Roman" w:hAnsi="Times New Roman" w:cs="Times New Roman"/>
          <w:b/>
          <w:i/>
          <w:sz w:val="26"/>
          <w:szCs w:val="26"/>
          <w:lang w:eastAsia="ru-RU"/>
        </w:rPr>
        <w:t>Глоссарий</w:t>
      </w:r>
    </w:p>
    <w:p w:rsidR="008E0927" w:rsidRPr="00F04FB4" w:rsidRDefault="008E0927" w:rsidP="00F04FB4">
      <w:pPr>
        <w:tabs>
          <w:tab w:val="left" w:pos="0"/>
        </w:tabs>
        <w:spacing w:after="0" w:line="276" w:lineRule="auto"/>
        <w:ind w:left="3559"/>
        <w:rPr>
          <w:rFonts w:ascii="Times New Roman" w:eastAsia="Times New Roman" w:hAnsi="Times New Roman" w:cs="Times New Roman"/>
          <w:b/>
          <w:i/>
          <w:sz w:val="26"/>
          <w:szCs w:val="26"/>
          <w:lang w:eastAsia="ru-RU"/>
        </w:rPr>
      </w:pP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Административный надзор</w:t>
      </w:r>
      <w:r w:rsidRPr="008E0927">
        <w:rPr>
          <w:rFonts w:ascii="Times New Roman" w:eastAsia="Times New Roman" w:hAnsi="Times New Roman" w:cs="Times New Roman"/>
          <w:bCs/>
          <w:color w:val="000000"/>
          <w:sz w:val="26"/>
          <w:szCs w:val="26"/>
          <w:lang w:eastAsia="ru-RU"/>
        </w:rPr>
        <w:t> - административный надзор представляет собой профилактическую меру, применяемую к тем освобожденным, поведение которых дает основание опасаться рецидива преступлений с их стороны.</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Амнистия</w:t>
      </w:r>
      <w:r w:rsidRPr="004D6041">
        <w:rPr>
          <w:rFonts w:ascii="Times New Roman" w:eastAsia="Times New Roman" w:hAnsi="Times New Roman" w:cs="Times New Roman"/>
          <w:b/>
          <w:bCs/>
          <w:color w:val="000000"/>
          <w:sz w:val="26"/>
          <w:szCs w:val="26"/>
          <w:lang w:eastAsia="ru-RU"/>
        </w:rPr>
        <w:t> </w:t>
      </w:r>
      <w:r w:rsidRPr="008E0927">
        <w:rPr>
          <w:rFonts w:ascii="Times New Roman" w:eastAsia="Times New Roman" w:hAnsi="Times New Roman" w:cs="Times New Roman"/>
          <w:bCs/>
          <w:color w:val="000000"/>
          <w:sz w:val="26"/>
          <w:szCs w:val="26"/>
          <w:lang w:eastAsia="ru-RU"/>
        </w:rPr>
        <w:t xml:space="preserve">(гр. </w:t>
      </w:r>
      <w:proofErr w:type="spellStart"/>
      <w:r w:rsidRPr="008E0927">
        <w:rPr>
          <w:rFonts w:ascii="Times New Roman" w:eastAsia="Times New Roman" w:hAnsi="Times New Roman" w:cs="Times New Roman"/>
          <w:bCs/>
          <w:color w:val="000000"/>
          <w:sz w:val="26"/>
          <w:szCs w:val="26"/>
          <w:lang w:eastAsia="ru-RU"/>
        </w:rPr>
        <w:t>amnestia</w:t>
      </w:r>
      <w:proofErr w:type="spellEnd"/>
      <w:r w:rsidRPr="008E0927">
        <w:rPr>
          <w:rFonts w:ascii="Times New Roman" w:eastAsia="Times New Roman" w:hAnsi="Times New Roman" w:cs="Times New Roman"/>
          <w:bCs/>
          <w:color w:val="000000"/>
          <w:sz w:val="26"/>
          <w:szCs w:val="26"/>
          <w:lang w:eastAsia="ru-RU"/>
        </w:rPr>
        <w:t xml:space="preserve"> – забвение, прощение) – полное или частичное освобождение от уголовной ответственности или от наказания определенного круга лиц, совершивших преступления, либо замена наказания более мягким, либо сокращение его срока, либо снятие судимости с лиц, его отбывающих. В РФ объявляется Государственной Думой.</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Арест</w:t>
      </w:r>
      <w:r w:rsidRPr="008E0927">
        <w:rPr>
          <w:rFonts w:ascii="Times New Roman" w:eastAsia="Times New Roman" w:hAnsi="Times New Roman" w:cs="Times New Roman"/>
          <w:bCs/>
          <w:color w:val="000000"/>
          <w:sz w:val="26"/>
          <w:szCs w:val="26"/>
          <w:lang w:eastAsia="ru-RU"/>
        </w:rPr>
        <w:t> - арест есть кратковременное лишение личной свободы и заключается в содержании осужденного в условиях строгой изоляции от общества.</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Арестный дом</w:t>
      </w:r>
      <w:r w:rsidRPr="008E0927">
        <w:rPr>
          <w:rFonts w:ascii="Times New Roman" w:eastAsia="Times New Roman" w:hAnsi="Times New Roman" w:cs="Times New Roman"/>
          <w:bCs/>
          <w:color w:val="000000"/>
          <w:sz w:val="26"/>
          <w:szCs w:val="26"/>
          <w:lang w:eastAsia="ru-RU"/>
        </w:rPr>
        <w:t> – специальное учреждение закрытого типа, создается исключительно для содержания осужденных к аресту и не имеет иного целевого назначения.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Военнослужащие</w:t>
      </w:r>
      <w:r w:rsidRPr="008E0927">
        <w:rPr>
          <w:rFonts w:ascii="Times New Roman" w:eastAsia="Times New Roman" w:hAnsi="Times New Roman" w:cs="Times New Roman"/>
          <w:bCs/>
          <w:color w:val="000000"/>
          <w:sz w:val="26"/>
          <w:szCs w:val="26"/>
          <w:lang w:eastAsia="ru-RU"/>
        </w:rPr>
        <w:t> – лица, проходящего военную службу по призыву или по контракту в ВС РФ и др. войсках (пограничных, внутренних и др.), также приравниваются лица создаваемых для выполнения отдельных задач по обороне страны инженерно-технических и дорожно-строительных воинских формирований при федеральных органах исполнительной власти, а также сотрудники службы внешней разведки РФ, ФСБ, федеральных органов государственной охраны, федеральных органов обеспечения мобилизационной подготовки органов государственной власти РФ.</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Воспитательная работа</w:t>
      </w:r>
      <w:r w:rsidRPr="008E0927">
        <w:rPr>
          <w:rFonts w:ascii="Times New Roman" w:eastAsia="Times New Roman" w:hAnsi="Times New Roman" w:cs="Times New Roman"/>
          <w:bCs/>
          <w:color w:val="000000"/>
          <w:sz w:val="26"/>
          <w:szCs w:val="26"/>
          <w:lang w:eastAsia="ru-RU"/>
        </w:rPr>
        <w:t xml:space="preserve"> – одно из основных средств исправления осужденных, формирования у них </w:t>
      </w:r>
      <w:proofErr w:type="spellStart"/>
      <w:r w:rsidRPr="008E0927">
        <w:rPr>
          <w:rFonts w:ascii="Times New Roman" w:eastAsia="Times New Roman" w:hAnsi="Times New Roman" w:cs="Times New Roman"/>
          <w:bCs/>
          <w:color w:val="000000"/>
          <w:sz w:val="26"/>
          <w:szCs w:val="26"/>
          <w:lang w:eastAsia="ru-RU"/>
        </w:rPr>
        <w:t>правопослушного</w:t>
      </w:r>
      <w:proofErr w:type="spellEnd"/>
      <w:r w:rsidRPr="008E0927">
        <w:rPr>
          <w:rFonts w:ascii="Times New Roman" w:eastAsia="Times New Roman" w:hAnsi="Times New Roman" w:cs="Times New Roman"/>
          <w:bCs/>
          <w:color w:val="000000"/>
          <w:sz w:val="26"/>
          <w:szCs w:val="26"/>
          <w:lang w:eastAsia="ru-RU"/>
        </w:rPr>
        <w:t xml:space="preserve"> поведения, уважительного отношения к обществу, труду, нормам, правилам и традициям человеческого общежития.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Дополнительные наказания</w:t>
      </w:r>
      <w:r w:rsidRPr="008E0927">
        <w:rPr>
          <w:rFonts w:ascii="Times New Roman" w:eastAsia="Times New Roman" w:hAnsi="Times New Roman" w:cs="Times New Roman"/>
          <w:bCs/>
          <w:color w:val="000000"/>
          <w:sz w:val="26"/>
          <w:szCs w:val="26"/>
          <w:lang w:eastAsia="ru-RU"/>
        </w:rPr>
        <w:t> – это наказания, которые не могут применяться к осужденным в качестве самостоятельных, а только присоединяются к основным, ст. 45 УК РФ к таковым относит лишение специального, воинского или почетного звания, классного чина и государственных наград.</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Дифференциация</w:t>
      </w:r>
      <w:r w:rsidRPr="008E0927">
        <w:rPr>
          <w:rFonts w:ascii="Times New Roman" w:eastAsia="Times New Roman" w:hAnsi="Times New Roman" w:cs="Times New Roman"/>
          <w:bCs/>
          <w:color w:val="000000"/>
          <w:sz w:val="26"/>
          <w:szCs w:val="26"/>
          <w:lang w:eastAsia="ru-RU"/>
        </w:rPr>
        <w:t xml:space="preserve"> - дифференциация исполнения наказания и процесса исправительного воздействия предполагают, что к различным категориям осужденных в зависимости от характера совершенных ими преступлений и степени общественной опасности, прошлой преступной деятельности следует применять различный объем карательного воздействия, </w:t>
      </w:r>
      <w:proofErr w:type="spellStart"/>
      <w:r w:rsidRPr="008E0927">
        <w:rPr>
          <w:rFonts w:ascii="Times New Roman" w:eastAsia="Times New Roman" w:hAnsi="Times New Roman" w:cs="Times New Roman"/>
          <w:bCs/>
          <w:color w:val="000000"/>
          <w:sz w:val="26"/>
          <w:szCs w:val="26"/>
          <w:lang w:eastAsia="ru-RU"/>
        </w:rPr>
        <w:t>правоограничений</w:t>
      </w:r>
      <w:proofErr w:type="spellEnd"/>
      <w:r w:rsidRPr="008E0927">
        <w:rPr>
          <w:rFonts w:ascii="Times New Roman" w:eastAsia="Times New Roman" w:hAnsi="Times New Roman" w:cs="Times New Roman"/>
          <w:bCs/>
          <w:color w:val="000000"/>
          <w:sz w:val="26"/>
          <w:szCs w:val="26"/>
          <w:lang w:eastAsia="ru-RU"/>
        </w:rPr>
        <w:t>, а воспитательная работа с ними должна строиться с учетом типологических особенностей их личности, возраста, пола и др.</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Задачи уголовно-исполнительного законодательства</w:t>
      </w:r>
      <w:r w:rsidRPr="008E0927">
        <w:rPr>
          <w:rFonts w:ascii="Times New Roman" w:eastAsia="Times New Roman" w:hAnsi="Times New Roman" w:cs="Times New Roman"/>
          <w:bCs/>
          <w:i/>
          <w:iCs/>
          <w:color w:val="000000"/>
          <w:sz w:val="26"/>
          <w:szCs w:val="26"/>
          <w:lang w:eastAsia="ru-RU"/>
        </w:rPr>
        <w:t xml:space="preserve"> -</w:t>
      </w:r>
      <w:r w:rsidRPr="008E0927">
        <w:rPr>
          <w:rFonts w:ascii="Times New Roman" w:eastAsia="Times New Roman" w:hAnsi="Times New Roman" w:cs="Times New Roman"/>
          <w:bCs/>
          <w:color w:val="000000"/>
          <w:sz w:val="26"/>
          <w:szCs w:val="26"/>
          <w:lang w:eastAsia="ru-RU"/>
        </w:rPr>
        <w:t> регулирование порядка и условий исполнения и отбывания наказаний; определение средств исправления осужденных; охрана их прав, свобод и законных интересов; оказание осужденным помощи в социальной адаптации.</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Законные интересы осужденного</w:t>
      </w:r>
      <w:r w:rsidRPr="008E0927">
        <w:rPr>
          <w:rFonts w:ascii="Times New Roman" w:eastAsia="Times New Roman" w:hAnsi="Times New Roman" w:cs="Times New Roman"/>
          <w:bCs/>
          <w:i/>
          <w:iCs/>
          <w:color w:val="000000"/>
          <w:sz w:val="26"/>
          <w:szCs w:val="26"/>
          <w:lang w:eastAsia="ru-RU"/>
        </w:rPr>
        <w:t xml:space="preserve"> -</w:t>
      </w:r>
      <w:r w:rsidRPr="008E0927">
        <w:rPr>
          <w:rFonts w:ascii="Times New Roman" w:eastAsia="Times New Roman" w:hAnsi="Times New Roman" w:cs="Times New Roman"/>
          <w:bCs/>
          <w:color w:val="000000"/>
          <w:sz w:val="26"/>
          <w:szCs w:val="26"/>
          <w:lang w:eastAsia="ru-RU"/>
        </w:rPr>
        <w:t> закрепленные в нормах права стремления осужденного пользоваться конкретными социальными благами, удовлетворяемые, как правило, в результате объективной оценки его поведения администрацией учреждений или органов, исполняющих уголовные наказания, прокуратурой, судом.</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Индивидуализация</w:t>
      </w:r>
      <w:r w:rsidRPr="008E0927">
        <w:rPr>
          <w:rFonts w:ascii="Times New Roman" w:eastAsia="Times New Roman" w:hAnsi="Times New Roman" w:cs="Times New Roman"/>
          <w:bCs/>
          <w:color w:val="000000"/>
          <w:sz w:val="26"/>
          <w:szCs w:val="26"/>
          <w:lang w:eastAsia="ru-RU"/>
        </w:rPr>
        <w:t>- индивидуализация исполнения наказания и применения мер исправительного воздействия – логическое продолжение дифференциации, средства исправления осужденных должны применяться с учетом характера и степени общественной опасности совершенного преступления, личности осужденного, а также его поведения.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Иностранные граждане</w:t>
      </w:r>
      <w:r w:rsidRPr="008E0927">
        <w:rPr>
          <w:rFonts w:ascii="Times New Roman" w:eastAsia="Times New Roman" w:hAnsi="Times New Roman" w:cs="Times New Roman"/>
          <w:bCs/>
          <w:color w:val="000000"/>
          <w:sz w:val="26"/>
          <w:szCs w:val="26"/>
          <w:lang w:eastAsia="ru-RU"/>
        </w:rPr>
        <w:t> – лица, не являющиеся гражданами данного государства и имеющие доказательства своей принадлежности к гражданству другого государства.</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Исполнение уголовного наказания</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установленная нормами уголовно-исполнительного права деятельность учреждений и органов, исполняющих уголовные наказания, направленная на реализацию целей уголовного наказания посредством применения к осужденным мер государственного принуждения.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Исправительные работы</w:t>
      </w:r>
      <w:r w:rsidRPr="008E0927">
        <w:rPr>
          <w:rFonts w:ascii="Times New Roman" w:eastAsia="Times New Roman" w:hAnsi="Times New Roman" w:cs="Times New Roman"/>
          <w:bCs/>
          <w:color w:val="000000"/>
          <w:sz w:val="26"/>
          <w:szCs w:val="26"/>
          <w:lang w:eastAsia="ru-RU"/>
        </w:rPr>
        <w:t> – это принудительное привлечение осужденного к труду, по основному месту его работы на определенный приговором суда срок, с удержанием в доход государства установленной судом доли заработка.</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4D6041">
        <w:rPr>
          <w:rFonts w:ascii="Times New Roman" w:eastAsia="Times New Roman" w:hAnsi="Times New Roman" w:cs="Times New Roman"/>
          <w:b/>
          <w:bCs/>
          <w:i/>
          <w:iCs/>
          <w:color w:val="000000"/>
          <w:sz w:val="26"/>
          <w:szCs w:val="26"/>
          <w:lang w:eastAsia="ru-RU"/>
        </w:rPr>
        <w:t>Исправительные учреждения (ИУ</w:t>
      </w:r>
      <w:r w:rsidRPr="008E0927">
        <w:rPr>
          <w:rFonts w:ascii="Times New Roman" w:eastAsia="Times New Roman" w:hAnsi="Times New Roman" w:cs="Times New Roman"/>
          <w:bCs/>
          <w:i/>
          <w:iCs/>
          <w:color w:val="000000"/>
          <w:sz w:val="26"/>
          <w:szCs w:val="26"/>
          <w:lang w:eastAsia="ru-RU"/>
        </w:rPr>
        <w:t>)</w:t>
      </w:r>
      <w:r w:rsidRPr="008E0927">
        <w:rPr>
          <w:rFonts w:ascii="Times New Roman" w:eastAsia="Times New Roman" w:hAnsi="Times New Roman" w:cs="Times New Roman"/>
          <w:bCs/>
          <w:color w:val="000000"/>
          <w:sz w:val="26"/>
          <w:szCs w:val="26"/>
          <w:lang w:eastAsia="ru-RU"/>
        </w:rPr>
        <w:t> – учреждения, исполняющие наказания в виде лишения свободы (исправительные колонии, тюрьмы, лечебные исправительные учреждения, воспитательные колонии, СИЗО (ст. 77 и 77</w:t>
      </w:r>
      <w:r w:rsidRPr="008E0927">
        <w:rPr>
          <w:rFonts w:ascii="Times New Roman" w:eastAsia="Times New Roman" w:hAnsi="Times New Roman" w:cs="Times New Roman"/>
          <w:bCs/>
          <w:color w:val="000000"/>
          <w:sz w:val="26"/>
          <w:szCs w:val="26"/>
          <w:vertAlign w:val="superscript"/>
          <w:lang w:eastAsia="ru-RU"/>
        </w:rPr>
        <w:t>1</w:t>
      </w:r>
      <w:r w:rsidRPr="008E0927">
        <w:rPr>
          <w:rFonts w:ascii="Times New Roman" w:eastAsia="Times New Roman" w:hAnsi="Times New Roman" w:cs="Times New Roman"/>
          <w:bCs/>
          <w:color w:val="000000"/>
          <w:sz w:val="26"/>
          <w:szCs w:val="26"/>
          <w:lang w:eastAsia="ru-RU"/>
        </w:rPr>
        <w:t> УИК).</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Исправление осужденных</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 xml:space="preserve">формирование у них уважительного отношения к человеку, обществу, труду, нормам, правилам и традициям человеческого общежития и стимулирование </w:t>
      </w:r>
      <w:proofErr w:type="spellStart"/>
      <w:r w:rsidRPr="008E0927">
        <w:rPr>
          <w:rFonts w:ascii="Times New Roman" w:eastAsia="Times New Roman" w:hAnsi="Times New Roman" w:cs="Times New Roman"/>
          <w:bCs/>
          <w:color w:val="000000"/>
          <w:sz w:val="26"/>
          <w:szCs w:val="26"/>
          <w:lang w:eastAsia="ru-RU"/>
        </w:rPr>
        <w:t>правопослушного</w:t>
      </w:r>
      <w:proofErr w:type="spellEnd"/>
      <w:r w:rsidRPr="008E0927">
        <w:rPr>
          <w:rFonts w:ascii="Times New Roman" w:eastAsia="Times New Roman" w:hAnsi="Times New Roman" w:cs="Times New Roman"/>
          <w:bCs/>
          <w:color w:val="000000"/>
          <w:sz w:val="26"/>
          <w:szCs w:val="26"/>
          <w:lang w:eastAsia="ru-RU"/>
        </w:rPr>
        <w:t xml:space="preserve"> поведения.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Источники (формы) уголовно-исполнительного права</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международные правовые акты в области прав человека, борьбы с преступностью и обращения с правонарушителями; Конституция РФ; УИК РФ и другие уголовно-исполнительные законы (уголовно-исполнительное законодательство); нормативные правовые акты Президента РФ; нормативные правовые акты Правительства РФ; межведомственные нормативные правовые акты; ведомственные нормативные правовые акты; постановления и иные решения высших судебных инстанций по вопросам применения нормативных правовых актов в сфере исполнения уголовных наказаний.</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Контроль</w:t>
      </w:r>
      <w:r w:rsidRPr="008E0927">
        <w:rPr>
          <w:rFonts w:ascii="Times New Roman" w:eastAsia="Times New Roman" w:hAnsi="Times New Roman" w:cs="Times New Roman"/>
          <w:bCs/>
          <w:color w:val="000000"/>
          <w:sz w:val="26"/>
          <w:szCs w:val="26"/>
          <w:lang w:eastAsia="ru-RU"/>
        </w:rPr>
        <w:t> – необходимое средство повышения эффективности процесса исполнения наказания и применения исправительного воздействия, а также комплексное выяснение подлинного состояния УИС и ее элементов, позволяющий определить дальнейшее совершенствование ее деятельности.</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Контроль за деятельностью персонала учреждений и органов, исполняющих уголовные наказания</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это целенаправленная организующая системная деятельность уполномоченных органов международного сообщества, государства и институтов гражданского общества по установлению соответствия исполнения уголовных наказаний нормативно-правовым стандартам и корректирование выявленных отклонений при помощи правовых средств.</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Лицо без гражданства (апатрид)</w:t>
      </w:r>
      <w:r w:rsidRPr="008E0927">
        <w:rPr>
          <w:rFonts w:ascii="Times New Roman" w:eastAsia="Times New Roman" w:hAnsi="Times New Roman" w:cs="Times New Roman"/>
          <w:bCs/>
          <w:color w:val="000000"/>
          <w:sz w:val="26"/>
          <w:szCs w:val="26"/>
          <w:lang w:eastAsia="ru-RU"/>
        </w:rPr>
        <w:t> – лицо, не являющееся гражданином данной страны и не обладающее доказательствами его принадлежности к гражданству какого-либо иностранного государства.</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Лишение права занимать определенные должности или заниматься определенной деятельностью</w:t>
      </w:r>
      <w:r w:rsidRPr="008E0927">
        <w:rPr>
          <w:rFonts w:ascii="Times New Roman" w:eastAsia="Times New Roman" w:hAnsi="Times New Roman" w:cs="Times New Roman"/>
          <w:bCs/>
          <w:color w:val="000000"/>
          <w:sz w:val="26"/>
          <w:szCs w:val="26"/>
          <w:lang w:eastAsia="ru-RU"/>
        </w:rPr>
        <w:t> – это запрещение занимать должности на государственной службе, в органах местного самоуправления либо заниматься определенной профессиональной или иной деятельностью.</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Лишение специального, воинского или почетного звания, классного чина и государственных наград</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дополнительный вид наказания, который назначается судом за совершение тяжкого или особо тяжкого преступления и с учетом личности виновного.</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Лишение свободы</w:t>
      </w:r>
      <w:r w:rsidRPr="008E0927">
        <w:rPr>
          <w:rFonts w:ascii="Times New Roman" w:eastAsia="Times New Roman" w:hAnsi="Times New Roman" w:cs="Times New Roman"/>
          <w:bCs/>
          <w:color w:val="000000"/>
          <w:sz w:val="26"/>
          <w:szCs w:val="26"/>
          <w:lang w:eastAsia="ru-RU"/>
        </w:rPr>
        <w:t> – это вид уголовного наказания, предполагающий изоляцию осужденных от прежней социальной среды приговором суда на определенный срок.</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Меры поощрения</w:t>
      </w:r>
      <w:r w:rsidRPr="008E0927">
        <w:rPr>
          <w:rFonts w:ascii="Times New Roman" w:eastAsia="Times New Roman" w:hAnsi="Times New Roman" w:cs="Times New Roman"/>
          <w:bCs/>
          <w:color w:val="000000"/>
          <w:sz w:val="26"/>
          <w:szCs w:val="26"/>
          <w:lang w:eastAsia="ru-RU"/>
        </w:rPr>
        <w:t xml:space="preserve"> - меры поощрения представляют собой основанную на законах и иных нормативных правовых актах оценку администрацией учреждений и органов, исполняющих наказания, поведенческой деятельности осужденных по выполнению ими своих обязанностей и законных требований персонала данных учреждений и органов. При положительной оценке и следует поощрение, комплекс мер поощрения имеет своей целью стимулировать деятельность осужденного на дальнейшее </w:t>
      </w:r>
      <w:proofErr w:type="spellStart"/>
      <w:r w:rsidRPr="008E0927">
        <w:rPr>
          <w:rFonts w:ascii="Times New Roman" w:eastAsia="Times New Roman" w:hAnsi="Times New Roman" w:cs="Times New Roman"/>
          <w:bCs/>
          <w:color w:val="000000"/>
          <w:sz w:val="26"/>
          <w:szCs w:val="26"/>
          <w:lang w:eastAsia="ru-RU"/>
        </w:rPr>
        <w:t>правопослушное</w:t>
      </w:r>
      <w:proofErr w:type="spellEnd"/>
      <w:r w:rsidRPr="008E0927">
        <w:rPr>
          <w:rFonts w:ascii="Times New Roman" w:eastAsia="Times New Roman" w:hAnsi="Times New Roman" w:cs="Times New Roman"/>
          <w:bCs/>
          <w:color w:val="000000"/>
          <w:sz w:val="26"/>
          <w:szCs w:val="26"/>
          <w:lang w:eastAsia="ru-RU"/>
        </w:rPr>
        <w:t xml:space="preserve"> поведение.</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Меры взыскания</w:t>
      </w:r>
      <w:r w:rsidRPr="008E0927">
        <w:rPr>
          <w:rFonts w:ascii="Times New Roman" w:eastAsia="Times New Roman" w:hAnsi="Times New Roman" w:cs="Times New Roman"/>
          <w:bCs/>
          <w:color w:val="000000"/>
          <w:sz w:val="26"/>
          <w:szCs w:val="26"/>
          <w:lang w:eastAsia="ru-RU"/>
        </w:rPr>
        <w:t> - меры взыскания комплекс мер, преследующий цель наказания отрицательного поведения правонарушителей и в то же время предостережения других лиц от нарушений порядка отбывания наказания.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proofErr w:type="gramStart"/>
      <w:r w:rsidRPr="007003B8">
        <w:rPr>
          <w:rFonts w:ascii="Times New Roman" w:eastAsia="Times New Roman" w:hAnsi="Times New Roman" w:cs="Times New Roman"/>
          <w:b/>
          <w:bCs/>
          <w:i/>
          <w:iCs/>
          <w:color w:val="000000"/>
          <w:sz w:val="26"/>
          <w:szCs w:val="26"/>
          <w:lang w:eastAsia="ru-RU"/>
        </w:rPr>
        <w:t>Мораторий</w:t>
      </w:r>
      <w:r w:rsidRPr="008E0927">
        <w:rPr>
          <w:rFonts w:ascii="Times New Roman" w:eastAsia="Times New Roman" w:hAnsi="Times New Roman" w:cs="Times New Roman"/>
          <w:bCs/>
          <w:color w:val="000000"/>
          <w:sz w:val="26"/>
          <w:szCs w:val="26"/>
          <w:lang w:eastAsia="ru-RU"/>
        </w:rPr>
        <w:t>(</w:t>
      </w:r>
      <w:proofErr w:type="gramEnd"/>
      <w:r w:rsidRPr="008E0927">
        <w:rPr>
          <w:rFonts w:ascii="Times New Roman" w:eastAsia="Times New Roman" w:hAnsi="Times New Roman" w:cs="Times New Roman"/>
          <w:bCs/>
          <w:color w:val="000000"/>
          <w:sz w:val="26"/>
          <w:szCs w:val="26"/>
          <w:lang w:eastAsia="ru-RU"/>
        </w:rPr>
        <w:t xml:space="preserve">от лат. </w:t>
      </w:r>
      <w:proofErr w:type="spellStart"/>
      <w:r w:rsidRPr="008E0927">
        <w:rPr>
          <w:rFonts w:ascii="Times New Roman" w:eastAsia="Times New Roman" w:hAnsi="Times New Roman" w:cs="Times New Roman"/>
          <w:bCs/>
          <w:color w:val="000000"/>
          <w:sz w:val="26"/>
          <w:szCs w:val="26"/>
          <w:lang w:eastAsia="ru-RU"/>
        </w:rPr>
        <w:t>moratorium</w:t>
      </w:r>
      <w:proofErr w:type="spellEnd"/>
      <w:r w:rsidRPr="008E0927">
        <w:rPr>
          <w:rFonts w:ascii="Times New Roman" w:eastAsia="Times New Roman" w:hAnsi="Times New Roman" w:cs="Times New Roman"/>
          <w:bCs/>
          <w:color w:val="000000"/>
          <w:sz w:val="26"/>
          <w:szCs w:val="26"/>
          <w:lang w:eastAsia="ru-RU"/>
        </w:rPr>
        <w:t xml:space="preserve"> – замедляющий, отсрочивающий) в данном случае - добровольный отказ в одностороннем порядке на выполнение каких–либо действий.</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Места содержания под стражей подозреваемых и обвиняемых</w:t>
      </w:r>
      <w:r w:rsidRPr="008E0927">
        <w:rPr>
          <w:rFonts w:ascii="Times New Roman" w:eastAsia="Times New Roman" w:hAnsi="Times New Roman" w:cs="Times New Roman"/>
          <w:bCs/>
          <w:color w:val="000000"/>
          <w:sz w:val="26"/>
          <w:szCs w:val="26"/>
          <w:lang w:eastAsia="ru-RU"/>
        </w:rPr>
        <w:t> в совершении преступления – следственные изоляторы (образуются и функционируют в рамках уголовно-исполнительной системы Минюста России и рамках ФСБ России), изоляторы временного содержания (ИВС) подозреваемых и обвиняемых ОВД и Пограничных войск РФ, а также учреждения, для которых содержание под стражей не является основной задачей (учреждения УИС, воинские гауптвахты).</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Надзор в исправительном учреждении</w:t>
      </w:r>
      <w:r w:rsidRPr="008E0927">
        <w:rPr>
          <w:rFonts w:ascii="Times New Roman" w:eastAsia="Times New Roman" w:hAnsi="Times New Roman" w:cs="Times New Roman"/>
          <w:bCs/>
          <w:color w:val="000000"/>
          <w:sz w:val="26"/>
          <w:szCs w:val="26"/>
          <w:lang w:eastAsia="ru-RU"/>
        </w:rPr>
        <w:t> – система мер, направленных на обеспечение порядка и условий исполнения и отбывания наказания в виде лишения свободы путем постоянного наблюдения и контроля за поведением осужденных, предупреждения и пресечения их противоправных действий, обеспечение изоляции, а также безопасности осужденных и персонала.</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Наказание</w:t>
      </w:r>
      <w:r w:rsidRPr="008E0927">
        <w:rPr>
          <w:rFonts w:ascii="Times New Roman" w:eastAsia="Times New Roman" w:hAnsi="Times New Roman" w:cs="Times New Roman"/>
          <w:bCs/>
          <w:color w:val="000000"/>
          <w:sz w:val="26"/>
          <w:szCs w:val="26"/>
          <w:lang w:eastAsia="ru-RU"/>
        </w:rPr>
        <w:t> – мера государственного принуждения, назначенная по приговору суда, состоящая в лишении или ограничении определенных прав и свобод осужденного.</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Наука уголовно-исполнительного права</w:t>
      </w:r>
      <w:r w:rsidRPr="008E0927">
        <w:rPr>
          <w:rFonts w:ascii="Times New Roman" w:eastAsia="Times New Roman" w:hAnsi="Times New Roman" w:cs="Times New Roman"/>
          <w:bCs/>
          <w:color w:val="000000"/>
          <w:sz w:val="26"/>
          <w:szCs w:val="26"/>
          <w:lang w:eastAsia="ru-RU"/>
        </w:rPr>
        <w:t>- представляет собой систему взглядов и знаний о закономерностях развития уголовно-исполнительной политики государства, уголовно-исполнительном законодательстве, практике его применения, а также правовом регулировании порядка и условий исполнения уголовных наказаний, осуществления исправительного воздействия на осужденных.</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Обвиняемый</w:t>
      </w:r>
      <w:r w:rsidRPr="008E0927">
        <w:rPr>
          <w:rFonts w:ascii="Times New Roman" w:eastAsia="Times New Roman" w:hAnsi="Times New Roman" w:cs="Times New Roman"/>
          <w:bCs/>
          <w:i/>
          <w:iCs/>
          <w:color w:val="000000"/>
          <w:sz w:val="26"/>
          <w:szCs w:val="26"/>
          <w:lang w:eastAsia="ru-RU"/>
        </w:rPr>
        <w:t> </w:t>
      </w:r>
      <w:r w:rsidRPr="008E0927">
        <w:rPr>
          <w:rFonts w:ascii="Times New Roman" w:eastAsia="Times New Roman" w:hAnsi="Times New Roman" w:cs="Times New Roman"/>
          <w:bCs/>
          <w:color w:val="000000"/>
          <w:sz w:val="26"/>
          <w:szCs w:val="26"/>
          <w:lang w:eastAsia="ru-RU"/>
        </w:rPr>
        <w:t>– лицо, в отношении которого в установленном законом порядке вынесено постановление о привлечении в качестве обвиняемого.</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Обязательные работы</w:t>
      </w:r>
      <w:r w:rsidRPr="008E0927">
        <w:rPr>
          <w:rFonts w:ascii="Times New Roman" w:eastAsia="Times New Roman" w:hAnsi="Times New Roman" w:cs="Times New Roman"/>
          <w:bCs/>
          <w:color w:val="000000"/>
          <w:sz w:val="26"/>
          <w:szCs w:val="26"/>
          <w:lang w:eastAsia="ru-RU"/>
        </w:rPr>
        <w:t> –вид наказания, состоящий в выполнении осужденным в свободное от основной работы (учебы) время, бесплатных общественно-полезных работ, вид которых определяется органами местного самоуправления.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Ограничение свободы</w:t>
      </w:r>
      <w:r w:rsidRPr="008E0927">
        <w:rPr>
          <w:rFonts w:ascii="Times New Roman" w:eastAsia="Times New Roman" w:hAnsi="Times New Roman" w:cs="Times New Roman"/>
          <w:bCs/>
          <w:color w:val="000000"/>
          <w:sz w:val="26"/>
          <w:szCs w:val="26"/>
          <w:lang w:eastAsia="ru-RU"/>
        </w:rPr>
        <w:t> – вид наказания заключается в установлении судом осужденному следующих ограничений: не уходить из дома (квартиры, иного жилища) в определенное время суток, не посещать определенные места, расположенные в пределах территории соответствующего муниципального образования, не выезжать за пределы территории соответствующего муниципального образования, не посещать места проведения массовых и иных мероприятий и не участвовать в указанных мероприятиях, не изменять место жительства или пребывания, место работы и (или) учебы без согласия специализированного государственного органа, осуществляющего надзор за отбыванием осужденными наказания в виде ограничения свободы.</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003B8">
        <w:rPr>
          <w:rFonts w:ascii="Times New Roman" w:eastAsia="Times New Roman" w:hAnsi="Times New Roman" w:cs="Times New Roman"/>
          <w:b/>
          <w:bCs/>
          <w:i/>
          <w:iCs/>
          <w:color w:val="000000"/>
          <w:sz w:val="26"/>
          <w:szCs w:val="26"/>
          <w:lang w:eastAsia="ru-RU"/>
        </w:rPr>
        <w:t>Ограничение по военной службе</w:t>
      </w:r>
      <w:r w:rsidRPr="008E0927">
        <w:rPr>
          <w:rFonts w:ascii="Times New Roman" w:eastAsia="Times New Roman" w:hAnsi="Times New Roman" w:cs="Times New Roman"/>
          <w:bCs/>
          <w:color w:val="000000"/>
          <w:sz w:val="26"/>
          <w:szCs w:val="26"/>
          <w:lang w:eastAsia="ru-RU"/>
        </w:rPr>
        <w:t> – вид наказания, который назначается осужденным военнослужащим, проходящим военную службу по контракту, на срок от трех месяцев до двух лет в случаях, предусмотренных соответствующими статьями Особенной части УК РФ за совершение преступлений против военной службы, а также осужденным военнослужащим, проходящим военную службу по контракту, вместо исправительных работ, предусмотренных соответствующими статьями Особенной части УК РФ.</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Освобождение</w:t>
      </w:r>
      <w:r w:rsidRPr="008E0927">
        <w:rPr>
          <w:rFonts w:ascii="Times New Roman" w:eastAsia="Times New Roman" w:hAnsi="Times New Roman" w:cs="Times New Roman"/>
          <w:bCs/>
          <w:color w:val="000000"/>
          <w:sz w:val="26"/>
          <w:szCs w:val="26"/>
          <w:lang w:eastAsia="ru-RU"/>
        </w:rPr>
        <w:t xml:space="preserve">- освобождение означает прекращение отбывания наказания и отмену вытекающих из него </w:t>
      </w:r>
      <w:proofErr w:type="spellStart"/>
      <w:r w:rsidRPr="008E0927">
        <w:rPr>
          <w:rFonts w:ascii="Times New Roman" w:eastAsia="Times New Roman" w:hAnsi="Times New Roman" w:cs="Times New Roman"/>
          <w:bCs/>
          <w:color w:val="000000"/>
          <w:sz w:val="26"/>
          <w:szCs w:val="26"/>
          <w:lang w:eastAsia="ru-RU"/>
        </w:rPr>
        <w:t>правоограничений</w:t>
      </w:r>
      <w:proofErr w:type="spellEnd"/>
      <w:r w:rsidRPr="008E0927">
        <w:rPr>
          <w:rFonts w:ascii="Times New Roman" w:eastAsia="Times New Roman" w:hAnsi="Times New Roman" w:cs="Times New Roman"/>
          <w:bCs/>
          <w:color w:val="000000"/>
          <w:sz w:val="26"/>
          <w:szCs w:val="26"/>
          <w:lang w:eastAsia="ru-RU"/>
        </w:rPr>
        <w:t>.</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Основные направления воспитательной работы с осужденными</w:t>
      </w:r>
      <w:r w:rsidRPr="008E0927">
        <w:rPr>
          <w:rFonts w:ascii="Times New Roman" w:eastAsia="Times New Roman" w:hAnsi="Times New Roman" w:cs="Times New Roman"/>
          <w:bCs/>
          <w:i/>
          <w:iCs/>
          <w:color w:val="000000"/>
          <w:sz w:val="26"/>
          <w:szCs w:val="26"/>
          <w:lang w:eastAsia="ru-RU"/>
        </w:rPr>
        <w:t xml:space="preserve"> -</w:t>
      </w:r>
      <w:r w:rsidRPr="008E0927">
        <w:rPr>
          <w:rFonts w:ascii="Times New Roman" w:eastAsia="Times New Roman" w:hAnsi="Times New Roman" w:cs="Times New Roman"/>
          <w:bCs/>
          <w:color w:val="000000"/>
          <w:sz w:val="26"/>
          <w:szCs w:val="26"/>
          <w:lang w:eastAsia="ru-RU"/>
        </w:rPr>
        <w:t> нравственное, правовое, трудовое, физическое и иное воспитание осужденных, способствующее их исправлению.</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Основные средства исправления</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установленный порядок исполнения и отбывания наказания (режим); воспитательная работа; общественно полезный труд; получение общего образования; профессиональная подготовка; общественное воздействие.</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Отсрочка уплаты</w:t>
      </w:r>
      <w:r w:rsidRPr="008E0927">
        <w:rPr>
          <w:rFonts w:ascii="Times New Roman" w:eastAsia="Times New Roman" w:hAnsi="Times New Roman" w:cs="Times New Roman"/>
          <w:bCs/>
          <w:color w:val="000000"/>
          <w:sz w:val="26"/>
          <w:szCs w:val="26"/>
          <w:lang w:eastAsia="ru-RU"/>
        </w:rPr>
        <w:t> - отсрочка уплаты штрафа предполагает возможность начать выплату штрафа не с момента вступления приговора в законную силу, а в более поздний срок, но не позднее года, т.е. перенесение конкретного момента уплаты всей суммы штрафа.</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proofErr w:type="gramStart"/>
      <w:r w:rsidRPr="007714B3">
        <w:rPr>
          <w:rFonts w:ascii="Times New Roman" w:eastAsia="Times New Roman" w:hAnsi="Times New Roman" w:cs="Times New Roman"/>
          <w:b/>
          <w:bCs/>
          <w:i/>
          <w:iCs/>
          <w:color w:val="000000"/>
          <w:sz w:val="26"/>
          <w:szCs w:val="26"/>
          <w:lang w:eastAsia="ru-RU"/>
        </w:rPr>
        <w:t>Персонал</w:t>
      </w:r>
      <w:r w:rsidRPr="007714B3">
        <w:rPr>
          <w:rFonts w:ascii="Times New Roman" w:eastAsia="Times New Roman" w:hAnsi="Times New Roman" w:cs="Times New Roman"/>
          <w:b/>
          <w:bCs/>
          <w:color w:val="000000"/>
          <w:sz w:val="26"/>
          <w:szCs w:val="26"/>
          <w:lang w:eastAsia="ru-RU"/>
        </w:rPr>
        <w:t>(</w:t>
      </w:r>
      <w:proofErr w:type="gramEnd"/>
      <w:r w:rsidRPr="008E0927">
        <w:rPr>
          <w:rFonts w:ascii="Times New Roman" w:eastAsia="Times New Roman" w:hAnsi="Times New Roman" w:cs="Times New Roman"/>
          <w:bCs/>
          <w:color w:val="000000"/>
          <w:sz w:val="26"/>
          <w:szCs w:val="26"/>
          <w:lang w:eastAsia="ru-RU"/>
        </w:rPr>
        <w:t xml:space="preserve">от лат. </w:t>
      </w:r>
      <w:proofErr w:type="spellStart"/>
      <w:r w:rsidRPr="008E0927">
        <w:rPr>
          <w:rFonts w:ascii="Times New Roman" w:eastAsia="Times New Roman" w:hAnsi="Times New Roman" w:cs="Times New Roman"/>
          <w:bCs/>
          <w:color w:val="000000"/>
          <w:sz w:val="26"/>
          <w:szCs w:val="26"/>
          <w:lang w:eastAsia="ru-RU"/>
        </w:rPr>
        <w:t>persona</w:t>
      </w:r>
      <w:proofErr w:type="spellEnd"/>
      <w:r w:rsidRPr="008E0927">
        <w:rPr>
          <w:rFonts w:ascii="Times New Roman" w:eastAsia="Times New Roman" w:hAnsi="Times New Roman" w:cs="Times New Roman"/>
          <w:bCs/>
          <w:color w:val="000000"/>
          <w:sz w:val="26"/>
          <w:szCs w:val="26"/>
          <w:lang w:eastAsia="ru-RU"/>
        </w:rPr>
        <w:t xml:space="preserve"> –личность)– коллектив работников или совокупность лиц, осуществляющих трудовые функции на основе трудового договора (контракта). Персонал учреждений и органов, исполняющих наказания – все лица, работающие в учреждениях данной системы (работники ИУ, арестных домов, исправительных центров, дисциплинарных воинских частей, уголовно-исполнительных инспекций, судебные приставы - исполнители).</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Подозреваемый</w:t>
      </w:r>
      <w:r w:rsidRPr="008E0927">
        <w:rPr>
          <w:rFonts w:ascii="Times New Roman" w:eastAsia="Times New Roman" w:hAnsi="Times New Roman" w:cs="Times New Roman"/>
          <w:bCs/>
          <w:color w:val="000000"/>
          <w:sz w:val="26"/>
          <w:szCs w:val="26"/>
          <w:lang w:eastAsia="ru-RU"/>
        </w:rPr>
        <w:t>– это лицо, задержанное по подозрению в совершении преступления, а также лицо, к которому применена мера пресечения до предъявления обвинения.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Пожизненное лишение свободы</w:t>
      </w:r>
      <w:r w:rsidRPr="007714B3">
        <w:rPr>
          <w:rFonts w:ascii="Times New Roman" w:eastAsia="Times New Roman" w:hAnsi="Times New Roman" w:cs="Times New Roman"/>
          <w:b/>
          <w:bCs/>
          <w:color w:val="000000"/>
          <w:sz w:val="26"/>
          <w:szCs w:val="26"/>
          <w:lang w:eastAsia="ru-RU"/>
        </w:rPr>
        <w:t> </w:t>
      </w:r>
      <w:r w:rsidRPr="008E0927">
        <w:rPr>
          <w:rFonts w:ascii="Times New Roman" w:eastAsia="Times New Roman" w:hAnsi="Times New Roman" w:cs="Times New Roman"/>
          <w:bCs/>
          <w:color w:val="000000"/>
          <w:sz w:val="26"/>
          <w:szCs w:val="26"/>
          <w:lang w:eastAsia="ru-RU"/>
        </w:rPr>
        <w:t>– вид наказания, который устанавливается за совершение особо тяжких преступлений, посягающих на жизнь, а также за совершение особо тяжких преступлений против здоровья населения и общественной нравственности, общественной безопасности, половой неприкосновенности несовершеннолетних, не достигших четырнадцатилетнего возраста.</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Помилование</w:t>
      </w:r>
      <w:r w:rsidRPr="008E0927">
        <w:rPr>
          <w:rFonts w:ascii="Times New Roman" w:eastAsia="Times New Roman" w:hAnsi="Times New Roman" w:cs="Times New Roman"/>
          <w:bCs/>
          <w:i/>
          <w:iCs/>
          <w:color w:val="000000"/>
          <w:sz w:val="26"/>
          <w:szCs w:val="26"/>
          <w:lang w:eastAsia="ru-RU"/>
        </w:rPr>
        <w:t xml:space="preserve"> –</w:t>
      </w:r>
      <w:r w:rsidRPr="008E0927">
        <w:rPr>
          <w:rFonts w:ascii="Times New Roman" w:eastAsia="Times New Roman" w:hAnsi="Times New Roman" w:cs="Times New Roman"/>
          <w:bCs/>
          <w:color w:val="000000"/>
          <w:sz w:val="26"/>
          <w:szCs w:val="26"/>
          <w:lang w:eastAsia="ru-RU"/>
        </w:rPr>
        <w:t> отмена или смягчение уголовного наказания главой государства. Институт помилования представляет собой акт индивидуального милосердия к лицу, осужденному за совершение какого-либо (обычно тяжкого) преступления. Помилование осуществляется Президентом РФ.</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Правовое положение (правовой статус) осужденных</w:t>
      </w:r>
      <w:r w:rsidRPr="008E0927">
        <w:rPr>
          <w:rFonts w:ascii="Times New Roman" w:eastAsia="Times New Roman" w:hAnsi="Times New Roman" w:cs="Times New Roman"/>
          <w:bCs/>
          <w:color w:val="000000"/>
          <w:sz w:val="26"/>
          <w:szCs w:val="26"/>
          <w:lang w:eastAsia="ru-RU"/>
        </w:rPr>
        <w:t> – это совокупность юридических средств, с помощью которых закрепляется положение осужденного во время отбывания наказания. В общем виде содержание правового статуса складывается из прав, законных интересов и обязанностей осужденных.</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Правила внутреннего распорядка</w:t>
      </w:r>
      <w:r w:rsidRPr="008E0927">
        <w:rPr>
          <w:rFonts w:ascii="Times New Roman" w:eastAsia="Times New Roman" w:hAnsi="Times New Roman" w:cs="Times New Roman"/>
          <w:bCs/>
          <w:color w:val="000000"/>
          <w:sz w:val="26"/>
          <w:szCs w:val="26"/>
          <w:lang w:eastAsia="ru-RU"/>
        </w:rPr>
        <w:t> - нормативно-правовой акт федеральных органов исполнительной власти регистрируемый в Министерстве Юстиции РФ, закрепляющий наиболее значимые черты режима и обозначающий тот предельно допустимый уровень ограничений, которому могут подвергаться осужденные в процессе исполнения наказания.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Предмет уголовно-исполнительного права</w:t>
      </w:r>
      <w:r w:rsidRPr="008E0927">
        <w:rPr>
          <w:rFonts w:ascii="Times New Roman" w:eastAsia="Times New Roman" w:hAnsi="Times New Roman" w:cs="Times New Roman"/>
          <w:bCs/>
          <w:color w:val="000000"/>
          <w:sz w:val="26"/>
          <w:szCs w:val="26"/>
          <w:lang w:eastAsia="ru-RU"/>
        </w:rPr>
        <w:t>-</w:t>
      </w:r>
      <w:r w:rsidR="007714B3">
        <w:rPr>
          <w:rFonts w:ascii="Times New Roman" w:eastAsia="Times New Roman" w:hAnsi="Times New Roman" w:cs="Times New Roman"/>
          <w:bCs/>
          <w:color w:val="000000"/>
          <w:sz w:val="26"/>
          <w:szCs w:val="26"/>
          <w:lang w:eastAsia="ru-RU"/>
        </w:rPr>
        <w:t xml:space="preserve"> </w:t>
      </w:r>
      <w:r w:rsidRPr="008E0927">
        <w:rPr>
          <w:rFonts w:ascii="Times New Roman" w:eastAsia="Times New Roman" w:hAnsi="Times New Roman" w:cs="Times New Roman"/>
          <w:bCs/>
          <w:color w:val="000000"/>
          <w:sz w:val="26"/>
          <w:szCs w:val="26"/>
          <w:lang w:eastAsia="ru-RU"/>
        </w:rPr>
        <w:t>общественные</w:t>
      </w:r>
      <w:r w:rsidR="007714B3">
        <w:rPr>
          <w:rFonts w:ascii="Times New Roman" w:eastAsia="Times New Roman" w:hAnsi="Times New Roman" w:cs="Times New Roman"/>
          <w:bCs/>
          <w:color w:val="000000"/>
          <w:sz w:val="26"/>
          <w:szCs w:val="26"/>
          <w:lang w:eastAsia="ru-RU"/>
        </w:rPr>
        <w:t xml:space="preserve"> </w:t>
      </w:r>
      <w:r w:rsidRPr="008E0927">
        <w:rPr>
          <w:rFonts w:ascii="Times New Roman" w:eastAsia="Times New Roman" w:hAnsi="Times New Roman" w:cs="Times New Roman"/>
          <w:bCs/>
          <w:color w:val="000000"/>
          <w:sz w:val="26"/>
          <w:szCs w:val="26"/>
          <w:lang w:eastAsia="ru-RU"/>
        </w:rPr>
        <w:t>отношения, возникающие в процессе и по поводу исполнения (отбывания) всех видов уголовных наказаний, а также применения и иных мер уголовно-правового воздействия (например, условного осуждения).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Принудительные меры медицинского характера</w:t>
      </w:r>
      <w:r w:rsidRPr="008E0927">
        <w:rPr>
          <w:rFonts w:ascii="Times New Roman" w:eastAsia="Times New Roman" w:hAnsi="Times New Roman" w:cs="Times New Roman"/>
          <w:bCs/>
          <w:color w:val="000000"/>
          <w:sz w:val="26"/>
          <w:szCs w:val="26"/>
          <w:lang w:eastAsia="ru-RU"/>
        </w:rPr>
        <w:t>– это система различных лечебно-реабилитационных мер, предусмотренных уголовным законом и применяемых судом к лицам, совершившим общественно-опасные деяния (или преступления) и страдающим психическими расстройствами.</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Принудительные работы – вид наказания, который применяется</w:t>
      </w:r>
      <w:r w:rsidRPr="008E0927">
        <w:rPr>
          <w:rFonts w:ascii="Times New Roman" w:eastAsia="Times New Roman" w:hAnsi="Times New Roman" w:cs="Times New Roman"/>
          <w:bCs/>
          <w:color w:val="000000"/>
          <w:sz w:val="26"/>
          <w:szCs w:val="26"/>
          <w:lang w:eastAsia="ru-RU"/>
        </w:rPr>
        <w:t> как альтернатива лишению свободы в случаях, предусмотренных соответствующими статьями Особенной части УК РФ, за совершение преступления небольшой или средней тяжести либо за совершение тяжкого преступления впервые.</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7714B3">
        <w:rPr>
          <w:rFonts w:ascii="Times New Roman" w:eastAsia="Times New Roman" w:hAnsi="Times New Roman" w:cs="Times New Roman"/>
          <w:b/>
          <w:bCs/>
          <w:i/>
          <w:iCs/>
          <w:color w:val="000000"/>
          <w:sz w:val="26"/>
          <w:szCs w:val="26"/>
          <w:lang w:eastAsia="ru-RU"/>
        </w:rPr>
        <w:t>Принципы уголовно-исполнительного законодательства</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руководящие правовые идеи, выражающие основные правовые взгляды государства на характер уголовно-исполнительного законодательства и регулирование общественных отношений при исполнении уголовных наказаний.</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Прокурорский надзор</w:t>
      </w:r>
      <w:r w:rsidRPr="008E0927">
        <w:rPr>
          <w:rFonts w:ascii="Times New Roman" w:eastAsia="Times New Roman" w:hAnsi="Times New Roman" w:cs="Times New Roman"/>
          <w:bCs/>
          <w:color w:val="000000"/>
          <w:sz w:val="26"/>
          <w:szCs w:val="26"/>
          <w:lang w:eastAsia="ru-RU"/>
        </w:rPr>
        <w:t> – предполагает слежение за выполнением правовых норм, регулирующих режим содержание, охрану, организацию труда осужденных, порядок проводимой с ними воспитательной работы, их общеобразовательного и профессионального обучения.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Рассрочка уплаты</w:t>
      </w:r>
      <w:r w:rsidRPr="008E0927">
        <w:rPr>
          <w:rFonts w:ascii="Times New Roman" w:eastAsia="Times New Roman" w:hAnsi="Times New Roman" w:cs="Times New Roman"/>
          <w:bCs/>
          <w:color w:val="000000"/>
          <w:sz w:val="26"/>
          <w:szCs w:val="26"/>
          <w:lang w:eastAsia="ru-RU"/>
        </w:rPr>
        <w:t> – это разрешение выплаты штрафа по частям. Эти части не обязательно должны быть равными.</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Режим в исправительном учреждении</w:t>
      </w:r>
      <w:r w:rsidRPr="008E0927">
        <w:rPr>
          <w:rFonts w:ascii="Times New Roman" w:eastAsia="Times New Roman" w:hAnsi="Times New Roman" w:cs="Times New Roman"/>
          <w:bCs/>
          <w:color w:val="000000"/>
          <w:sz w:val="26"/>
          <w:szCs w:val="26"/>
          <w:lang w:eastAsia="ru-RU"/>
        </w:rPr>
        <w:t> – это установленный законом и соответствующими закону нормативно-правовыми актами порядок исполнения и отбывания наказания в виде лишения свободы.</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Режим исполнения уголовного наказания</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 xml:space="preserve">установленный нормативными правовыми актами порядок деятельности персонала учреждений и органов, исполняющих уголовные наказания, по реализации комплекса лишений и </w:t>
      </w:r>
      <w:proofErr w:type="spellStart"/>
      <w:r w:rsidRPr="008E0927">
        <w:rPr>
          <w:rFonts w:ascii="Times New Roman" w:eastAsia="Times New Roman" w:hAnsi="Times New Roman" w:cs="Times New Roman"/>
          <w:bCs/>
          <w:color w:val="000000"/>
          <w:sz w:val="26"/>
          <w:szCs w:val="26"/>
          <w:lang w:eastAsia="ru-RU"/>
        </w:rPr>
        <w:t>правоограничений</w:t>
      </w:r>
      <w:proofErr w:type="spellEnd"/>
      <w:r w:rsidRPr="008E0927">
        <w:rPr>
          <w:rFonts w:ascii="Times New Roman" w:eastAsia="Times New Roman" w:hAnsi="Times New Roman" w:cs="Times New Roman"/>
          <w:bCs/>
          <w:color w:val="000000"/>
          <w:sz w:val="26"/>
          <w:szCs w:val="26"/>
          <w:lang w:eastAsia="ru-RU"/>
        </w:rPr>
        <w:t>, предусмотренных конкретным видом наказания.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Режим отбывания уголовного наказания</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уклад или образ жизни осужденных, связанный с выполнением возложенных на них законом обязанностей, лишений и ограничений, а также осуществлением ими своих прав и законных интересов.</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Смертная казнь</w:t>
      </w:r>
      <w:r w:rsidRPr="008E0927">
        <w:rPr>
          <w:rFonts w:ascii="Times New Roman" w:eastAsia="Times New Roman" w:hAnsi="Times New Roman" w:cs="Times New Roman"/>
          <w:bCs/>
          <w:color w:val="000000"/>
          <w:sz w:val="26"/>
          <w:szCs w:val="26"/>
          <w:lang w:eastAsia="ru-RU"/>
        </w:rPr>
        <w:t> – наиболее суровая, исключительная мера наказания, известная законодательству, которая может быть установлена только за особо тяжкие преступления (ч.1 ст.59 УК).</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Содержание в дисциплинарной воинской части</w:t>
      </w:r>
      <w:r w:rsidRPr="008E0927">
        <w:rPr>
          <w:rFonts w:ascii="Times New Roman" w:eastAsia="Times New Roman" w:hAnsi="Times New Roman" w:cs="Times New Roman"/>
          <w:bCs/>
          <w:color w:val="000000"/>
          <w:sz w:val="26"/>
          <w:szCs w:val="26"/>
          <w:lang w:eastAsia="ru-RU"/>
        </w:rPr>
        <w:t> – вид наказания, который назначается военнослужащим, проходящим военную службу по призыву, а также военнослужащим, проходящим военную службу по контракту на должностях рядового и сержантского состава, если они на момент вынесения судом приговора не отслужили установленного законом срока службы по призыву.</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Содержание под стражей подозреваемых и обвиняемых</w:t>
      </w:r>
      <w:r w:rsidRPr="008E0927">
        <w:rPr>
          <w:rFonts w:ascii="Times New Roman" w:eastAsia="Times New Roman" w:hAnsi="Times New Roman" w:cs="Times New Roman"/>
          <w:bCs/>
          <w:color w:val="000000"/>
          <w:sz w:val="26"/>
          <w:szCs w:val="26"/>
          <w:lang w:eastAsia="ru-RU"/>
        </w:rPr>
        <w:t> – это мера государственного принуждения, применяемая в связи с совершенным преступлением от имени государства и реализуемая государственными органами.</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Социальная адаптация</w:t>
      </w:r>
      <w:r w:rsidRPr="008E0927">
        <w:rPr>
          <w:rFonts w:ascii="Times New Roman" w:eastAsia="Times New Roman" w:hAnsi="Times New Roman" w:cs="Times New Roman"/>
          <w:bCs/>
          <w:color w:val="000000"/>
          <w:sz w:val="26"/>
          <w:szCs w:val="26"/>
          <w:lang w:eastAsia="ru-RU"/>
        </w:rPr>
        <w:t> - социальная адаптация есть приспособление личности к социальной среде, усвоение ею правил, ном, социальных позиций, установок, характерных для данной среды, приобретения навыков, позволяющих нормально жить бывшему лишенному свободы в обществе свободных людей.</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Средства исправления осужденных</w:t>
      </w:r>
      <w:r w:rsidRPr="008E0927">
        <w:rPr>
          <w:rFonts w:ascii="Times New Roman" w:eastAsia="Times New Roman" w:hAnsi="Times New Roman" w:cs="Times New Roman"/>
          <w:bCs/>
          <w:color w:val="000000"/>
          <w:sz w:val="26"/>
          <w:szCs w:val="26"/>
          <w:lang w:eastAsia="ru-RU"/>
        </w:rPr>
        <w:t xml:space="preserve"> – комплекс мер, осуществляемых администрацией учреждений и органов, исполняющих наказания, направленных на формирование у них уважительного отношения к человеку, обществу, труду, нормам, правилам и традициям человеческого общежития и стимулирования </w:t>
      </w:r>
      <w:proofErr w:type="spellStart"/>
      <w:r w:rsidRPr="008E0927">
        <w:rPr>
          <w:rFonts w:ascii="Times New Roman" w:eastAsia="Times New Roman" w:hAnsi="Times New Roman" w:cs="Times New Roman"/>
          <w:bCs/>
          <w:color w:val="000000"/>
          <w:sz w:val="26"/>
          <w:szCs w:val="26"/>
          <w:lang w:eastAsia="ru-RU"/>
        </w:rPr>
        <w:t>правопослушного</w:t>
      </w:r>
      <w:proofErr w:type="spellEnd"/>
      <w:r w:rsidRPr="008E0927">
        <w:rPr>
          <w:rFonts w:ascii="Times New Roman" w:eastAsia="Times New Roman" w:hAnsi="Times New Roman" w:cs="Times New Roman"/>
          <w:bCs/>
          <w:color w:val="000000"/>
          <w:sz w:val="26"/>
          <w:szCs w:val="26"/>
          <w:lang w:eastAsia="ru-RU"/>
        </w:rPr>
        <w:t xml:space="preserve"> поведения (основные средства исправления осужденных: 1)установленный порядок исполнения и отбывания наказания, т.е. режим; 2)воспитательная работа; 3)общественно-полезный труд;4)получение общего образования;5)профессиональная подготовка;6)общественное воздействие).</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Субъективное право осужденного</w:t>
      </w:r>
      <w:r w:rsidRPr="008E0927">
        <w:rPr>
          <w:rFonts w:ascii="Times New Roman" w:eastAsia="Times New Roman" w:hAnsi="Times New Roman" w:cs="Times New Roman"/>
          <w:bCs/>
          <w:i/>
          <w:iCs/>
          <w:color w:val="000000"/>
          <w:sz w:val="26"/>
          <w:szCs w:val="26"/>
          <w:lang w:eastAsia="ru-RU"/>
        </w:rPr>
        <w:t xml:space="preserve"> - </w:t>
      </w:r>
      <w:r w:rsidRPr="008E0927">
        <w:rPr>
          <w:rFonts w:ascii="Times New Roman" w:eastAsia="Times New Roman" w:hAnsi="Times New Roman" w:cs="Times New Roman"/>
          <w:bCs/>
          <w:color w:val="000000"/>
          <w:sz w:val="26"/>
          <w:szCs w:val="26"/>
          <w:lang w:eastAsia="ru-RU"/>
        </w:rPr>
        <w:t>гарантированная государством мера юридически возможного поведения, позволяющая осужденному пользоваться определенными социальными благами, обеспечиваемая юридическими обязанностями должностных лиц учреждений и органов, исполняющих наказания, других субъектов уголовно-исполнительных правоотношений.</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Субъекты формирования и развития уголовно-исполнительной политики</w:t>
      </w:r>
      <w:r w:rsidRPr="008E0927">
        <w:rPr>
          <w:rFonts w:ascii="Times New Roman" w:eastAsia="Times New Roman" w:hAnsi="Times New Roman" w:cs="Times New Roman"/>
          <w:bCs/>
          <w:color w:val="000000"/>
          <w:sz w:val="26"/>
          <w:szCs w:val="26"/>
          <w:lang w:eastAsia="ru-RU"/>
        </w:rPr>
        <w:t> - Президент РФ и Федеральное Собрание РФ (ст. 80 Конституции РФ).</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5B3B05">
        <w:rPr>
          <w:rFonts w:ascii="Times New Roman" w:eastAsia="Times New Roman" w:hAnsi="Times New Roman" w:cs="Times New Roman"/>
          <w:b/>
          <w:bCs/>
          <w:i/>
          <w:iCs/>
          <w:color w:val="000000"/>
          <w:sz w:val="26"/>
          <w:szCs w:val="26"/>
          <w:lang w:eastAsia="ru-RU"/>
        </w:rPr>
        <w:t>Уголовно-исполнительное законодательство</w:t>
      </w:r>
      <w:r w:rsidRPr="008E0927">
        <w:rPr>
          <w:rFonts w:ascii="Times New Roman" w:eastAsia="Times New Roman" w:hAnsi="Times New Roman" w:cs="Times New Roman"/>
          <w:bCs/>
          <w:color w:val="000000"/>
          <w:sz w:val="26"/>
          <w:szCs w:val="26"/>
          <w:lang w:eastAsia="ru-RU"/>
        </w:rPr>
        <w:t> - (в теории права общепринята трактовка той или иной отрасли законодательства в узком и широком смысли), в узком смысле под уголовно-исполнительным законодательством необходимо понимать систему законов, регулирующих весь комплекс общественных отношений, возникающих по поводу и в процессе исполнения (отбывания) наказания и применения к осужденным мер исправительного воздействия; под уголовно-исполнительным законодательством в широком смысле необходимо понимать систему правовых актов, регулирующих весь комплекс общественных отношений, возникающих в процессе исполнения (отбывания) наказания и применения к осужденным мер исправительного воздействия.</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Уголовно-исполнительные инспекции</w:t>
      </w:r>
      <w:r w:rsidRPr="008E0927">
        <w:rPr>
          <w:rFonts w:ascii="Times New Roman" w:eastAsia="Times New Roman" w:hAnsi="Times New Roman" w:cs="Times New Roman"/>
          <w:bCs/>
          <w:color w:val="000000"/>
          <w:sz w:val="26"/>
          <w:szCs w:val="26"/>
          <w:lang w:eastAsia="ru-RU"/>
        </w:rPr>
        <w:t>– административно-служебные подразделения, создаваемые на разных уровнях управленческих структур ОВД.</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Уголовно-исполнительная политика</w:t>
      </w:r>
      <w:r w:rsidRPr="008E0927">
        <w:rPr>
          <w:rFonts w:ascii="Times New Roman" w:eastAsia="Times New Roman" w:hAnsi="Times New Roman" w:cs="Times New Roman"/>
          <w:bCs/>
          <w:color w:val="000000"/>
          <w:sz w:val="26"/>
          <w:szCs w:val="26"/>
          <w:lang w:eastAsia="ru-RU"/>
        </w:rPr>
        <w:t> - является составной частью политики в области борьбы с преступностью, определяет цели, принципы, стратегию, основные направления, формы и методы деятельности государства по обеспечению исполнения, наказания, исправлению осужденных, предупреждению совершения новых преступлений, как осужденными, так и иными лицами.</w:t>
      </w:r>
    </w:p>
    <w:p w:rsidR="008E0927" w:rsidRPr="008E0927" w:rsidRDefault="008E0927" w:rsidP="008E0927">
      <w:pPr>
        <w:tabs>
          <w:tab w:val="left" w:pos="0"/>
        </w:tabs>
        <w:spacing w:after="0" w:line="276" w:lineRule="auto"/>
        <w:contextualSpacing/>
        <w:jc w:val="both"/>
        <w:rPr>
          <w:rFonts w:ascii="Times New Roman" w:eastAsia="Times New Roman" w:hAnsi="Times New Roman" w:cs="Times New Roman"/>
          <w:b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Уголовно-исполнительное право</w:t>
      </w:r>
      <w:r w:rsidRPr="008E0927">
        <w:rPr>
          <w:rFonts w:ascii="Times New Roman" w:eastAsia="Times New Roman" w:hAnsi="Times New Roman" w:cs="Times New Roman"/>
          <w:bCs/>
          <w:color w:val="000000"/>
          <w:sz w:val="26"/>
          <w:szCs w:val="26"/>
          <w:lang w:eastAsia="ru-RU"/>
        </w:rPr>
        <w:t> – это самостоятельная отрасль российского права, регулирующая общественные отношения, возникающие в процессе и по поводу исполнения (отбывания) всех видов наказания, применения средств исправительного воздействия.</w:t>
      </w:r>
    </w:p>
    <w:p w:rsidR="008E0927" w:rsidRPr="002F535B" w:rsidRDefault="008E0927" w:rsidP="008E0927">
      <w:pPr>
        <w:tabs>
          <w:tab w:val="left" w:pos="0"/>
        </w:tabs>
        <w:spacing w:after="0" w:line="276" w:lineRule="auto"/>
        <w:contextualSpacing/>
        <w:jc w:val="both"/>
        <w:rPr>
          <w:rFonts w:ascii="Times New Roman" w:eastAsia="Times New Roman" w:hAnsi="Times New Roman" w:cs="Times New Roman"/>
          <w:bCs/>
          <w:i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Уголовно-исполнительное право</w:t>
      </w:r>
      <w:r w:rsidR="002F535B">
        <w:rPr>
          <w:rFonts w:ascii="Times New Roman" w:eastAsia="Times New Roman" w:hAnsi="Times New Roman" w:cs="Times New Roman"/>
          <w:b/>
          <w:bCs/>
          <w:i/>
          <w:iCs/>
          <w:color w:val="000000"/>
          <w:sz w:val="26"/>
          <w:szCs w:val="26"/>
          <w:lang w:eastAsia="ru-RU"/>
        </w:rPr>
        <w:t>,</w:t>
      </w:r>
      <w:r w:rsidRPr="002F535B">
        <w:rPr>
          <w:rFonts w:ascii="Times New Roman" w:eastAsia="Times New Roman" w:hAnsi="Times New Roman" w:cs="Times New Roman"/>
          <w:b/>
          <w:bCs/>
          <w:i/>
          <w:iCs/>
          <w:color w:val="000000"/>
          <w:sz w:val="26"/>
          <w:szCs w:val="26"/>
          <w:lang w:eastAsia="ru-RU"/>
        </w:rPr>
        <w:t xml:space="preserve"> как учебная дисциплина</w:t>
      </w:r>
      <w:r w:rsidRPr="008E0927">
        <w:rPr>
          <w:rFonts w:ascii="Times New Roman" w:eastAsia="Times New Roman" w:hAnsi="Times New Roman" w:cs="Times New Roman"/>
          <w:bCs/>
          <w:i/>
          <w:iCs/>
          <w:color w:val="000000"/>
          <w:sz w:val="26"/>
          <w:szCs w:val="26"/>
          <w:lang w:eastAsia="ru-RU"/>
        </w:rPr>
        <w:t xml:space="preserve"> – </w:t>
      </w:r>
      <w:r w:rsidRPr="002F535B">
        <w:rPr>
          <w:rFonts w:ascii="Times New Roman" w:eastAsia="Times New Roman" w:hAnsi="Times New Roman" w:cs="Times New Roman"/>
          <w:bCs/>
          <w:iCs/>
          <w:color w:val="000000"/>
          <w:sz w:val="26"/>
          <w:szCs w:val="26"/>
          <w:lang w:eastAsia="ru-RU"/>
        </w:rPr>
        <w:t>это преподаваемый в образовательных учреждениях курс, построенный на систематизированном отражении уголовно-исполнительного законодательства и основных положениях науки уголовно-исполнительного права.</w:t>
      </w:r>
    </w:p>
    <w:p w:rsidR="008E0927" w:rsidRPr="002F535B" w:rsidRDefault="008E0927" w:rsidP="008E0927">
      <w:pPr>
        <w:tabs>
          <w:tab w:val="left" w:pos="0"/>
        </w:tabs>
        <w:spacing w:after="0" w:line="276" w:lineRule="auto"/>
        <w:contextualSpacing/>
        <w:jc w:val="both"/>
        <w:rPr>
          <w:rFonts w:ascii="Times New Roman" w:eastAsia="Times New Roman" w:hAnsi="Times New Roman" w:cs="Times New Roman"/>
          <w:bCs/>
          <w:i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Уголовно-исполнительные правоотношения</w:t>
      </w:r>
      <w:r w:rsidRPr="008E0927">
        <w:rPr>
          <w:rFonts w:ascii="Times New Roman" w:eastAsia="Times New Roman" w:hAnsi="Times New Roman" w:cs="Times New Roman"/>
          <w:bCs/>
          <w:i/>
          <w:iCs/>
          <w:color w:val="000000"/>
          <w:sz w:val="26"/>
          <w:szCs w:val="26"/>
          <w:lang w:eastAsia="ru-RU"/>
        </w:rPr>
        <w:t xml:space="preserve"> - </w:t>
      </w:r>
      <w:r w:rsidRPr="002F535B">
        <w:rPr>
          <w:rFonts w:ascii="Times New Roman" w:eastAsia="Times New Roman" w:hAnsi="Times New Roman" w:cs="Times New Roman"/>
          <w:bCs/>
          <w:iCs/>
          <w:color w:val="000000"/>
          <w:sz w:val="26"/>
          <w:szCs w:val="26"/>
          <w:lang w:eastAsia="ru-RU"/>
        </w:rPr>
        <w:t>урегулированные нормами уголовно-исполнительного права общественные отношения, возникающие по поводу и в процессе исполнения (отбывания) всех видов уголовных наказаний и применения иных мер уголовно-правового воздействия.</w:t>
      </w:r>
    </w:p>
    <w:p w:rsidR="008E0927" w:rsidRPr="002F535B" w:rsidRDefault="008E0927" w:rsidP="008E0927">
      <w:pPr>
        <w:tabs>
          <w:tab w:val="left" w:pos="0"/>
        </w:tabs>
        <w:spacing w:after="0" w:line="276" w:lineRule="auto"/>
        <w:contextualSpacing/>
        <w:jc w:val="both"/>
        <w:rPr>
          <w:rFonts w:ascii="Times New Roman" w:eastAsia="Times New Roman" w:hAnsi="Times New Roman" w:cs="Times New Roman"/>
          <w:bCs/>
          <w:i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Уголовно-исполнительная система</w:t>
      </w:r>
      <w:r w:rsidRPr="008E0927">
        <w:rPr>
          <w:rFonts w:ascii="Times New Roman" w:eastAsia="Times New Roman" w:hAnsi="Times New Roman" w:cs="Times New Roman"/>
          <w:bCs/>
          <w:i/>
          <w:iCs/>
          <w:color w:val="000000"/>
          <w:sz w:val="26"/>
          <w:szCs w:val="26"/>
          <w:lang w:eastAsia="ru-RU"/>
        </w:rPr>
        <w:t xml:space="preserve"> – </w:t>
      </w:r>
      <w:r w:rsidRPr="002F535B">
        <w:rPr>
          <w:rFonts w:ascii="Times New Roman" w:eastAsia="Times New Roman" w:hAnsi="Times New Roman" w:cs="Times New Roman"/>
          <w:bCs/>
          <w:iCs/>
          <w:color w:val="000000"/>
          <w:sz w:val="26"/>
          <w:szCs w:val="26"/>
          <w:lang w:eastAsia="ru-RU"/>
        </w:rPr>
        <w:t>это совокупность специализированных, государственных учреждений, исполняющих наказание в виде ограничения свободы, ареста, лишения свободы, смертной казни.</w:t>
      </w:r>
    </w:p>
    <w:p w:rsidR="008E0927" w:rsidRPr="002F535B" w:rsidRDefault="008E0927" w:rsidP="008E0927">
      <w:pPr>
        <w:tabs>
          <w:tab w:val="left" w:pos="0"/>
        </w:tabs>
        <w:spacing w:after="0" w:line="276" w:lineRule="auto"/>
        <w:contextualSpacing/>
        <w:jc w:val="both"/>
        <w:rPr>
          <w:rFonts w:ascii="Times New Roman" w:eastAsia="Times New Roman" w:hAnsi="Times New Roman" w:cs="Times New Roman"/>
          <w:bCs/>
          <w:i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Цели уголовно-исполнительного законодательства</w:t>
      </w:r>
      <w:r w:rsidRPr="008E0927">
        <w:rPr>
          <w:rFonts w:ascii="Times New Roman" w:eastAsia="Times New Roman" w:hAnsi="Times New Roman" w:cs="Times New Roman"/>
          <w:bCs/>
          <w:i/>
          <w:iCs/>
          <w:color w:val="000000"/>
          <w:sz w:val="26"/>
          <w:szCs w:val="26"/>
          <w:lang w:eastAsia="ru-RU"/>
        </w:rPr>
        <w:t>-</w:t>
      </w:r>
      <w:r w:rsidRPr="002F535B">
        <w:rPr>
          <w:rFonts w:ascii="Times New Roman" w:eastAsia="Times New Roman" w:hAnsi="Times New Roman" w:cs="Times New Roman"/>
          <w:bCs/>
          <w:iCs/>
          <w:color w:val="000000"/>
          <w:sz w:val="26"/>
          <w:szCs w:val="26"/>
          <w:lang w:eastAsia="ru-RU"/>
        </w:rPr>
        <w:t>исправление осужденных и предупреждение совершения новых преступлений как осужденными, так и иными лицами.</w:t>
      </w:r>
    </w:p>
    <w:p w:rsidR="008E0927" w:rsidRPr="002F535B" w:rsidRDefault="008E0927" w:rsidP="008E0927">
      <w:pPr>
        <w:tabs>
          <w:tab w:val="left" w:pos="0"/>
        </w:tabs>
        <w:spacing w:after="0" w:line="276" w:lineRule="auto"/>
        <w:contextualSpacing/>
        <w:jc w:val="both"/>
        <w:rPr>
          <w:rFonts w:ascii="Times New Roman" w:eastAsia="Times New Roman" w:hAnsi="Times New Roman" w:cs="Times New Roman"/>
          <w:bCs/>
          <w:i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Цели уголовного наказания</w:t>
      </w:r>
      <w:r w:rsidRPr="008E0927">
        <w:rPr>
          <w:rFonts w:ascii="Times New Roman" w:eastAsia="Times New Roman" w:hAnsi="Times New Roman" w:cs="Times New Roman"/>
          <w:bCs/>
          <w:i/>
          <w:iCs/>
          <w:color w:val="000000"/>
          <w:sz w:val="26"/>
          <w:szCs w:val="26"/>
          <w:lang w:eastAsia="ru-RU"/>
        </w:rPr>
        <w:t xml:space="preserve"> – </w:t>
      </w:r>
      <w:r w:rsidRPr="002F535B">
        <w:rPr>
          <w:rFonts w:ascii="Times New Roman" w:eastAsia="Times New Roman" w:hAnsi="Times New Roman" w:cs="Times New Roman"/>
          <w:bCs/>
          <w:iCs/>
          <w:color w:val="000000"/>
          <w:sz w:val="26"/>
          <w:szCs w:val="26"/>
          <w:lang w:eastAsia="ru-RU"/>
        </w:rPr>
        <w:t>восстановление социальной справедливости, исправление осужденных и предупреждение совершения новых преступлений.</w:t>
      </w:r>
    </w:p>
    <w:p w:rsidR="008E0927" w:rsidRPr="002F535B" w:rsidRDefault="008E0927" w:rsidP="008E0927">
      <w:pPr>
        <w:tabs>
          <w:tab w:val="left" w:pos="0"/>
        </w:tabs>
        <w:spacing w:after="0" w:line="276" w:lineRule="auto"/>
        <w:contextualSpacing/>
        <w:jc w:val="both"/>
        <w:rPr>
          <w:rFonts w:ascii="Times New Roman" w:eastAsia="Times New Roman" w:hAnsi="Times New Roman" w:cs="Times New Roman"/>
          <w:bCs/>
          <w:i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Штраф</w:t>
      </w:r>
      <w:r w:rsidRPr="008E0927">
        <w:rPr>
          <w:rFonts w:ascii="Times New Roman" w:eastAsia="Times New Roman" w:hAnsi="Times New Roman" w:cs="Times New Roman"/>
          <w:bCs/>
          <w:i/>
          <w:iCs/>
          <w:color w:val="000000"/>
          <w:sz w:val="26"/>
          <w:szCs w:val="26"/>
          <w:lang w:eastAsia="ru-RU"/>
        </w:rPr>
        <w:t xml:space="preserve"> – </w:t>
      </w:r>
      <w:r w:rsidRPr="002F535B">
        <w:rPr>
          <w:rFonts w:ascii="Times New Roman" w:eastAsia="Times New Roman" w:hAnsi="Times New Roman" w:cs="Times New Roman"/>
          <w:bCs/>
          <w:iCs/>
          <w:color w:val="000000"/>
          <w:sz w:val="26"/>
          <w:szCs w:val="26"/>
          <w:lang w:eastAsia="ru-RU"/>
        </w:rPr>
        <w:t>вид уголовного наказания, представляющий собой денежное взыскание (наказание имущественного характера).</w:t>
      </w:r>
    </w:p>
    <w:p w:rsidR="008E0927" w:rsidRPr="002F535B" w:rsidRDefault="008E0927" w:rsidP="008E0927">
      <w:pPr>
        <w:tabs>
          <w:tab w:val="left" w:pos="0"/>
        </w:tabs>
        <w:spacing w:after="0" w:line="276" w:lineRule="auto"/>
        <w:contextualSpacing/>
        <w:jc w:val="both"/>
        <w:rPr>
          <w:rFonts w:ascii="Times New Roman" w:eastAsia="Times New Roman" w:hAnsi="Times New Roman" w:cs="Times New Roman"/>
          <w:bCs/>
          <w:iCs/>
          <w:color w:val="000000"/>
          <w:sz w:val="26"/>
          <w:szCs w:val="26"/>
          <w:lang w:eastAsia="ru-RU"/>
        </w:rPr>
      </w:pPr>
      <w:r w:rsidRPr="002F535B">
        <w:rPr>
          <w:rFonts w:ascii="Times New Roman" w:eastAsia="Times New Roman" w:hAnsi="Times New Roman" w:cs="Times New Roman"/>
          <w:b/>
          <w:bCs/>
          <w:i/>
          <w:iCs/>
          <w:color w:val="000000"/>
          <w:sz w:val="26"/>
          <w:szCs w:val="26"/>
          <w:lang w:eastAsia="ru-RU"/>
        </w:rPr>
        <w:t>Юридическая обязанность осужденного</w:t>
      </w:r>
      <w:r w:rsidRPr="008E0927">
        <w:rPr>
          <w:rFonts w:ascii="Times New Roman" w:eastAsia="Times New Roman" w:hAnsi="Times New Roman" w:cs="Times New Roman"/>
          <w:bCs/>
          <w:i/>
          <w:iCs/>
          <w:color w:val="000000"/>
          <w:sz w:val="26"/>
          <w:szCs w:val="26"/>
          <w:lang w:eastAsia="ru-RU"/>
        </w:rPr>
        <w:t xml:space="preserve"> - </w:t>
      </w:r>
      <w:r w:rsidRPr="002F535B">
        <w:rPr>
          <w:rFonts w:ascii="Times New Roman" w:eastAsia="Times New Roman" w:hAnsi="Times New Roman" w:cs="Times New Roman"/>
          <w:bCs/>
          <w:iCs/>
          <w:color w:val="000000"/>
          <w:sz w:val="26"/>
          <w:szCs w:val="26"/>
          <w:lang w:eastAsia="ru-RU"/>
        </w:rPr>
        <w:t>мера юридически необходимого поведения осужденного во время отбывания уголовного наказания, установленная в обязывающих и запрещающих нормах права.</w:t>
      </w:r>
    </w:p>
    <w:p w:rsidR="006D4FE7" w:rsidRDefault="006D4FE7" w:rsidP="00382B27">
      <w:pPr>
        <w:tabs>
          <w:tab w:val="left" w:pos="0"/>
        </w:tabs>
        <w:spacing w:after="0" w:line="276" w:lineRule="auto"/>
        <w:contextualSpacing/>
        <w:rPr>
          <w:rFonts w:ascii="Times New Roman" w:eastAsia="Times New Roman" w:hAnsi="Times New Roman" w:cs="Times New Roman"/>
          <w:b/>
          <w:i/>
          <w:sz w:val="26"/>
          <w:szCs w:val="26"/>
          <w:lang w:eastAsia="ru-RU"/>
        </w:rPr>
      </w:pPr>
    </w:p>
    <w:p w:rsidR="006D4FE7" w:rsidRDefault="006D4FE7" w:rsidP="00512AAE">
      <w:pPr>
        <w:widowControl w:val="0"/>
        <w:spacing w:after="0" w:line="240" w:lineRule="auto"/>
        <w:jc w:val="center"/>
        <w:rPr>
          <w:rFonts w:ascii="Times New Roman" w:eastAsia="Times New Roman" w:hAnsi="Times New Roman" w:cs="Times New Roman"/>
          <w:b/>
          <w:i/>
          <w:sz w:val="26"/>
          <w:szCs w:val="26"/>
          <w:lang w:eastAsia="ru-RU"/>
        </w:rPr>
      </w:pPr>
    </w:p>
    <w:p w:rsidR="000547F6" w:rsidRDefault="00382B27" w:rsidP="00512AAE">
      <w:pPr>
        <w:widowControl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10.5</w:t>
      </w:r>
      <w:r w:rsidR="00FF39E4">
        <w:rPr>
          <w:rFonts w:ascii="Times New Roman" w:eastAsia="Times New Roman" w:hAnsi="Times New Roman" w:cs="Times New Roman"/>
          <w:b/>
          <w:i/>
          <w:sz w:val="26"/>
          <w:szCs w:val="26"/>
          <w:lang w:eastAsia="ru-RU"/>
        </w:rPr>
        <w:t xml:space="preserve">. </w:t>
      </w:r>
      <w:r w:rsidR="00C4180D">
        <w:rPr>
          <w:rFonts w:ascii="Times New Roman" w:eastAsia="Times New Roman" w:hAnsi="Times New Roman" w:cs="Times New Roman"/>
          <w:b/>
          <w:i/>
          <w:sz w:val="26"/>
          <w:szCs w:val="26"/>
          <w:lang w:eastAsia="ru-RU"/>
        </w:rPr>
        <w:t>Практические задания</w:t>
      </w:r>
    </w:p>
    <w:p w:rsidR="008E0927" w:rsidRDefault="008E0927" w:rsidP="00512AAE">
      <w:pPr>
        <w:widowControl w:val="0"/>
        <w:spacing w:after="0" w:line="240" w:lineRule="auto"/>
        <w:jc w:val="center"/>
        <w:rPr>
          <w:rFonts w:ascii="Times New Roman" w:eastAsia="Times New Roman" w:hAnsi="Times New Roman" w:cs="Times New Roman"/>
          <w:b/>
          <w:i/>
          <w:sz w:val="26"/>
          <w:szCs w:val="26"/>
          <w:lang w:eastAsia="ru-RU"/>
        </w:rPr>
      </w:pPr>
    </w:p>
    <w:p w:rsidR="00D90A74" w:rsidRDefault="00D90A74" w:rsidP="00512AAE">
      <w:pPr>
        <w:widowControl w:val="0"/>
        <w:spacing w:after="0" w:line="240" w:lineRule="auto"/>
        <w:jc w:val="center"/>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Задачи.</w:t>
      </w:r>
    </w:p>
    <w:p w:rsidR="00D90A74" w:rsidRDefault="00D90A74" w:rsidP="00512AAE">
      <w:pPr>
        <w:widowControl w:val="0"/>
        <w:spacing w:after="0" w:line="240" w:lineRule="auto"/>
        <w:jc w:val="center"/>
        <w:rPr>
          <w:rFonts w:ascii="Times New Roman" w:eastAsia="Times New Roman" w:hAnsi="Times New Roman" w:cs="Times New Roman"/>
          <w:b/>
          <w:i/>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b/>
          <w:sz w:val="26"/>
          <w:szCs w:val="26"/>
          <w:lang w:eastAsia="ru-RU"/>
        </w:rPr>
        <w:t>Задача 1.</w:t>
      </w:r>
      <w:r w:rsidRPr="00D90A74">
        <w:rPr>
          <w:rFonts w:ascii="Times New Roman" w:eastAsia="Times New Roman" w:hAnsi="Times New Roman" w:cs="Times New Roman"/>
          <w:sz w:val="26"/>
          <w:szCs w:val="26"/>
          <w:lang w:eastAsia="ru-RU"/>
        </w:rPr>
        <w:t xml:space="preserve"> Осужденный к исправительным работам Сикорский был направлен на работу с вредными условиями труда. Администрация предприятия предоставила ему очередной отпуск в 24 рабочих дня. Уголовно-исполнительная инспекция возражала против такого решения, поскольку отпуск для такого осужденного по закону не может превышать 18 рабочих дней. Права ли инспекция? Мотивируйте свое решение.</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2.</w:t>
      </w:r>
      <w:r w:rsidRPr="00D90A74">
        <w:rPr>
          <w:rFonts w:ascii="Times New Roman" w:eastAsia="Times New Roman" w:hAnsi="Times New Roman" w:cs="Times New Roman"/>
          <w:sz w:val="26"/>
          <w:szCs w:val="26"/>
          <w:lang w:eastAsia="ru-RU"/>
        </w:rPr>
        <w:t xml:space="preserve"> Курицын, отбывавший </w:t>
      </w:r>
      <w:proofErr w:type="spellStart"/>
      <w:r w:rsidRPr="00D90A74">
        <w:rPr>
          <w:rFonts w:ascii="Times New Roman" w:eastAsia="Times New Roman" w:hAnsi="Times New Roman" w:cs="Times New Roman"/>
          <w:sz w:val="26"/>
          <w:szCs w:val="26"/>
          <w:lang w:eastAsia="ru-RU"/>
        </w:rPr>
        <w:t>исправработы</w:t>
      </w:r>
      <w:proofErr w:type="spellEnd"/>
      <w:r w:rsidRPr="00D90A74">
        <w:rPr>
          <w:rFonts w:ascii="Times New Roman" w:eastAsia="Times New Roman" w:hAnsi="Times New Roman" w:cs="Times New Roman"/>
          <w:sz w:val="26"/>
          <w:szCs w:val="26"/>
          <w:lang w:eastAsia="ru-RU"/>
        </w:rPr>
        <w:t xml:space="preserve"> в 1978−1976 гг., обратился в суд с просьбой включить ему в специальный трудовой стаж это время работы на предприятии для получения им пенсии на льготных основаниях. Суд отказал, ссылаясь на то, что в указанный период время работы осужденных к </w:t>
      </w:r>
      <w:proofErr w:type="spellStart"/>
      <w:r w:rsidRPr="00D90A74">
        <w:rPr>
          <w:rFonts w:ascii="Times New Roman" w:eastAsia="Times New Roman" w:hAnsi="Times New Roman" w:cs="Times New Roman"/>
          <w:sz w:val="26"/>
          <w:szCs w:val="26"/>
          <w:lang w:eastAsia="ru-RU"/>
        </w:rPr>
        <w:t>исправработам</w:t>
      </w:r>
      <w:proofErr w:type="spellEnd"/>
      <w:r w:rsidRPr="00D90A74">
        <w:rPr>
          <w:rFonts w:ascii="Times New Roman" w:eastAsia="Times New Roman" w:hAnsi="Times New Roman" w:cs="Times New Roman"/>
          <w:sz w:val="26"/>
          <w:szCs w:val="26"/>
          <w:lang w:eastAsia="ru-RU"/>
        </w:rPr>
        <w:t xml:space="preserve"> не включалось в трудовой стаж. Возражая, Курицын сослался на правила применения обратной силы уголовного закона. Решите дело.</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3.</w:t>
      </w:r>
      <w:r w:rsidRPr="00D90A74">
        <w:rPr>
          <w:rFonts w:ascii="Times New Roman" w:eastAsia="Times New Roman" w:hAnsi="Times New Roman" w:cs="Times New Roman"/>
          <w:sz w:val="26"/>
          <w:szCs w:val="26"/>
          <w:lang w:eastAsia="ru-RU"/>
        </w:rPr>
        <w:t xml:space="preserve"> Лаврову, осужденному к ограничению свободы, была установлена обязанность не уходить из квартиры в ночное время. В период отбывания наказания Лавров устроился на работу ночным сторожем и сообщил об этом в уголовно-исполнительную инспекцию. Какие действия должна предпринять уголовно-исполнительная инспекция?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w:t>
      </w:r>
      <w:r w:rsidRPr="00D90A74">
        <w:rPr>
          <w:rFonts w:ascii="Times New Roman" w:eastAsia="Times New Roman" w:hAnsi="Times New Roman" w:cs="Times New Roman"/>
          <w:sz w:val="26"/>
          <w:szCs w:val="26"/>
          <w:lang w:eastAsia="ru-RU"/>
        </w:rPr>
        <w:t xml:space="preserve"> Синцов был осужден условно по ч. 2 ст. 260 УК РФ к трем годам лишения свободы с испытательным сроком два года. После постановки на учет Синцов дважды в течение года подвергался административному взысканию в виде штрафа за мелкое хулиганство. Сведения об этом направлялись в уголовно-исполнительную инспекцию. Что должен предпринять инспектор и что грозит осужденному?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5.</w:t>
      </w:r>
      <w:r w:rsidRPr="00D90A74">
        <w:rPr>
          <w:rFonts w:ascii="Times New Roman" w:eastAsia="Times New Roman" w:hAnsi="Times New Roman" w:cs="Times New Roman"/>
          <w:sz w:val="26"/>
          <w:szCs w:val="26"/>
          <w:lang w:eastAsia="ru-RU"/>
        </w:rPr>
        <w:t xml:space="preserve"> </w:t>
      </w:r>
      <w:proofErr w:type="spellStart"/>
      <w:r w:rsidRPr="00D90A74">
        <w:rPr>
          <w:rFonts w:ascii="Times New Roman" w:eastAsia="Times New Roman" w:hAnsi="Times New Roman" w:cs="Times New Roman"/>
          <w:sz w:val="26"/>
          <w:szCs w:val="26"/>
          <w:lang w:eastAsia="ru-RU"/>
        </w:rPr>
        <w:t>Пимонов</w:t>
      </w:r>
      <w:proofErr w:type="spellEnd"/>
      <w:r w:rsidRPr="00D90A74">
        <w:rPr>
          <w:rFonts w:ascii="Times New Roman" w:eastAsia="Times New Roman" w:hAnsi="Times New Roman" w:cs="Times New Roman"/>
          <w:sz w:val="26"/>
          <w:szCs w:val="26"/>
          <w:lang w:eastAsia="ru-RU"/>
        </w:rPr>
        <w:t xml:space="preserve"> осужден к обязательным работам в размере 120 часов и поставлен на учет уголовно-исполнительной инспекции. Он обратился к начальнику инспекции с просьбой разрешить ему </w:t>
      </w:r>
      <w:r w:rsidR="00382B27">
        <w:rPr>
          <w:rFonts w:ascii="Times New Roman" w:eastAsia="Times New Roman" w:hAnsi="Times New Roman" w:cs="Times New Roman"/>
          <w:sz w:val="26"/>
          <w:szCs w:val="26"/>
          <w:lang w:eastAsia="ru-RU"/>
        </w:rPr>
        <w:t>отраба</w:t>
      </w:r>
      <w:r w:rsidRPr="00D90A74">
        <w:rPr>
          <w:rFonts w:ascii="Times New Roman" w:eastAsia="Times New Roman" w:hAnsi="Times New Roman" w:cs="Times New Roman"/>
          <w:sz w:val="26"/>
          <w:szCs w:val="26"/>
          <w:lang w:eastAsia="ru-RU"/>
        </w:rPr>
        <w:t xml:space="preserve">тывать ежедневно по шесть часов с двумя выходными в неделю, так как он является безработным и хочет поскорее отбыть наказание. Дайте ответ осужденному.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6.</w:t>
      </w:r>
      <w:r w:rsidRPr="00D90A74">
        <w:rPr>
          <w:rFonts w:ascii="Times New Roman" w:eastAsia="Times New Roman" w:hAnsi="Times New Roman" w:cs="Times New Roman"/>
          <w:sz w:val="26"/>
          <w:szCs w:val="26"/>
          <w:lang w:eastAsia="ru-RU"/>
        </w:rPr>
        <w:t xml:space="preserve"> Лукин был осужден к исправительным работам на два года. До суда он два месяца содержался в следственном изоляторе. Какой срок исправительных работ будет отбывать Лукин?</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7.</w:t>
      </w:r>
      <w:r w:rsidRPr="00D90A74">
        <w:rPr>
          <w:rFonts w:ascii="Times New Roman" w:eastAsia="Times New Roman" w:hAnsi="Times New Roman" w:cs="Times New Roman"/>
          <w:sz w:val="26"/>
          <w:szCs w:val="26"/>
          <w:lang w:eastAsia="ru-RU"/>
        </w:rPr>
        <w:t xml:space="preserve"> Бочаров впервые осужден по ч. 2 ст. 109 УК РФ к трем годам лишения свободы. Приговором суда ему определено отбывание наказания в исправительной колонии общего режима. С решением суда Бочаров не согласился и обжаловал его. Обоснована ли жалоба </w:t>
      </w:r>
      <w:proofErr w:type="spellStart"/>
      <w:r w:rsidRPr="00D90A74">
        <w:rPr>
          <w:rFonts w:ascii="Times New Roman" w:eastAsia="Times New Roman" w:hAnsi="Times New Roman" w:cs="Times New Roman"/>
          <w:sz w:val="26"/>
          <w:szCs w:val="26"/>
          <w:lang w:eastAsia="ru-RU"/>
        </w:rPr>
        <w:t>Бочарова</w:t>
      </w:r>
      <w:proofErr w:type="spellEnd"/>
      <w:r w:rsidRPr="00D90A74">
        <w:rPr>
          <w:rFonts w:ascii="Times New Roman" w:eastAsia="Times New Roman" w:hAnsi="Times New Roman" w:cs="Times New Roman"/>
          <w:sz w:val="26"/>
          <w:szCs w:val="26"/>
          <w:lang w:eastAsia="ru-RU"/>
        </w:rPr>
        <w:t>? Какие категории осужденных отбывают наказание в колониях</w:t>
      </w:r>
      <w:r w:rsidR="00382B27">
        <w:rPr>
          <w:rFonts w:ascii="Times New Roman" w:eastAsia="Times New Roman" w:hAnsi="Times New Roman" w:cs="Times New Roman"/>
          <w:sz w:val="26"/>
          <w:szCs w:val="26"/>
          <w:lang w:eastAsia="ru-RU"/>
        </w:rPr>
        <w:t xml:space="preserve"> </w:t>
      </w:r>
      <w:r w:rsidRPr="00D90A74">
        <w:rPr>
          <w:rFonts w:ascii="Times New Roman" w:eastAsia="Times New Roman" w:hAnsi="Times New Roman" w:cs="Times New Roman"/>
          <w:sz w:val="26"/>
          <w:szCs w:val="26"/>
          <w:lang w:eastAsia="ru-RU"/>
        </w:rPr>
        <w:t xml:space="preserve">поселениях?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8.</w:t>
      </w:r>
      <w:r w:rsidRPr="00D90A74">
        <w:rPr>
          <w:rFonts w:ascii="Times New Roman" w:eastAsia="Times New Roman" w:hAnsi="Times New Roman" w:cs="Times New Roman"/>
          <w:sz w:val="26"/>
          <w:szCs w:val="26"/>
          <w:lang w:eastAsia="ru-RU"/>
        </w:rPr>
        <w:t xml:space="preserve"> В исправительную колонию строгого режима поступил Парфенов, осужденный по ч. 1 ст. 111 УК РФ к восьми годам лишения свободы. В процессе отбывания наказания выяснилось, что Парфенов ранее совершил особо опасный рецидив и отбывал наказание в колонии особого режима. Как должна поступить в данном случае администрация колонии? Какие категории осужденных отбывают наказание в исправительных колониях строгого режима?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9.</w:t>
      </w:r>
      <w:r w:rsidRPr="00D90A74">
        <w:rPr>
          <w:rFonts w:ascii="Times New Roman" w:eastAsia="Times New Roman" w:hAnsi="Times New Roman" w:cs="Times New Roman"/>
          <w:sz w:val="26"/>
          <w:szCs w:val="26"/>
          <w:lang w:eastAsia="ru-RU"/>
        </w:rPr>
        <w:t xml:space="preserve"> Проживающий в г. Рязани Харитонов был осужден по ч. 2 ст. 188 УК РФ к пяти годам лишения свободы с отбыванием наказания в колонии общего режима и направлен для отбывания наказания в учреждение, расположенное в Бурятии. Харитонов подал жалобу на решение о направлении его в Бурятию, ссылаясь на ч. 1 ст. 73 УИК РФ, где сказано, что осужденные отбывают наказание в пределах территории субъекта Российской Федерации, где они проживали до осуждения или были осуждены. В Рязанской области имеется мужская колония общего режима. Верно ли решение о направлении Харитонова? Дайте мотивированный ответ Харитонову.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10.</w:t>
      </w:r>
      <w:r w:rsidRPr="00D90A74">
        <w:rPr>
          <w:rFonts w:ascii="Times New Roman" w:eastAsia="Times New Roman" w:hAnsi="Times New Roman" w:cs="Times New Roman"/>
          <w:sz w:val="26"/>
          <w:szCs w:val="26"/>
          <w:lang w:eastAsia="ru-RU"/>
        </w:rPr>
        <w:t xml:space="preserve"> За совершение преступления, предусмотренного ч. 2 ст. 213 УК РФ, Синицкий был осужден к лишению свободы на пять лет с отбыванием наказания в исправительной колонии общего режима. Ранее Синицкий был судим по ч. 1 ст. 213 УК РФ к одному году исправительных работ. Приказом начальника СИЗО Синицкий как квалифицированный электрик был оставлен в следственном изоляторе для работ по хозяйственному обслуживанию. Сам Синицкий возражал против его оставления в СИЗО. Является ли законным приказ начальника следственного изолятора? Каковы основания и порядок оставления осужденных для отбывания наказания в СИЗО?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11.</w:t>
      </w:r>
      <w:r w:rsidRPr="00D90A74">
        <w:rPr>
          <w:rFonts w:ascii="Times New Roman" w:eastAsia="Times New Roman" w:hAnsi="Times New Roman" w:cs="Times New Roman"/>
          <w:sz w:val="26"/>
          <w:szCs w:val="26"/>
          <w:lang w:eastAsia="ru-RU"/>
        </w:rPr>
        <w:t xml:space="preserve"> За совершение в Москве преступления, предусмотренного ч. 2 ст. 111 УК РФ, подданный Испании Маркес был осужден к лишению свободы на шесть лет с направлением в исправительную колонию общего режима. Кроме Маркеса, в данной колонии находились только граждане Российской Федерации. Маркес просил направить его для отбывания наказания в Испанию. Как следует поступить?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12.</w:t>
      </w:r>
      <w:r w:rsidRPr="00D90A74">
        <w:rPr>
          <w:rFonts w:ascii="Times New Roman" w:eastAsia="Times New Roman" w:hAnsi="Times New Roman" w:cs="Times New Roman"/>
          <w:sz w:val="26"/>
          <w:szCs w:val="26"/>
          <w:lang w:eastAsia="ru-RU"/>
        </w:rPr>
        <w:t xml:space="preserve"> Член общественной наблюдательной комиссии Синичкин потребовал немедленно пропустить его в колонию для встречи с находящимся там осужденным, написавшим жалобу на действия администрации. Обоснованно ли требование Синичкина? Как в законе и подзаконных актах решается вопрос о посещении учреждений, исполняющих наказания, членами общественных наблюдательных комиссий?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13</w:t>
      </w:r>
      <w:r w:rsidRPr="00D90A74">
        <w:rPr>
          <w:rFonts w:ascii="Times New Roman" w:eastAsia="Times New Roman" w:hAnsi="Times New Roman" w:cs="Times New Roman"/>
          <w:sz w:val="26"/>
          <w:szCs w:val="26"/>
          <w:lang w:eastAsia="ru-RU"/>
        </w:rPr>
        <w:t xml:space="preserve">. Осужденный Угольников написал жалобу на действия администрации исправительной колонии в адрес Уполномоченного по правам человека. Жалоба была просмотрена представителями администрации. В ее отправлении было отказано на том основании, что в жалобе употреблялись жаргонные выражения. Об этом было объявлено </w:t>
      </w:r>
      <w:proofErr w:type="spellStart"/>
      <w:r w:rsidRPr="00D90A74">
        <w:rPr>
          <w:rFonts w:ascii="Times New Roman" w:eastAsia="Times New Roman" w:hAnsi="Times New Roman" w:cs="Times New Roman"/>
          <w:sz w:val="26"/>
          <w:szCs w:val="26"/>
          <w:lang w:eastAsia="ru-RU"/>
        </w:rPr>
        <w:t>Угольникову</w:t>
      </w:r>
      <w:proofErr w:type="spellEnd"/>
      <w:r w:rsidRPr="00D90A74">
        <w:rPr>
          <w:rFonts w:ascii="Times New Roman" w:eastAsia="Times New Roman" w:hAnsi="Times New Roman" w:cs="Times New Roman"/>
          <w:sz w:val="26"/>
          <w:szCs w:val="26"/>
          <w:lang w:eastAsia="ru-RU"/>
        </w:rPr>
        <w:t xml:space="preserve">, после чего жалоба была уничтожена. Законны ли действия администрации?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14.</w:t>
      </w:r>
      <w:r w:rsidRPr="00D90A74">
        <w:rPr>
          <w:rFonts w:ascii="Times New Roman" w:eastAsia="Times New Roman" w:hAnsi="Times New Roman" w:cs="Times New Roman"/>
          <w:sz w:val="26"/>
          <w:szCs w:val="26"/>
          <w:lang w:eastAsia="ru-RU"/>
        </w:rPr>
        <w:t xml:space="preserve"> Осужденный </w:t>
      </w:r>
      <w:proofErr w:type="spellStart"/>
      <w:r w:rsidRPr="00D90A74">
        <w:rPr>
          <w:rFonts w:ascii="Times New Roman" w:eastAsia="Times New Roman" w:hAnsi="Times New Roman" w:cs="Times New Roman"/>
          <w:sz w:val="26"/>
          <w:szCs w:val="26"/>
          <w:lang w:eastAsia="ru-RU"/>
        </w:rPr>
        <w:t>Макашвили</w:t>
      </w:r>
      <w:proofErr w:type="spellEnd"/>
      <w:r w:rsidRPr="00D90A74">
        <w:rPr>
          <w:rFonts w:ascii="Times New Roman" w:eastAsia="Times New Roman" w:hAnsi="Times New Roman" w:cs="Times New Roman"/>
          <w:sz w:val="26"/>
          <w:szCs w:val="26"/>
          <w:lang w:eastAsia="ru-RU"/>
        </w:rPr>
        <w:t>, гражданин Грузии, обратился к начальнику отряда за разъяснением, вправе ли он обжаловать действия администрации исправительной колонии в суд на грузинском языке. Како</w:t>
      </w:r>
      <w:r w:rsidR="00382B27">
        <w:rPr>
          <w:rFonts w:ascii="Times New Roman" w:eastAsia="Times New Roman" w:hAnsi="Times New Roman" w:cs="Times New Roman"/>
          <w:sz w:val="26"/>
          <w:szCs w:val="26"/>
          <w:lang w:eastAsia="ru-RU"/>
        </w:rPr>
        <w:t>е разъяснение должен дать началь</w:t>
      </w:r>
      <w:r w:rsidRPr="00D90A74">
        <w:rPr>
          <w:rFonts w:ascii="Times New Roman" w:eastAsia="Times New Roman" w:hAnsi="Times New Roman" w:cs="Times New Roman"/>
          <w:sz w:val="26"/>
          <w:szCs w:val="26"/>
          <w:lang w:eastAsia="ru-RU"/>
        </w:rPr>
        <w:t xml:space="preserve">ник отряда?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 xml:space="preserve">Задача 15. </w:t>
      </w:r>
      <w:r w:rsidRPr="00D90A74">
        <w:rPr>
          <w:rFonts w:ascii="Times New Roman" w:eastAsia="Times New Roman" w:hAnsi="Times New Roman" w:cs="Times New Roman"/>
          <w:sz w:val="26"/>
          <w:szCs w:val="26"/>
          <w:lang w:eastAsia="ru-RU"/>
        </w:rPr>
        <w:t xml:space="preserve">Посетив колонию и побеседовав с осужденными, журналист Спицын опубликовал статью, в которой привел данные о фактах жестокого обращения администрации с осужденными. Проверка показала, что эти факты не соответствуют действительности. Как должна и вправе поступить администрация колонии?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16.</w:t>
      </w:r>
      <w:r w:rsidRPr="00D90A74">
        <w:rPr>
          <w:rFonts w:ascii="Times New Roman" w:eastAsia="Times New Roman" w:hAnsi="Times New Roman" w:cs="Times New Roman"/>
          <w:sz w:val="26"/>
          <w:szCs w:val="26"/>
          <w:lang w:eastAsia="ru-RU"/>
        </w:rPr>
        <w:t xml:space="preserve"> Во время посещения исправительной колонии прокурор установил ряд нарушений условий содержания осужденных в помещениях камерного типа. Какой документ обязан составить прокурор? Каков порядок его рассмотрения?</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17.</w:t>
      </w:r>
      <w:r w:rsidRPr="00D90A74">
        <w:rPr>
          <w:rFonts w:ascii="Times New Roman" w:eastAsia="Times New Roman" w:hAnsi="Times New Roman" w:cs="Times New Roman"/>
          <w:sz w:val="26"/>
          <w:szCs w:val="26"/>
          <w:lang w:eastAsia="ru-RU"/>
        </w:rPr>
        <w:t xml:space="preserve"> Осужденный Смирнов обратился к начальнику отряда с просьбой обеспечить его личную безопасность: ему угрожают избиением и телесными повреждениями ввиду неуплаты им карточного долга. Какие меры должен предпринять начальник отряда и какими правовыми возможностями обеспечения личной безопасности осужденных располагает администрация учреждения?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18.</w:t>
      </w:r>
      <w:r w:rsidRPr="00D90A74">
        <w:rPr>
          <w:rFonts w:ascii="Times New Roman" w:eastAsia="Times New Roman" w:hAnsi="Times New Roman" w:cs="Times New Roman"/>
          <w:sz w:val="26"/>
          <w:szCs w:val="26"/>
          <w:lang w:eastAsia="ru-RU"/>
        </w:rPr>
        <w:t xml:space="preserve"> Алимов, осужденный к трем годам лишения свободы, получил от жены письмо, в котором она сообщала, что брак с ним расторгла, из квартиры выписала и просила после освобождения к ней не приезжать. Алимов, считая действия своей жены неправомерными, обратился к начальнику отряда за советом, как ему восстановить нарушенные права. Имеется ли в данном случае нарушение прав осужденного Алимова? Что он может предпринять?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19.</w:t>
      </w:r>
      <w:r w:rsidRPr="00D90A74">
        <w:rPr>
          <w:rFonts w:ascii="Times New Roman" w:eastAsia="Times New Roman" w:hAnsi="Times New Roman" w:cs="Times New Roman"/>
          <w:sz w:val="26"/>
          <w:szCs w:val="26"/>
          <w:lang w:eastAsia="ru-RU"/>
        </w:rPr>
        <w:t xml:space="preserve"> Осужденный Корнилов, находящийся в штрафном изоляторе исправительной колонии, попросил начальника отряда пригласить к нему священника православной церкви, расположенной в районе дислокации учреждения. Начальник отряда отказал, так как осужденный может представлять опасность для священника. Правомерны ли действия начальника отряда? Дайте ответ осужденному Корнилову. Как обеспечивается свобода совести и вероисповедания осужденных, отбывающих лишение свободы?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20.</w:t>
      </w:r>
      <w:r w:rsidRPr="00D90A74">
        <w:rPr>
          <w:rFonts w:ascii="Times New Roman" w:eastAsia="Times New Roman" w:hAnsi="Times New Roman" w:cs="Times New Roman"/>
          <w:sz w:val="26"/>
          <w:szCs w:val="26"/>
          <w:lang w:eastAsia="ru-RU"/>
        </w:rPr>
        <w:t xml:space="preserve"> Осужденный Ксенофонтов направил жалобу прокурору в запечатанном конверте. Через два дня начальник колонии вызвал осужденного и заявил ему, что его жалоба прокурору не отправлена, поскольку вопрос о получении передач решает администрация колонии, и ранее ему это было разъяснено. Ксенофонтов, считая действия начальника колонии неправомерными, обратился с жалобой в суд. Обоснована ли жалоба осужденного, направленная в суд? Вправе ли он обжаловать действия администрации в суд?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21</w:t>
      </w:r>
      <w:r w:rsidRPr="00D90A74">
        <w:rPr>
          <w:rFonts w:ascii="Times New Roman" w:eastAsia="Times New Roman" w:hAnsi="Times New Roman" w:cs="Times New Roman"/>
          <w:sz w:val="26"/>
          <w:szCs w:val="26"/>
          <w:lang w:eastAsia="ru-RU"/>
        </w:rPr>
        <w:t xml:space="preserve">. Осужденный Леонов, отбывая наказание в исправительной колонии общего режима, обратился к начальнику отряда с заявлением о предоставлении очередного свидания, которое по времени совпало с объявлением карантина в исправительной колонии. Кто и какое решение должен принять в данном случае? Каким образом регулируется периодичность предоставления свиданий и их продолжительность?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22</w:t>
      </w:r>
      <w:r w:rsidRPr="00D90A74">
        <w:rPr>
          <w:rFonts w:ascii="Times New Roman" w:eastAsia="Times New Roman" w:hAnsi="Times New Roman" w:cs="Times New Roman"/>
          <w:sz w:val="26"/>
          <w:szCs w:val="26"/>
          <w:lang w:eastAsia="ru-RU"/>
        </w:rPr>
        <w:t>. На длительное свидание к осужденному Стрелкову прибыли жена, брат и трое несовершеннолетних детей. Начальник колонии ограничил количество участвующих в свидании со стороны родственников до двух человек. Осужденный пожаловался прокурору. Дайте письменный ответ осужденному.</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23.</w:t>
      </w:r>
      <w:r w:rsidRPr="00D90A74">
        <w:rPr>
          <w:rFonts w:ascii="Times New Roman" w:eastAsia="Times New Roman" w:hAnsi="Times New Roman" w:cs="Times New Roman"/>
          <w:sz w:val="26"/>
          <w:szCs w:val="26"/>
          <w:lang w:eastAsia="ru-RU"/>
        </w:rPr>
        <w:t xml:space="preserve"> Осужденный </w:t>
      </w:r>
      <w:proofErr w:type="spellStart"/>
      <w:r w:rsidRPr="00D90A74">
        <w:rPr>
          <w:rFonts w:ascii="Times New Roman" w:eastAsia="Times New Roman" w:hAnsi="Times New Roman" w:cs="Times New Roman"/>
          <w:sz w:val="26"/>
          <w:szCs w:val="26"/>
          <w:lang w:eastAsia="ru-RU"/>
        </w:rPr>
        <w:t>Пошров</w:t>
      </w:r>
      <w:proofErr w:type="spellEnd"/>
      <w:r w:rsidRPr="00D90A74">
        <w:rPr>
          <w:rFonts w:ascii="Times New Roman" w:eastAsia="Times New Roman" w:hAnsi="Times New Roman" w:cs="Times New Roman"/>
          <w:sz w:val="26"/>
          <w:szCs w:val="26"/>
          <w:lang w:eastAsia="ru-RU"/>
        </w:rPr>
        <w:t xml:space="preserve">, отбывающий наказание в исправительной колонии строгого режима, решил продать собственный автомобиль, в связи с чем обратился к начальнику учреждения о разрешении выехать на десять суток к своему месту жительства. Законна ли просьба осужденного </w:t>
      </w:r>
      <w:proofErr w:type="spellStart"/>
      <w:r w:rsidRPr="00D90A74">
        <w:rPr>
          <w:rFonts w:ascii="Times New Roman" w:eastAsia="Times New Roman" w:hAnsi="Times New Roman" w:cs="Times New Roman"/>
          <w:sz w:val="26"/>
          <w:szCs w:val="26"/>
          <w:lang w:eastAsia="ru-RU"/>
        </w:rPr>
        <w:t>Пошрова</w:t>
      </w:r>
      <w:proofErr w:type="spellEnd"/>
      <w:r w:rsidRPr="00D90A74">
        <w:rPr>
          <w:rFonts w:ascii="Times New Roman" w:eastAsia="Times New Roman" w:hAnsi="Times New Roman" w:cs="Times New Roman"/>
          <w:sz w:val="26"/>
          <w:szCs w:val="26"/>
          <w:lang w:eastAsia="ru-RU"/>
        </w:rPr>
        <w:t xml:space="preserve">?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24.</w:t>
      </w:r>
      <w:r w:rsidRPr="00D90A74">
        <w:rPr>
          <w:rFonts w:ascii="Times New Roman" w:eastAsia="Times New Roman" w:hAnsi="Times New Roman" w:cs="Times New Roman"/>
          <w:sz w:val="26"/>
          <w:szCs w:val="26"/>
          <w:lang w:eastAsia="ru-RU"/>
        </w:rPr>
        <w:t xml:space="preserve"> В исправительной колонии группа осужденных – членов одной из политических партий – обратилась с просьбой к начальнику о создании в учреждении первичной партийной организации. Каким образом в законодательстве урегулирован вопрос о политических правах осужденных? Какой ответ должен дать начальник?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25.</w:t>
      </w:r>
      <w:r w:rsidRPr="00D90A74">
        <w:rPr>
          <w:rFonts w:ascii="Times New Roman" w:eastAsia="Times New Roman" w:hAnsi="Times New Roman" w:cs="Times New Roman"/>
          <w:sz w:val="26"/>
          <w:szCs w:val="26"/>
          <w:lang w:eastAsia="ru-RU"/>
        </w:rPr>
        <w:t xml:space="preserve"> В</w:t>
      </w:r>
      <w:r w:rsidR="00DB1365">
        <w:rPr>
          <w:rFonts w:ascii="Times New Roman" w:eastAsia="Times New Roman" w:hAnsi="Times New Roman" w:cs="Times New Roman"/>
          <w:sz w:val="26"/>
          <w:szCs w:val="26"/>
          <w:lang w:eastAsia="ru-RU"/>
        </w:rPr>
        <w:t xml:space="preserve"> адрес</w:t>
      </w:r>
      <w:r w:rsidRPr="00D90A74">
        <w:rPr>
          <w:rFonts w:ascii="Times New Roman" w:eastAsia="Times New Roman" w:hAnsi="Times New Roman" w:cs="Times New Roman"/>
          <w:sz w:val="26"/>
          <w:szCs w:val="26"/>
          <w:lang w:eastAsia="ru-RU"/>
        </w:rPr>
        <w:t xml:space="preserve"> осужденного Чернышева поступила от родственников бандероль весом один килограмм. Во время ее осмотра установлено, что потайным способом в нее вложены 5000 рублей и акции. Может ли данная бандероль быть передана осужденному? Где определяется перечень предметов, запрещенных осужденным к хранению в исправительных колониях? Каковы последствия передачи осужденным запрещенных предметов?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26.</w:t>
      </w:r>
      <w:r w:rsidRPr="00D90A74">
        <w:rPr>
          <w:rFonts w:ascii="Times New Roman" w:eastAsia="Times New Roman" w:hAnsi="Times New Roman" w:cs="Times New Roman"/>
          <w:sz w:val="26"/>
          <w:szCs w:val="26"/>
          <w:lang w:eastAsia="ru-RU"/>
        </w:rPr>
        <w:t xml:space="preserve"> В связи с предстоящим праздником Пасхи группа верующих осужденных обратилась к начальнику с просьбой разрешить в пасхальную ночь крестный ход вокруг построенной осужденными в колонии часовни и пригласить священника. Какое решение должен принять начальник? Как в законе обеспечивается свобода совести и вероисповедания осужденных?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27.</w:t>
      </w:r>
      <w:r w:rsidRPr="00D90A74">
        <w:rPr>
          <w:rFonts w:ascii="Times New Roman" w:eastAsia="Times New Roman" w:hAnsi="Times New Roman" w:cs="Times New Roman"/>
          <w:sz w:val="26"/>
          <w:szCs w:val="26"/>
          <w:lang w:eastAsia="ru-RU"/>
        </w:rPr>
        <w:t xml:space="preserve"> В связи с тем, что осужденные одного из отрядов отказались от приема пищи, и в целях обеспечения правопорядка в исправительной колонии начальник ввел меры, предусмотренные режимом особых условий до выяснения причин произошедшего и урегулирования ситуации. Правомерны ли действия начальника колонии? В каких случаях и на какой срок может быть введен режим особых условий?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28.</w:t>
      </w:r>
      <w:r w:rsidRPr="00D90A74">
        <w:rPr>
          <w:rFonts w:ascii="Times New Roman" w:eastAsia="Times New Roman" w:hAnsi="Times New Roman" w:cs="Times New Roman"/>
          <w:sz w:val="26"/>
          <w:szCs w:val="26"/>
          <w:lang w:eastAsia="ru-RU"/>
        </w:rPr>
        <w:t xml:space="preserve"> Осужденный Захарченко обратился с просьбой объяснить ему порядок предоставления права передвижения без конвоя. Кто дает разрешение на передвижение без конвоя? Каков порядок предоставления права передвижения без конвоя?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29.</w:t>
      </w:r>
      <w:r w:rsidRPr="00D90A74">
        <w:rPr>
          <w:rFonts w:ascii="Times New Roman" w:eastAsia="Times New Roman" w:hAnsi="Times New Roman" w:cs="Times New Roman"/>
          <w:sz w:val="26"/>
          <w:szCs w:val="26"/>
          <w:lang w:eastAsia="ru-RU"/>
        </w:rPr>
        <w:t xml:space="preserve"> В ИК общего режима из следственного изолятора прибыл этап в количестве 17 осужденных. При приеме осужденных к оперативному дежурному подошел один из них и заявил, что с другими осужденными в зону не пойдет, так как он ранее работал в полиции. Какие действия должны предпринять администрация, оперативный дежурный в данной ситуации?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30.</w:t>
      </w:r>
      <w:r w:rsidRPr="00D90A74">
        <w:rPr>
          <w:rFonts w:ascii="Times New Roman" w:eastAsia="Times New Roman" w:hAnsi="Times New Roman" w:cs="Times New Roman"/>
          <w:sz w:val="26"/>
          <w:szCs w:val="26"/>
          <w:lang w:eastAsia="ru-RU"/>
        </w:rPr>
        <w:t xml:space="preserve"> При проведении обыска в жилой зоне у осужденного Раскина была обнаружена пачка денег образца 1992 года. Выяснилось, что указанные деньги используются осужденными при игре в карты. Является ли Раскин нарушителем режима?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31.</w:t>
      </w:r>
      <w:r w:rsidRPr="00D90A74">
        <w:rPr>
          <w:rFonts w:ascii="Times New Roman" w:eastAsia="Times New Roman" w:hAnsi="Times New Roman" w:cs="Times New Roman"/>
          <w:sz w:val="26"/>
          <w:szCs w:val="26"/>
          <w:lang w:eastAsia="ru-RU"/>
        </w:rPr>
        <w:t xml:space="preserve"> Осужденный Оловянников обратился к начальнику исправительной колонии с просьбой заменить ему очередное длительное свидание телефонным разговором в связи с тем, что у его родственников не имеется возможности приехать на свидание. Какое решение должен принять начальник?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32.</w:t>
      </w:r>
      <w:r w:rsidRPr="00D90A74">
        <w:rPr>
          <w:rFonts w:ascii="Times New Roman" w:eastAsia="Times New Roman" w:hAnsi="Times New Roman" w:cs="Times New Roman"/>
          <w:sz w:val="26"/>
          <w:szCs w:val="26"/>
          <w:lang w:eastAsia="ru-RU"/>
        </w:rPr>
        <w:t xml:space="preserve"> Осокин, осужденный к трем годам лишения свободы, отбыв пять месяцев на обычных условиях в колонии общего режима, за хорошее поведение был переведен на облегченные условия отбывания наказания. Правомерно ли поступила администрация колонии? Назовите основания и условия перевода осужденных с одних условий в другие в исправительных колониях.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33.</w:t>
      </w:r>
      <w:r w:rsidRPr="00D90A74">
        <w:rPr>
          <w:rFonts w:ascii="Times New Roman" w:eastAsia="Times New Roman" w:hAnsi="Times New Roman" w:cs="Times New Roman"/>
          <w:sz w:val="26"/>
          <w:szCs w:val="26"/>
          <w:lang w:eastAsia="ru-RU"/>
        </w:rPr>
        <w:t xml:space="preserve"> Осужденный Котов, переведенный в помещение камерного типа исправительной колонии общего режима, получил письмо о тяжелой болезни матери и обратился к начальнику отряда с просьбой предоставить ему возможность поговорить с родственниками по телефону. Ссылаясь на то, что Котов отбывает наказание в ПКТ, начальник ему отказал. Правомерно ли решение начальника колонии? Каковы особенности содержания осужденных в штрафных изоляторах и помещениях камерного типа?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34.</w:t>
      </w:r>
      <w:r w:rsidRPr="00D90A74">
        <w:rPr>
          <w:rFonts w:ascii="Times New Roman" w:eastAsia="Times New Roman" w:hAnsi="Times New Roman" w:cs="Times New Roman"/>
          <w:sz w:val="26"/>
          <w:szCs w:val="26"/>
          <w:lang w:eastAsia="ru-RU"/>
        </w:rPr>
        <w:t xml:space="preserve"> Осужденный </w:t>
      </w:r>
      <w:proofErr w:type="spellStart"/>
      <w:r w:rsidRPr="00D90A74">
        <w:rPr>
          <w:rFonts w:ascii="Times New Roman" w:eastAsia="Times New Roman" w:hAnsi="Times New Roman" w:cs="Times New Roman"/>
          <w:sz w:val="26"/>
          <w:szCs w:val="26"/>
          <w:lang w:eastAsia="ru-RU"/>
        </w:rPr>
        <w:t>Самародов</w:t>
      </w:r>
      <w:proofErr w:type="spellEnd"/>
      <w:r w:rsidRPr="00D90A74">
        <w:rPr>
          <w:rFonts w:ascii="Times New Roman" w:eastAsia="Times New Roman" w:hAnsi="Times New Roman" w:cs="Times New Roman"/>
          <w:sz w:val="26"/>
          <w:szCs w:val="26"/>
          <w:lang w:eastAsia="ru-RU"/>
        </w:rPr>
        <w:t xml:space="preserve">, отбывающий наказание в колонии-поселении (Архангельская область), с целью повышения квалификации подал заявление начальнику отряда с просьбой разрешить ему выезд в г. Архангельск для сдачи вступительных экзаменов на заочное отделение лесотехнического института. Какой ответ должен дать начальник отряда осужденному </w:t>
      </w:r>
      <w:proofErr w:type="spellStart"/>
      <w:r w:rsidRPr="00D90A74">
        <w:rPr>
          <w:rFonts w:ascii="Times New Roman" w:eastAsia="Times New Roman" w:hAnsi="Times New Roman" w:cs="Times New Roman"/>
          <w:sz w:val="26"/>
          <w:szCs w:val="26"/>
          <w:lang w:eastAsia="ru-RU"/>
        </w:rPr>
        <w:t>Самародову</w:t>
      </w:r>
      <w:proofErr w:type="spellEnd"/>
      <w:r w:rsidRPr="00D90A74">
        <w:rPr>
          <w:rFonts w:ascii="Times New Roman" w:eastAsia="Times New Roman" w:hAnsi="Times New Roman" w:cs="Times New Roman"/>
          <w:sz w:val="26"/>
          <w:szCs w:val="26"/>
          <w:lang w:eastAsia="ru-RU"/>
        </w:rPr>
        <w:t>?</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35.</w:t>
      </w:r>
      <w:r w:rsidRPr="00D90A74">
        <w:rPr>
          <w:rFonts w:ascii="Times New Roman" w:eastAsia="Times New Roman" w:hAnsi="Times New Roman" w:cs="Times New Roman"/>
          <w:sz w:val="26"/>
          <w:szCs w:val="26"/>
          <w:lang w:eastAsia="ru-RU"/>
        </w:rPr>
        <w:t xml:space="preserve"> Осужденный </w:t>
      </w:r>
      <w:proofErr w:type="spellStart"/>
      <w:r w:rsidRPr="00D90A74">
        <w:rPr>
          <w:rFonts w:ascii="Times New Roman" w:eastAsia="Times New Roman" w:hAnsi="Times New Roman" w:cs="Times New Roman"/>
          <w:sz w:val="26"/>
          <w:szCs w:val="26"/>
          <w:lang w:eastAsia="ru-RU"/>
        </w:rPr>
        <w:t>Гомзин</w:t>
      </w:r>
      <w:proofErr w:type="spellEnd"/>
      <w:r w:rsidRPr="00D90A74">
        <w:rPr>
          <w:rFonts w:ascii="Times New Roman" w:eastAsia="Times New Roman" w:hAnsi="Times New Roman" w:cs="Times New Roman"/>
          <w:sz w:val="26"/>
          <w:szCs w:val="26"/>
          <w:lang w:eastAsia="ru-RU"/>
        </w:rPr>
        <w:t xml:space="preserve"> обратился к прокурору с жалобой на администрацию исправительной колонии, которая не разрешила </w:t>
      </w:r>
      <w:r w:rsidR="00DB1365">
        <w:rPr>
          <w:rFonts w:ascii="Times New Roman" w:eastAsia="Times New Roman" w:hAnsi="Times New Roman" w:cs="Times New Roman"/>
          <w:sz w:val="26"/>
          <w:szCs w:val="26"/>
          <w:lang w:eastAsia="ru-RU"/>
        </w:rPr>
        <w:t>ему подписаться на газету «</w:t>
      </w:r>
      <w:proofErr w:type="spellStart"/>
      <w:r w:rsidR="00DB1365">
        <w:rPr>
          <w:rFonts w:ascii="Times New Roman" w:eastAsia="Times New Roman" w:hAnsi="Times New Roman" w:cs="Times New Roman"/>
          <w:sz w:val="26"/>
          <w:szCs w:val="26"/>
          <w:lang w:eastAsia="ru-RU"/>
        </w:rPr>
        <w:t>Спид</w:t>
      </w:r>
      <w:r w:rsidRPr="00D90A74">
        <w:rPr>
          <w:rFonts w:ascii="Times New Roman" w:eastAsia="Times New Roman" w:hAnsi="Times New Roman" w:cs="Times New Roman"/>
          <w:sz w:val="26"/>
          <w:szCs w:val="26"/>
          <w:lang w:eastAsia="ru-RU"/>
        </w:rPr>
        <w:t>Инфо</w:t>
      </w:r>
      <w:proofErr w:type="spellEnd"/>
      <w:r w:rsidRPr="00D90A74">
        <w:rPr>
          <w:rFonts w:ascii="Times New Roman" w:eastAsia="Times New Roman" w:hAnsi="Times New Roman" w:cs="Times New Roman"/>
          <w:sz w:val="26"/>
          <w:szCs w:val="26"/>
          <w:lang w:eastAsia="ru-RU"/>
        </w:rPr>
        <w:t>». Имеются ли в действиях администрации нарушения закона?</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36.</w:t>
      </w:r>
      <w:r w:rsidRPr="00D90A74">
        <w:rPr>
          <w:rFonts w:ascii="Times New Roman" w:eastAsia="Times New Roman" w:hAnsi="Times New Roman" w:cs="Times New Roman"/>
          <w:sz w:val="26"/>
          <w:szCs w:val="26"/>
          <w:lang w:eastAsia="ru-RU"/>
        </w:rPr>
        <w:t xml:space="preserve"> Группа осужденных отряда хозяйственного обслуживания исправительной колонии строгого режима обратилась к начальнику колонии с просьбой о приобретении трех телевизоров путем снятия с их лицевых счетов соответствующей суммы. Однако начальник колонии отказал в их просьбе ввиду отсутствия денежных средств на счете колонии. Оцените сложившуюся ситуацию, обоснуйте ответ осужденным.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 xml:space="preserve">Задача 37. </w:t>
      </w:r>
      <w:r w:rsidRPr="00D90A74">
        <w:rPr>
          <w:rFonts w:ascii="Times New Roman" w:eastAsia="Times New Roman" w:hAnsi="Times New Roman" w:cs="Times New Roman"/>
          <w:sz w:val="26"/>
          <w:szCs w:val="26"/>
          <w:lang w:eastAsia="ru-RU"/>
        </w:rPr>
        <w:t xml:space="preserve">Осужденный Носков подал заявление в бухгалтерию колонии на отправку денег знакомой девушке, которую просил купить подарок своей матери. Однако деньги по указанному адресу не были отправлены, а начальник отряда разъяснил </w:t>
      </w:r>
      <w:proofErr w:type="spellStart"/>
      <w:r w:rsidRPr="00D90A74">
        <w:rPr>
          <w:rFonts w:ascii="Times New Roman" w:eastAsia="Times New Roman" w:hAnsi="Times New Roman" w:cs="Times New Roman"/>
          <w:sz w:val="26"/>
          <w:szCs w:val="26"/>
          <w:lang w:eastAsia="ru-RU"/>
        </w:rPr>
        <w:t>Носкову</w:t>
      </w:r>
      <w:proofErr w:type="spellEnd"/>
      <w:r w:rsidRPr="00D90A74">
        <w:rPr>
          <w:rFonts w:ascii="Times New Roman" w:eastAsia="Times New Roman" w:hAnsi="Times New Roman" w:cs="Times New Roman"/>
          <w:sz w:val="26"/>
          <w:szCs w:val="26"/>
          <w:lang w:eastAsia="ru-RU"/>
        </w:rPr>
        <w:t>, что осужденный может отправлять денежные переводы только близким родственникам. Соответствует ли закону разъяснение начальника отряда? Каков порядок отправления осужденными денежных переводов?</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38.</w:t>
      </w:r>
      <w:r w:rsidRPr="00D90A74">
        <w:rPr>
          <w:rFonts w:ascii="Times New Roman" w:eastAsia="Times New Roman" w:hAnsi="Times New Roman" w:cs="Times New Roman"/>
          <w:sz w:val="26"/>
          <w:szCs w:val="26"/>
          <w:lang w:eastAsia="ru-RU"/>
        </w:rPr>
        <w:t xml:space="preserve"> Осужденный Карпов обратился к прокурору с жалобой на незаконность дисциплинарного взыскания на том основании, что у него не было взято письменное объяснение по факту нарушения. Как должен поступить прокурор? Каков порядок наложения дисциплинарных мер взыскание на осужденных?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39.</w:t>
      </w:r>
      <w:r w:rsidRPr="00D90A74">
        <w:rPr>
          <w:rFonts w:ascii="Times New Roman" w:eastAsia="Times New Roman" w:hAnsi="Times New Roman" w:cs="Times New Roman"/>
          <w:sz w:val="26"/>
          <w:szCs w:val="26"/>
          <w:lang w:eastAsia="ru-RU"/>
        </w:rPr>
        <w:t xml:space="preserve"> Осужденный Пискунов, находящийся на излечении в стационаре медицинской части исправительной колонии строгого режима, обратился к начальнику медицинской части о разрешении получения от своих родственников лекарств для лечения. Как должен поступить начальник мед</w:t>
      </w:r>
      <w:r w:rsidR="00DB1365">
        <w:rPr>
          <w:rFonts w:ascii="Times New Roman" w:eastAsia="Times New Roman" w:hAnsi="Times New Roman" w:cs="Times New Roman"/>
          <w:sz w:val="26"/>
          <w:szCs w:val="26"/>
          <w:lang w:eastAsia="ru-RU"/>
        </w:rPr>
        <w:t>сан</w:t>
      </w:r>
      <w:r w:rsidRPr="00D90A74">
        <w:rPr>
          <w:rFonts w:ascii="Times New Roman" w:eastAsia="Times New Roman" w:hAnsi="Times New Roman" w:cs="Times New Roman"/>
          <w:sz w:val="26"/>
          <w:szCs w:val="26"/>
          <w:lang w:eastAsia="ru-RU"/>
        </w:rPr>
        <w:t xml:space="preserve">части ИК?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40.</w:t>
      </w:r>
      <w:r w:rsidRPr="00D90A74">
        <w:rPr>
          <w:rFonts w:ascii="Times New Roman" w:eastAsia="Times New Roman" w:hAnsi="Times New Roman" w:cs="Times New Roman"/>
          <w:sz w:val="26"/>
          <w:szCs w:val="26"/>
          <w:lang w:eastAsia="ru-RU"/>
        </w:rPr>
        <w:t xml:space="preserve"> Осужденный Костин за употребление наркотических средств был переведен из облегченных условий в строгие. По истечении трех месяцев он обратился к начальнику отряда с просьбой о переводе его вновь на облегченные условия, так как не допустил за этот период нарушений. Какое решение должен принять начальник отряда? Каков порядок и сроки повторного перевода осужденных с одних условий в другие?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41.</w:t>
      </w:r>
      <w:r w:rsidRPr="00D90A74">
        <w:rPr>
          <w:rFonts w:ascii="Times New Roman" w:eastAsia="Times New Roman" w:hAnsi="Times New Roman" w:cs="Times New Roman"/>
          <w:sz w:val="26"/>
          <w:szCs w:val="26"/>
          <w:lang w:eastAsia="ru-RU"/>
        </w:rPr>
        <w:t xml:space="preserve"> Осужденный Суриков, ранее активно участвовавший в художественной самодеятельности, накануне праздничного концерта заявил, что не будет принимать в нем участие. За это начальник отряда объявил Сурикову выговор. Правомерны ли действия начальника отряда?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42.</w:t>
      </w:r>
      <w:r w:rsidRPr="00D90A74">
        <w:rPr>
          <w:rFonts w:ascii="Times New Roman" w:eastAsia="Times New Roman" w:hAnsi="Times New Roman" w:cs="Times New Roman"/>
          <w:sz w:val="26"/>
          <w:szCs w:val="26"/>
          <w:lang w:eastAsia="ru-RU"/>
        </w:rPr>
        <w:t xml:space="preserve"> Группа осужденных обратилась к администрации исправительной колонии с просьбой разрешить им организовать спортивную секцию каратэ. Начальник колонии отказал. Правомерны ли действия начальника?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43.</w:t>
      </w:r>
      <w:r w:rsidRPr="00D90A74">
        <w:rPr>
          <w:rFonts w:ascii="Times New Roman" w:eastAsia="Times New Roman" w:hAnsi="Times New Roman" w:cs="Times New Roman"/>
          <w:sz w:val="26"/>
          <w:szCs w:val="26"/>
          <w:lang w:eastAsia="ru-RU"/>
        </w:rPr>
        <w:t xml:space="preserve"> Группа осужденных – уроженцев Северного Кавказа – обратилась к начальнику колонии с просьбой о разрешении организации землячества и обеспечении условий для его деятельности. Какое решение должен принять начальник колонии?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44.</w:t>
      </w:r>
      <w:r w:rsidRPr="00D90A74">
        <w:rPr>
          <w:rFonts w:ascii="Times New Roman" w:eastAsia="Times New Roman" w:hAnsi="Times New Roman" w:cs="Times New Roman"/>
          <w:sz w:val="26"/>
          <w:szCs w:val="26"/>
          <w:lang w:eastAsia="ru-RU"/>
        </w:rPr>
        <w:t xml:space="preserve"> За отказ осужденного Захарова обучаться в вечерней школе начальник отряда объявил ему выговор. Законны ли действия начальника отряда?</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D90A74">
        <w:rPr>
          <w:rFonts w:ascii="Times New Roman" w:eastAsia="Times New Roman" w:hAnsi="Times New Roman" w:cs="Times New Roman"/>
          <w:sz w:val="26"/>
          <w:szCs w:val="26"/>
          <w:lang w:eastAsia="ru-RU"/>
        </w:rPr>
        <w:t xml:space="preserve"> </w:t>
      </w:r>
      <w:r w:rsidRPr="00B425A9">
        <w:rPr>
          <w:rFonts w:ascii="Times New Roman" w:eastAsia="Times New Roman" w:hAnsi="Times New Roman" w:cs="Times New Roman"/>
          <w:b/>
          <w:sz w:val="26"/>
          <w:szCs w:val="26"/>
          <w:lang w:eastAsia="ru-RU"/>
        </w:rPr>
        <w:t>Задача 45</w:t>
      </w:r>
      <w:r w:rsidRPr="00D90A74">
        <w:rPr>
          <w:rFonts w:ascii="Times New Roman" w:eastAsia="Times New Roman" w:hAnsi="Times New Roman" w:cs="Times New Roman"/>
          <w:sz w:val="26"/>
          <w:szCs w:val="26"/>
          <w:lang w:eastAsia="ru-RU"/>
        </w:rPr>
        <w:t>. Осужденный Масляков, отбывающий наказание в исправительной колонии строгого режима, работал в качестве художника</w:t>
      </w:r>
      <w:r w:rsidR="00DB1365">
        <w:rPr>
          <w:rFonts w:ascii="Times New Roman" w:eastAsia="Times New Roman" w:hAnsi="Times New Roman" w:cs="Times New Roman"/>
          <w:sz w:val="26"/>
          <w:szCs w:val="26"/>
          <w:lang w:eastAsia="ru-RU"/>
        </w:rPr>
        <w:t>-</w:t>
      </w:r>
      <w:r w:rsidRPr="00D90A74">
        <w:rPr>
          <w:rFonts w:ascii="Times New Roman" w:eastAsia="Times New Roman" w:hAnsi="Times New Roman" w:cs="Times New Roman"/>
          <w:sz w:val="26"/>
          <w:szCs w:val="26"/>
          <w:lang w:eastAsia="ru-RU"/>
        </w:rPr>
        <w:t xml:space="preserve">оформителя. В целях повышения профессионального уровня он обратился к начальнику колонии с письменной просьбой разрешить ему поступить на заочное отделение Московского института народных искусств. Дайте письменный ответ на просьбу осужденного Маслякова.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46.</w:t>
      </w:r>
      <w:r w:rsidRPr="00D90A74">
        <w:rPr>
          <w:rFonts w:ascii="Times New Roman" w:eastAsia="Times New Roman" w:hAnsi="Times New Roman" w:cs="Times New Roman"/>
          <w:sz w:val="26"/>
          <w:szCs w:val="26"/>
          <w:lang w:eastAsia="ru-RU"/>
        </w:rPr>
        <w:t xml:space="preserve"> По представлению директора школы в целях укомплектования класса учащимися приказом начальника колонии в школу были зачислены инвалиды I и II групп осужденные </w:t>
      </w:r>
      <w:proofErr w:type="spellStart"/>
      <w:r w:rsidRPr="00D90A74">
        <w:rPr>
          <w:rFonts w:ascii="Times New Roman" w:eastAsia="Times New Roman" w:hAnsi="Times New Roman" w:cs="Times New Roman"/>
          <w:sz w:val="26"/>
          <w:szCs w:val="26"/>
          <w:lang w:eastAsia="ru-RU"/>
        </w:rPr>
        <w:t>Швыдкий</w:t>
      </w:r>
      <w:proofErr w:type="spellEnd"/>
      <w:r w:rsidRPr="00D90A74">
        <w:rPr>
          <w:rFonts w:ascii="Times New Roman" w:eastAsia="Times New Roman" w:hAnsi="Times New Roman" w:cs="Times New Roman"/>
          <w:sz w:val="26"/>
          <w:szCs w:val="26"/>
          <w:lang w:eastAsia="ru-RU"/>
        </w:rPr>
        <w:t xml:space="preserve"> и Панасенко. Однако последние отказались от посещения школы, за что администрация привлекла Швыдкого и Панасенко к дисциплинарной ответственности. Права ли администрация?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47.</w:t>
      </w:r>
      <w:r w:rsidRPr="00D90A74">
        <w:rPr>
          <w:rFonts w:ascii="Times New Roman" w:eastAsia="Times New Roman" w:hAnsi="Times New Roman" w:cs="Times New Roman"/>
          <w:sz w:val="26"/>
          <w:szCs w:val="26"/>
          <w:lang w:eastAsia="ru-RU"/>
        </w:rPr>
        <w:t xml:space="preserve"> В связи с тем, что в учреждении участились случаи </w:t>
      </w:r>
      <w:proofErr w:type="spellStart"/>
      <w:r w:rsidRPr="00D90A74">
        <w:rPr>
          <w:rFonts w:ascii="Times New Roman" w:eastAsia="Times New Roman" w:hAnsi="Times New Roman" w:cs="Times New Roman"/>
          <w:sz w:val="26"/>
          <w:szCs w:val="26"/>
          <w:lang w:eastAsia="ru-RU"/>
        </w:rPr>
        <w:t>браговарения</w:t>
      </w:r>
      <w:proofErr w:type="spellEnd"/>
      <w:r w:rsidRPr="00D90A74">
        <w:rPr>
          <w:rFonts w:ascii="Times New Roman" w:eastAsia="Times New Roman" w:hAnsi="Times New Roman" w:cs="Times New Roman"/>
          <w:sz w:val="26"/>
          <w:szCs w:val="26"/>
          <w:lang w:eastAsia="ru-RU"/>
        </w:rPr>
        <w:t xml:space="preserve">, начальник колонии своим приказом запретил продавать осужденным в магазине и получать им в посылках и передачах сахар, варенье, джем и конфеты. Обоснованно ли решение начальника?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48.</w:t>
      </w:r>
      <w:r w:rsidRPr="00D90A74">
        <w:rPr>
          <w:rFonts w:ascii="Times New Roman" w:eastAsia="Times New Roman" w:hAnsi="Times New Roman" w:cs="Times New Roman"/>
          <w:sz w:val="26"/>
          <w:szCs w:val="26"/>
          <w:lang w:eastAsia="ru-RU"/>
        </w:rPr>
        <w:t xml:space="preserve"> Осужденный Цыганков, являясь инвалидом III группы и не имея никакой профессии (специальности), категорически отказался от предложения начальника отряда получить начальное профессиональное образование, ссылаясь на уголовно-исполнительное законодательство, в соответствии с которым он может привлекаться к обучению только по своему желанию. Прав ли осужденный Цыганков? Как решается в законе вопрос о привлечении осужденных к труду?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B425A9"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49.</w:t>
      </w:r>
      <w:r w:rsidRPr="00D90A74">
        <w:rPr>
          <w:rFonts w:ascii="Times New Roman" w:eastAsia="Times New Roman" w:hAnsi="Times New Roman" w:cs="Times New Roman"/>
          <w:sz w:val="26"/>
          <w:szCs w:val="26"/>
          <w:lang w:eastAsia="ru-RU"/>
        </w:rPr>
        <w:t xml:space="preserve"> Мирзоев обратился в суд с ходатайством о включении в трудовой стаж времени его работы фрезеровщиком в учреждении, исполняющем лишение свободы, в 1985 – 1990 гг. и представил для этого соответствующие справки. Какое решение должен принять суд? </w:t>
      </w:r>
    </w:p>
    <w:p w:rsidR="00B425A9" w:rsidRDefault="00B425A9" w:rsidP="00D90A74">
      <w:pPr>
        <w:widowControl w:val="0"/>
        <w:spacing w:after="0" w:line="240" w:lineRule="auto"/>
        <w:jc w:val="both"/>
        <w:rPr>
          <w:rFonts w:ascii="Times New Roman" w:eastAsia="Times New Roman" w:hAnsi="Times New Roman" w:cs="Times New Roman"/>
          <w:sz w:val="26"/>
          <w:szCs w:val="26"/>
          <w:lang w:eastAsia="ru-RU"/>
        </w:rPr>
      </w:pPr>
    </w:p>
    <w:p w:rsidR="00D90A74" w:rsidRDefault="00D90A74" w:rsidP="00D90A74">
      <w:pPr>
        <w:widowControl w:val="0"/>
        <w:spacing w:after="0" w:line="240" w:lineRule="auto"/>
        <w:jc w:val="both"/>
        <w:rPr>
          <w:rFonts w:ascii="Times New Roman" w:eastAsia="Times New Roman" w:hAnsi="Times New Roman" w:cs="Times New Roman"/>
          <w:sz w:val="26"/>
          <w:szCs w:val="26"/>
          <w:lang w:eastAsia="ru-RU"/>
        </w:rPr>
      </w:pPr>
      <w:r w:rsidRPr="00B425A9">
        <w:rPr>
          <w:rFonts w:ascii="Times New Roman" w:eastAsia="Times New Roman" w:hAnsi="Times New Roman" w:cs="Times New Roman"/>
          <w:b/>
          <w:sz w:val="26"/>
          <w:szCs w:val="26"/>
          <w:lang w:eastAsia="ru-RU"/>
        </w:rPr>
        <w:t>Задача 50.</w:t>
      </w:r>
      <w:r w:rsidRPr="00D90A74">
        <w:rPr>
          <w:rFonts w:ascii="Times New Roman" w:eastAsia="Times New Roman" w:hAnsi="Times New Roman" w:cs="Times New Roman"/>
          <w:sz w:val="26"/>
          <w:szCs w:val="26"/>
          <w:lang w:eastAsia="ru-RU"/>
        </w:rPr>
        <w:t xml:space="preserve"> Осужденный </w:t>
      </w:r>
      <w:proofErr w:type="spellStart"/>
      <w:r w:rsidRPr="00D90A74">
        <w:rPr>
          <w:rFonts w:ascii="Times New Roman" w:eastAsia="Times New Roman" w:hAnsi="Times New Roman" w:cs="Times New Roman"/>
          <w:sz w:val="26"/>
          <w:szCs w:val="26"/>
          <w:lang w:eastAsia="ru-RU"/>
        </w:rPr>
        <w:t>Рытиков</w:t>
      </w:r>
      <w:proofErr w:type="spellEnd"/>
      <w:r w:rsidRPr="00D90A74">
        <w:rPr>
          <w:rFonts w:ascii="Times New Roman" w:eastAsia="Times New Roman" w:hAnsi="Times New Roman" w:cs="Times New Roman"/>
          <w:sz w:val="26"/>
          <w:szCs w:val="26"/>
          <w:lang w:eastAsia="ru-RU"/>
        </w:rPr>
        <w:t xml:space="preserve">, имея художественные наклонности, обратился к начальнику отряда с просьбой закрепить за ним наставника – резчика по дереву осужденного Самсонова для получения соответствующей специальности. Начальник отряда отказал, утверждая, что действующее законодательство не предусматривает подобной формы профессионального обучения. Прав ли начальник отряда? </w:t>
      </w:r>
    </w:p>
    <w:p w:rsidR="00600BD1" w:rsidRPr="002268C7" w:rsidRDefault="00600BD1" w:rsidP="002268C7">
      <w:pPr>
        <w:widowControl w:val="0"/>
        <w:suppressAutoHyphens/>
        <w:autoSpaceDN w:val="0"/>
        <w:spacing w:after="0" w:line="240" w:lineRule="auto"/>
        <w:jc w:val="both"/>
        <w:textAlignment w:val="baseline"/>
        <w:rPr>
          <w:rFonts w:ascii="Times New Roman" w:eastAsia="Arial Unicode MS" w:hAnsi="Times New Roman" w:cs="Tahoma"/>
          <w:kern w:val="3"/>
          <w:sz w:val="26"/>
          <w:szCs w:val="26"/>
          <w:lang w:eastAsia="ru-RU"/>
        </w:rPr>
      </w:pPr>
    </w:p>
    <w:p w:rsidR="008E1628" w:rsidRPr="008E1628" w:rsidRDefault="00DB1365" w:rsidP="008E1628">
      <w:pPr>
        <w:spacing w:after="0"/>
        <w:ind w:left="2123" w:firstLine="709"/>
        <w:jc w:val="both"/>
        <w:rPr>
          <w:rFonts w:ascii="Times New Roman" w:hAnsi="Times New Roman" w:cs="Times New Roman"/>
          <w:b/>
          <w:bCs/>
          <w:i/>
          <w:sz w:val="26"/>
          <w:szCs w:val="26"/>
        </w:rPr>
      </w:pPr>
      <w:r>
        <w:rPr>
          <w:rFonts w:ascii="Times New Roman" w:eastAsia="Arial Unicode MS" w:hAnsi="Times New Roman" w:cs="Tahoma"/>
          <w:b/>
          <w:i/>
          <w:kern w:val="3"/>
          <w:sz w:val="26"/>
          <w:szCs w:val="26"/>
          <w:lang w:eastAsia="ru-RU"/>
        </w:rPr>
        <w:t>10.6</w:t>
      </w:r>
      <w:r w:rsidR="00F1616E" w:rsidRPr="008E1628">
        <w:rPr>
          <w:rFonts w:ascii="Times New Roman" w:eastAsia="Arial Unicode MS" w:hAnsi="Times New Roman" w:cs="Tahoma"/>
          <w:b/>
          <w:i/>
          <w:kern w:val="3"/>
          <w:sz w:val="26"/>
          <w:szCs w:val="26"/>
          <w:lang w:eastAsia="ru-RU"/>
        </w:rPr>
        <w:t xml:space="preserve">. </w:t>
      </w:r>
      <w:r w:rsidR="008E1628" w:rsidRPr="008E1628">
        <w:rPr>
          <w:rFonts w:ascii="Times New Roman" w:hAnsi="Times New Roman" w:cs="Times New Roman"/>
          <w:b/>
          <w:bCs/>
          <w:i/>
          <w:sz w:val="26"/>
          <w:szCs w:val="26"/>
        </w:rPr>
        <w:t>«Мозговой штурм»</w:t>
      </w:r>
    </w:p>
    <w:p w:rsidR="008E1628" w:rsidRPr="00C94494" w:rsidRDefault="00A14D03" w:rsidP="008E1628">
      <w:pPr>
        <w:spacing w:after="0"/>
        <w:ind w:left="708" w:firstLine="1"/>
        <w:jc w:val="both"/>
        <w:rPr>
          <w:rFonts w:ascii="Times New Roman" w:hAnsi="Times New Roman" w:cs="Times New Roman"/>
          <w:b/>
          <w:bCs/>
          <w:i/>
          <w:sz w:val="26"/>
          <w:szCs w:val="26"/>
        </w:rPr>
      </w:pPr>
      <w:r>
        <w:rPr>
          <w:rFonts w:ascii="Times New Roman" w:hAnsi="Times New Roman" w:cs="Times New Roman"/>
          <w:b/>
          <w:bCs/>
          <w:i/>
          <w:sz w:val="26"/>
          <w:szCs w:val="26"/>
        </w:rPr>
        <w:tab/>
      </w:r>
      <w:r>
        <w:rPr>
          <w:rFonts w:ascii="Times New Roman" w:hAnsi="Times New Roman" w:cs="Times New Roman"/>
          <w:b/>
          <w:bCs/>
          <w:i/>
          <w:sz w:val="26"/>
          <w:szCs w:val="26"/>
        </w:rPr>
        <w:tab/>
        <w:t>«Принципы уголовного процесса</w:t>
      </w:r>
      <w:r w:rsidR="008E1628" w:rsidRPr="00C94494">
        <w:rPr>
          <w:rFonts w:ascii="Times New Roman" w:hAnsi="Times New Roman" w:cs="Times New Roman"/>
          <w:b/>
          <w:bCs/>
          <w:i/>
          <w:sz w:val="26"/>
          <w:szCs w:val="26"/>
        </w:rPr>
        <w:t>»</w:t>
      </w:r>
    </w:p>
    <w:p w:rsidR="008E1628" w:rsidRDefault="008E1628" w:rsidP="008E1628">
      <w:pPr>
        <w:spacing w:after="0"/>
        <w:ind w:firstLine="709"/>
        <w:jc w:val="both"/>
        <w:rPr>
          <w:rFonts w:ascii="Times New Roman" w:hAnsi="Times New Roman" w:cs="Times New Roman"/>
          <w:bCs/>
          <w:i/>
          <w:sz w:val="26"/>
          <w:szCs w:val="26"/>
        </w:rPr>
      </w:pPr>
      <w:r>
        <w:rPr>
          <w:rFonts w:ascii="Times New Roman" w:hAnsi="Times New Roman" w:cs="Times New Roman"/>
          <w:b/>
          <w:bCs/>
          <w:sz w:val="26"/>
          <w:szCs w:val="26"/>
        </w:rPr>
        <w:tab/>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``Мозговой штурм'' (``мозговая атака'') </w:t>
      </w:r>
      <w:r>
        <w:rPr>
          <w:rFonts w:ascii="Times New Roman" w:eastAsia="Times New Roman" w:hAnsi="Times New Roman" w:cs="Times New Roman"/>
          <w:color w:val="000000"/>
          <w:sz w:val="26"/>
          <w:szCs w:val="26"/>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8E1628" w:rsidRDefault="008E1628" w:rsidP="008E1628">
      <w:pPr>
        <w:spacing w:after="0"/>
        <w:ind w:firstLine="709"/>
        <w:jc w:val="both"/>
        <w:rPr>
          <w:sz w:val="28"/>
          <w:szCs w:val="28"/>
        </w:rPr>
      </w:pPr>
      <w:r>
        <w:rPr>
          <w:rFonts w:ascii="Times New Roman" w:eastAsia="Times New Roman" w:hAnsi="Times New Roman" w:cs="Times New Roman"/>
          <w:color w:val="000000"/>
          <w:sz w:val="26"/>
          <w:szCs w:val="26"/>
          <w:lang w:eastAsia="ru-RU"/>
        </w:rPr>
        <w:t>Цель занятия:</w:t>
      </w:r>
      <w:r w:rsidR="00600BD1">
        <w:rPr>
          <w:rFonts w:ascii="Times New Roman" w:eastAsia="Times New Roman" w:hAnsi="Times New Roman" w:cs="Times New Roman"/>
          <w:color w:val="000000"/>
          <w:sz w:val="26"/>
          <w:szCs w:val="26"/>
          <w:lang w:eastAsia="ru-RU"/>
        </w:rPr>
        <w:t xml:space="preserve"> </w:t>
      </w:r>
      <w:r>
        <w:rPr>
          <w:rFonts w:ascii="Times New Roman" w:hAnsi="Times New Roman" w:cs="Times New Roman"/>
          <w:sz w:val="26"/>
          <w:szCs w:val="26"/>
        </w:rPr>
        <w:t>формулирование профессиональных ценностей, которые признает и разделяет аудитория</w:t>
      </w:r>
      <w:r>
        <w:rPr>
          <w:sz w:val="28"/>
          <w:szCs w:val="28"/>
        </w:rPr>
        <w:t>.</w:t>
      </w:r>
    </w:p>
    <w:p w:rsidR="008E1628" w:rsidRDefault="008E1628" w:rsidP="008E1628">
      <w:pPr>
        <w:spacing w:after="0"/>
        <w:ind w:firstLine="709"/>
        <w:jc w:val="both"/>
        <w:rPr>
          <w:sz w:val="28"/>
          <w:szCs w:val="28"/>
        </w:rPr>
      </w:pPr>
      <w:r>
        <w:rPr>
          <w:rFonts w:ascii="Times New Roman" w:eastAsia="Times New Roman" w:hAnsi="Times New Roman" w:cs="Times New Roman"/>
          <w:color w:val="000000"/>
          <w:sz w:val="26"/>
          <w:szCs w:val="26"/>
          <w:lang w:eastAsia="ru-RU"/>
        </w:rPr>
        <w:t>В целом организацию ``мозговой атаки'' можно представить следующими шагами или этапами:</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i/>
          <w:iCs/>
          <w:color w:val="000000"/>
          <w:sz w:val="26"/>
          <w:szCs w:val="26"/>
          <w:lang w:eastAsia="ru-RU"/>
        </w:rPr>
        <w:t>- Формулирование проблемы, </w:t>
      </w:r>
      <w:r>
        <w:rPr>
          <w:rFonts w:ascii="Times New Roman" w:eastAsia="Times New Roman" w:hAnsi="Times New Roman" w:cs="Times New Roman"/>
          <w:color w:val="000000"/>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i/>
          <w:iCs/>
          <w:color w:val="000000"/>
          <w:sz w:val="26"/>
          <w:szCs w:val="26"/>
          <w:lang w:eastAsia="ru-RU"/>
        </w:rPr>
        <w:t>- Формирование</w:t>
      </w:r>
      <w:r>
        <w:rPr>
          <w:rFonts w:ascii="Times New Roman" w:eastAsia="Times New Roman" w:hAnsi="Times New Roman" w:cs="Times New Roman"/>
          <w:color w:val="000000"/>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i/>
          <w:iCs/>
          <w:color w:val="000000"/>
          <w:sz w:val="26"/>
          <w:szCs w:val="26"/>
          <w:lang w:eastAsia="ru-RU"/>
        </w:rPr>
        <w:t>Тренировочная интеллектуальная разминка </w:t>
      </w:r>
      <w:r>
        <w:rPr>
          <w:rFonts w:ascii="Times New Roman" w:eastAsia="Times New Roman" w:hAnsi="Times New Roman" w:cs="Times New Roman"/>
          <w:color w:val="000000"/>
          <w:sz w:val="26"/>
          <w:szCs w:val="26"/>
          <w:lang w:eastAsia="ru-RU"/>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w:t>
      </w:r>
      <w:proofErr w:type="spellStart"/>
      <w:r>
        <w:rPr>
          <w:rFonts w:ascii="Times New Roman" w:eastAsia="Times New Roman" w:hAnsi="Times New Roman" w:cs="Times New Roman"/>
          <w:color w:val="000000"/>
          <w:sz w:val="26"/>
          <w:szCs w:val="26"/>
          <w:lang w:eastAsia="ru-RU"/>
        </w:rPr>
        <w:t>статусно</w:t>
      </w:r>
      <w:proofErr w:type="spellEnd"/>
      <w:r>
        <w:rPr>
          <w:rFonts w:ascii="Times New Roman" w:eastAsia="Times New Roman" w:hAnsi="Times New Roman" w:cs="Times New Roman"/>
          <w:color w:val="000000"/>
          <w:sz w:val="26"/>
          <w:szCs w:val="26"/>
          <w:lang w:eastAsia="ru-RU"/>
        </w:rPr>
        <w:t>-ролевый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i/>
          <w:iCs/>
          <w:color w:val="000000"/>
          <w:sz w:val="26"/>
          <w:szCs w:val="26"/>
          <w:lang w:eastAsia="ru-RU"/>
        </w:rPr>
        <w:t>Собственно ``мозговая атака'', </w:t>
      </w:r>
      <w:r>
        <w:rPr>
          <w:rFonts w:ascii="Times New Roman" w:eastAsia="Times New Roman" w:hAnsi="Times New Roman" w:cs="Times New Roman"/>
          <w:color w:val="000000"/>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0F1D2E" w:rsidRPr="004A0645" w:rsidRDefault="008E1628" w:rsidP="004A0645">
      <w:pPr>
        <w:numPr>
          <w:ilvl w:val="0"/>
          <w:numId w:val="45"/>
        </w:numPr>
        <w:spacing w:after="0"/>
        <w:ind w:left="0" w:firstLine="360"/>
        <w:jc w:val="both"/>
        <w:rPr>
          <w:rFonts w:ascii="Times New Roman" w:hAnsi="Times New Roman" w:cs="Times New Roman"/>
          <w:i/>
          <w:iCs/>
          <w:sz w:val="26"/>
          <w:szCs w:val="26"/>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i/>
          <w:iCs/>
          <w:color w:val="000000"/>
          <w:sz w:val="26"/>
          <w:szCs w:val="26"/>
          <w:lang w:eastAsia="ru-RU"/>
        </w:rPr>
        <w:t>Оценка и отбор </w:t>
      </w:r>
      <w:r>
        <w:rPr>
          <w:rFonts w:ascii="Times New Roman" w:eastAsia="Times New Roman" w:hAnsi="Times New Roman" w:cs="Times New Roman"/>
          <w:color w:val="000000"/>
          <w:sz w:val="26"/>
          <w:szCs w:val="26"/>
          <w:lang w:eastAsia="ru-RU"/>
        </w:rPr>
        <w:t xml:space="preserve">наилучших идей экспертной группой или всеми участниками ``мозгового штурма''. </w:t>
      </w:r>
      <w:r w:rsidR="00A14D03">
        <w:rPr>
          <w:rFonts w:ascii="Times New Roman" w:hAnsi="Times New Roman" w:cs="Times New Roman"/>
          <w:sz w:val="26"/>
          <w:szCs w:val="26"/>
        </w:rPr>
        <w:t xml:space="preserve">На </w:t>
      </w:r>
      <w:r>
        <w:rPr>
          <w:rFonts w:ascii="Times New Roman" w:hAnsi="Times New Roman" w:cs="Times New Roman"/>
          <w:sz w:val="26"/>
          <w:szCs w:val="26"/>
        </w:rPr>
        <w:t xml:space="preserve">доску без обсуждения записываются все прозвучавшие ответы на вопрос: </w:t>
      </w:r>
      <w:r w:rsidR="00CB6526" w:rsidRPr="004A0645">
        <w:rPr>
          <w:rFonts w:ascii="Times New Roman" w:hAnsi="Times New Roman" w:cs="Times New Roman"/>
          <w:i/>
          <w:iCs/>
          <w:sz w:val="26"/>
          <w:szCs w:val="26"/>
        </w:rPr>
        <w:t>Проблемы стадии возбуждения уголовного дела и пути их решения.</w:t>
      </w:r>
    </w:p>
    <w:p w:rsidR="008E1628" w:rsidRDefault="008E1628" w:rsidP="004A0645">
      <w:pPr>
        <w:spacing w:after="0"/>
        <w:ind w:firstLine="360"/>
        <w:jc w:val="both"/>
        <w:rPr>
          <w:rFonts w:ascii="Times New Roman" w:hAnsi="Times New Roman" w:cs="Times New Roman"/>
          <w:sz w:val="26"/>
          <w:szCs w:val="26"/>
        </w:rPr>
      </w:pPr>
      <w:r>
        <w:rPr>
          <w:rFonts w:ascii="Times New Roman" w:hAnsi="Times New Roman" w:cs="Times New Roman"/>
          <w:sz w:val="26"/>
          <w:szCs w:val="26"/>
        </w:rPr>
        <w:t xml:space="preserve"> Чем больше прозвучит ответов, тем лучше.</w:t>
      </w:r>
    </w:p>
    <w:p w:rsidR="008E1628" w:rsidRDefault="008E1628" w:rsidP="008E162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8E1628" w:rsidRDefault="008E1628" w:rsidP="008E1628">
      <w:pPr>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A14D03">
        <w:rPr>
          <w:rFonts w:ascii="Times New Roman" w:hAnsi="Times New Roman" w:cs="Times New Roman"/>
          <w:sz w:val="26"/>
          <w:szCs w:val="26"/>
        </w:rPr>
        <w:t xml:space="preserve">невозможности полного согласия </w:t>
      </w:r>
      <w:r>
        <w:rPr>
          <w:rFonts w:ascii="Times New Roman" w:hAnsi="Times New Roman" w:cs="Times New Roman"/>
          <w:sz w:val="26"/>
          <w:szCs w:val="26"/>
        </w:rPr>
        <w:t>- большая часть аудитории.</w:t>
      </w:r>
    </w:p>
    <w:p w:rsidR="008E1628" w:rsidRDefault="008E1628" w:rsidP="008E1628">
      <w:pPr>
        <w:spacing w:after="0" w:line="276" w:lineRule="auto"/>
        <w:ind w:firstLine="480"/>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8E1628" w:rsidRDefault="008E1628" w:rsidP="008E1628">
      <w:pPr>
        <w:spacing w:after="0" w:line="276" w:lineRule="auto"/>
        <w:rPr>
          <w:b/>
          <w:sz w:val="26"/>
          <w:szCs w:val="26"/>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i/>
          <w:iCs/>
          <w:color w:val="000000"/>
          <w:sz w:val="26"/>
          <w:szCs w:val="26"/>
          <w:lang w:eastAsia="ru-RU"/>
        </w:rPr>
        <w:t>Обобщение результатов </w:t>
      </w:r>
      <w:r>
        <w:rPr>
          <w:rFonts w:ascii="Times New Roman" w:eastAsia="Times New Roman" w:hAnsi="Times New Roman" w:cs="Times New Roman"/>
          <w:color w:val="000000"/>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1B77EA" w:rsidRDefault="001B77EA" w:rsidP="005F034F">
      <w:pPr>
        <w:widowControl w:val="0"/>
        <w:suppressAutoHyphens/>
        <w:autoSpaceDN w:val="0"/>
        <w:spacing w:after="0" w:line="240" w:lineRule="auto"/>
        <w:textAlignment w:val="baseline"/>
        <w:rPr>
          <w:rFonts w:ascii="Times New Roman" w:eastAsia="Arial Unicode MS" w:hAnsi="Times New Roman" w:cs="Tahoma"/>
          <w:b/>
          <w:i/>
          <w:kern w:val="3"/>
          <w:sz w:val="26"/>
          <w:szCs w:val="26"/>
          <w:lang w:eastAsia="ru-RU"/>
        </w:rPr>
      </w:pPr>
    </w:p>
    <w:p w:rsidR="00F1616E" w:rsidRPr="00AD3982" w:rsidRDefault="00A14D03" w:rsidP="00F1616E">
      <w:pPr>
        <w:widowControl w:val="0"/>
        <w:suppressAutoHyphens/>
        <w:autoSpaceDN w:val="0"/>
        <w:spacing w:after="0" w:line="240" w:lineRule="auto"/>
        <w:jc w:val="center"/>
        <w:textAlignment w:val="baseline"/>
        <w:rPr>
          <w:rFonts w:ascii="Times New Roman" w:eastAsia="Arial Unicode MS" w:hAnsi="Times New Roman" w:cs="Tahoma"/>
          <w:b/>
          <w:i/>
          <w:kern w:val="3"/>
          <w:sz w:val="26"/>
          <w:szCs w:val="26"/>
          <w:lang w:eastAsia="ru-RU"/>
        </w:rPr>
      </w:pPr>
      <w:r>
        <w:rPr>
          <w:rFonts w:ascii="Times New Roman" w:eastAsia="Arial Unicode MS" w:hAnsi="Times New Roman" w:cs="Tahoma"/>
          <w:b/>
          <w:i/>
          <w:kern w:val="3"/>
          <w:sz w:val="26"/>
          <w:szCs w:val="26"/>
          <w:lang w:eastAsia="ru-RU"/>
        </w:rPr>
        <w:t>10.7</w:t>
      </w:r>
      <w:r w:rsidR="008E1628">
        <w:rPr>
          <w:rFonts w:ascii="Times New Roman" w:eastAsia="Arial Unicode MS" w:hAnsi="Times New Roman" w:cs="Tahoma"/>
          <w:b/>
          <w:i/>
          <w:kern w:val="3"/>
          <w:sz w:val="26"/>
          <w:szCs w:val="26"/>
          <w:lang w:eastAsia="ru-RU"/>
        </w:rPr>
        <w:t>.</w:t>
      </w:r>
      <w:r w:rsidR="00F1616E" w:rsidRPr="00AD3982">
        <w:rPr>
          <w:rFonts w:ascii="Times New Roman" w:eastAsia="Arial Unicode MS" w:hAnsi="Times New Roman" w:cs="Tahoma"/>
          <w:b/>
          <w:i/>
          <w:kern w:val="3"/>
          <w:sz w:val="26"/>
          <w:szCs w:val="26"/>
          <w:lang w:eastAsia="ru-RU"/>
        </w:rPr>
        <w:t>Тесты</w:t>
      </w:r>
    </w:p>
    <w:p w:rsidR="00153141" w:rsidRPr="00AD3982" w:rsidRDefault="00153141" w:rsidP="00816909">
      <w:pPr>
        <w:widowControl w:val="0"/>
        <w:suppressAutoHyphens/>
        <w:autoSpaceDN w:val="0"/>
        <w:spacing w:after="0" w:line="240" w:lineRule="auto"/>
        <w:jc w:val="both"/>
        <w:textAlignment w:val="baseline"/>
        <w:rPr>
          <w:rFonts w:ascii="Times New Roman" w:eastAsia="Arial Unicode MS" w:hAnsi="Times New Roman" w:cs="Tahoma"/>
          <w:b/>
          <w:kern w:val="3"/>
          <w:sz w:val="26"/>
          <w:szCs w:val="26"/>
          <w:lang w:eastAsia="ru-RU"/>
        </w:rPr>
      </w:pPr>
    </w:p>
    <w:p w:rsidR="00153141" w:rsidRPr="00AD3982" w:rsidRDefault="00153141" w:rsidP="004A0645">
      <w:pPr>
        <w:widowControl w:val="0"/>
        <w:suppressAutoHyphens/>
        <w:autoSpaceDN w:val="0"/>
        <w:spacing w:after="0" w:line="240" w:lineRule="auto"/>
        <w:textAlignment w:val="baseline"/>
        <w:rPr>
          <w:rFonts w:ascii="Times New Roman" w:eastAsia="Arial Unicode MS" w:hAnsi="Times New Roman" w:cs="Tahoma"/>
          <w:kern w:val="3"/>
          <w:sz w:val="26"/>
          <w:szCs w:val="26"/>
          <w:lang w:eastAsia="ru-RU"/>
        </w:rPr>
      </w:pPr>
      <w:r w:rsidRPr="00AD3982">
        <w:rPr>
          <w:rFonts w:ascii="Times New Roman" w:eastAsia="Arial Unicode MS" w:hAnsi="Times New Roman" w:cs="Tahoma"/>
          <w:b/>
          <w:bCs/>
          <w:i/>
          <w:kern w:val="3"/>
          <w:sz w:val="26"/>
          <w:szCs w:val="26"/>
          <w:lang w:eastAsia="ru-RU"/>
        </w:rPr>
        <w:t xml:space="preserve">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1. К числу источников уголовно-исполнительного права НЕ относится:</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а) Уголовный кодекс РФ;</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б) Арбитражный кодекс РФ;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Конституция РФ;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г) Уголовно-исполнительный кодекс РФ.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2. Целью наказания не является:</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а) исправление осужденного;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предупреждение совершения новых преступлений;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моральные страдания осужденного;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г) физические страдания осужденного.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3. К числу наказаний, согласно УК РФ, относятся: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штраф;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лишение свободы на определенный срок;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пожизненное лишение свободы;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г) телесные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д) конфискация имущества.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4. К средствам исправления НЕ относится: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а) воспитательная работа;</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б) профессиональное обучение;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в) установленный режим отбывания наказания;</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г) обязательная молитва.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5. В системе исправительных колоний нет: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колоний-поселений;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б) колоний специального режима;</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в) колоний особого режима.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6. Рецидив преступлений признается опасным (ст. 18 УК РФ):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roofErr w:type="gramStart"/>
      <w:r w:rsidRPr="00527A43">
        <w:rPr>
          <w:rFonts w:ascii="Times New Roman" w:eastAsia="Arial Unicode MS" w:hAnsi="Times New Roman" w:cs="Tahoma"/>
          <w:bCs/>
          <w:kern w:val="3"/>
          <w:sz w:val="26"/>
          <w:szCs w:val="26"/>
          <w:lang w:eastAsia="ru-RU"/>
        </w:rPr>
        <w:t>а</w:t>
      </w:r>
      <w:proofErr w:type="gramEnd"/>
      <w:r w:rsidRPr="00527A43">
        <w:rPr>
          <w:rFonts w:ascii="Times New Roman" w:eastAsia="Arial Unicode MS" w:hAnsi="Times New Roman" w:cs="Tahoma"/>
          <w:bCs/>
          <w:kern w:val="3"/>
          <w:sz w:val="26"/>
          <w:szCs w:val="26"/>
          <w:lang w:eastAsia="ru-RU"/>
        </w:rPr>
        <w:t xml:space="preserve">) при совершении лицом тяжкого преступления, за которое оно осуждается к реальному лишению свободы, если ранее это лицо два или более раза было осуждено за умышленное преступление средней тяжести к лишению свободы;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при совершении лицом тяжкого преступления, если ранее лицо совершало преступления в возрасте до 18 лет.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при совершении лицом тяжкого преступления, если ранее оно было осуждено за тяжкое или особо тяжкое преступление к реальному лишению свободы.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7. Уголовное наказание в виде штрафа исполняется: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районным прокурором;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участковым уполномоченным;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судебным приставом-исполнителем;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г) уголовно-исполнительной инспекцией.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8. Наказание в виде обязательных или исправительных работ исполняется:</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а) судом;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жилищно-эксплуатационным управлением по месту жительства осужденного;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уголовно-исполнительной инспекцией;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г) Федеральной службой судебных приставов.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9. Штраф без рассрочки подлежит уплате в срок до: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10 дней;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30 дней;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60 дней;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г) 100 дней.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10. Исправительные работы устанавливаются на срок: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от 2 месяцев до 2 лет;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от 2 месяцев до 4 лет;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от 4 месяцев до 2 лет.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11. В случае злостного уклонения от отбывания исправительных работ суд может заменить наказание принудительными работами или лишением свободы из расчета: а) 1 день лишения свободы за 1 день исправительных работ;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1 день лишения свободы за 3 дня исправительных работ;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1 день лишения свободы за 10 дней исправительных работ.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12. При применении меры наказания в виде ограничения свободы осужденному разрешается:</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а) выезжать за пределы территории соответствующего муниципального образования;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посещать места проведения массовых и иных мероприятий; в) совершать сделки гражданско-правового характера.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13. Ограничение свободы не назначается: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чиновникам;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б) военнослужащим;</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в) лицам, имеющим близких родственников в ином федеральном округе.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14. Осужденный к наказанию в виде ограничения свободы после получения уведомления должен явиться в уголовно-исполнительную инспекцию в течение: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1 суток;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3 суток;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в) 5 рабочих дней.</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15. Осужденные к принудительным работам отбывают наказание: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по месту работы или учебы;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в исправительных центрах;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на объектах, которые определяются органами местного самоуправления по согласованию с уголовно-исполнительными инспекциями.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16. Арест НЕ назначается по отношению к следующим лицам:</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а) беременным женщинам;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лицам, награжденным орденами и медалями РФ;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пенсионерам.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17. Место отбытия ареста военнослужащими называется: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изолятор временного содержания;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арестный дом;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гауптвахта.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18. Пожизненное лишение свободы можно назначить: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а) женщине;</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б) мужчине старше 50 лет, но не достигшему 65 лет;</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в) мужчине до 18 лет.</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19. Положительно характеризующиеся осужденные могут быть переведены для дальнейшего отбывания наказания:</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w:t>
      </w:r>
      <w:proofErr w:type="gramStart"/>
      <w:r w:rsidRPr="00527A43">
        <w:rPr>
          <w:rFonts w:ascii="Times New Roman" w:eastAsia="Arial Unicode MS" w:hAnsi="Times New Roman" w:cs="Tahoma"/>
          <w:bCs/>
          <w:kern w:val="3"/>
          <w:sz w:val="26"/>
          <w:szCs w:val="26"/>
          <w:lang w:eastAsia="ru-RU"/>
        </w:rPr>
        <w:t>а</w:t>
      </w:r>
      <w:proofErr w:type="gramEnd"/>
      <w:r w:rsidRPr="00527A43">
        <w:rPr>
          <w:rFonts w:ascii="Times New Roman" w:eastAsia="Arial Unicode MS" w:hAnsi="Times New Roman" w:cs="Tahoma"/>
          <w:bCs/>
          <w:kern w:val="3"/>
          <w:sz w:val="26"/>
          <w:szCs w:val="26"/>
          <w:lang w:eastAsia="ru-RU"/>
        </w:rPr>
        <w:t xml:space="preserve">) из ИК в исправительный дом по месту жительства при отбытии половины срока; б) из ИК в колонию-поселение при отбытии не менее четверти срока;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из тюрьмы в колонию-поселение при отбытии не менее трех четвертей срока.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20. Предельный срок содержания осужденных в транзитно</w:t>
      </w:r>
      <w:r w:rsidR="00A14D03">
        <w:rPr>
          <w:rFonts w:ascii="Times New Roman" w:eastAsia="Arial Unicode MS" w:hAnsi="Times New Roman" w:cs="Tahoma"/>
          <w:bCs/>
          <w:kern w:val="3"/>
          <w:sz w:val="26"/>
          <w:szCs w:val="26"/>
          <w:lang w:eastAsia="ru-RU"/>
        </w:rPr>
        <w:t>-</w:t>
      </w:r>
      <w:r w:rsidRPr="00527A43">
        <w:rPr>
          <w:rFonts w:ascii="Times New Roman" w:eastAsia="Arial Unicode MS" w:hAnsi="Times New Roman" w:cs="Tahoma"/>
          <w:bCs/>
          <w:kern w:val="3"/>
          <w:sz w:val="26"/>
          <w:szCs w:val="26"/>
          <w:lang w:eastAsia="ru-RU"/>
        </w:rPr>
        <w:t xml:space="preserve">пересыльных пунктах составляет: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10 суток;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7 рабочих дней;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20 суток.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21. Условно-досрочное освобождение от наказания за преступление небольшой или средней тяжести может быть применено только после фактического отбытия осужденным: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не менее одной четверти срока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не менее одной трети срока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не менее половины срока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22. Условно-досрочное освобождение от наказания за тяжкое преступление может быть применено только после фактического отбытия осужденным: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не менее одной трети срока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не менее половины срока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не менее двух третей срока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23. Об отбытии осужденного к месту отбывания наказания в виде лишения свободы администрация следственного изолятора обязана уведомить: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прокурора;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одного из родственников по выбору осужденного;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адвоката.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24. Осужденные могут привлекаться к работам по хозяйственному обслуживанию арестного дома продолжительностью: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не более 2 часов в день;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б) не более 4 часов в день;</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в) не более 4 часов в неделю.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25. Осужденные, прибывшие в исправительные учреждения, помещаются в карантинное отделение на срок: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до 15 суток;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до 20 суток;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до года.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26. Установленный законом и соответствующими закону НПА порядок исполнения и отбывания лишения свободы, обеспечивающий охрану и изоляцию осужденных, постоянный надзор за ними, исполнение возложенных на них обязанностей, реализацию их прав и законных интересов, личную безопасность осужденных и персонала, раздельное содержание разных категорий осужденных, различные условия содержания в зависимости от вида исправительного учреждения, назначенного судом, изменение условий отбывания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распорядок дня;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roofErr w:type="gramStart"/>
      <w:r w:rsidRPr="00527A43">
        <w:rPr>
          <w:rFonts w:ascii="Times New Roman" w:eastAsia="Arial Unicode MS" w:hAnsi="Times New Roman" w:cs="Tahoma"/>
          <w:bCs/>
          <w:kern w:val="3"/>
          <w:sz w:val="26"/>
          <w:szCs w:val="26"/>
          <w:lang w:eastAsia="ru-RU"/>
        </w:rPr>
        <w:t>б</w:t>
      </w:r>
      <w:proofErr w:type="gramEnd"/>
      <w:r w:rsidRPr="00527A43">
        <w:rPr>
          <w:rFonts w:ascii="Times New Roman" w:eastAsia="Arial Unicode MS" w:hAnsi="Times New Roman" w:cs="Tahoma"/>
          <w:bCs/>
          <w:kern w:val="3"/>
          <w:sz w:val="26"/>
          <w:szCs w:val="26"/>
          <w:lang w:eastAsia="ru-RU"/>
        </w:rPr>
        <w:t>) режим; в</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средство исправления осужденного.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27. Осужденным запрещается: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находиться без разрешения администрации в общежитиях, в которых они не проживают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дарить другим осужденным продукты питания и предметы, находящиеся в личном пользовании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присваивать клички.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28. Осужденным запрещается иметь при себе и получать в посылках: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предметы гигиены (для женщин);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дрожжи;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в) деньги;</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г) продукты домашней консервации.</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29. Для осужденных, содержащихся в тюрьмах, устанавливаются такие виды режима: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общий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б) облегченный;</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в) обычный;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г) строгий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30. Продолжительность краткосрочного свидания составляет:</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а) 15 минут;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б) 4 часа;</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в) 8 часов.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31. Не подвергаются цензуре администрации ИУ: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жалобы Президенту РФ;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жалобы родственникам;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жалобы в органы прокуратуры.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32. Судимость в отношении лиц, осужденных к более мягким видам наказаний, чем лишение свободы, погашается:</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 а) по истечении трех лет после отбытия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по истечении восьми лет после отбытия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в) по истечении одного года после отбытия или исполнения наказания.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33. Условное осуждение возможно при назначении наказания в виде лишения свободы на срок: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а) до 8 лет;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 xml:space="preserve">б) до 5 лет; </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r w:rsidRPr="00527A43">
        <w:rPr>
          <w:rFonts w:ascii="Times New Roman" w:eastAsia="Arial Unicode MS" w:hAnsi="Times New Roman" w:cs="Tahoma"/>
          <w:bCs/>
          <w:kern w:val="3"/>
          <w:sz w:val="26"/>
          <w:szCs w:val="26"/>
          <w:lang w:eastAsia="ru-RU"/>
        </w:rPr>
        <w:t>в) до 10 лет.</w:t>
      </w:r>
    </w:p>
    <w:p w:rsidR="00527A43" w:rsidRPr="00527A43" w:rsidRDefault="00527A43" w:rsidP="00527A43">
      <w:pPr>
        <w:spacing w:after="0" w:line="276" w:lineRule="auto"/>
        <w:jc w:val="both"/>
        <w:rPr>
          <w:rFonts w:ascii="Times New Roman" w:eastAsia="Arial Unicode MS" w:hAnsi="Times New Roman" w:cs="Tahoma"/>
          <w:bCs/>
          <w:kern w:val="3"/>
          <w:sz w:val="26"/>
          <w:szCs w:val="26"/>
          <w:lang w:eastAsia="ru-RU"/>
        </w:rPr>
      </w:pPr>
    </w:p>
    <w:p w:rsidR="00FB712B" w:rsidRPr="00FB712B" w:rsidRDefault="00FB712B" w:rsidP="005872BA">
      <w:pPr>
        <w:suppressAutoHyphens/>
        <w:spacing w:after="0" w:line="276" w:lineRule="auto"/>
        <w:ind w:left="360"/>
        <w:jc w:val="center"/>
        <w:rPr>
          <w:rFonts w:ascii="Times New Roman" w:eastAsia="Times New Roman" w:hAnsi="Times New Roman" w:cs="Times New Roman"/>
          <w:b/>
          <w:sz w:val="26"/>
          <w:szCs w:val="26"/>
          <w:lang w:eastAsia="ru-RU"/>
        </w:rPr>
      </w:pPr>
    </w:p>
    <w:p w:rsidR="00512AAE" w:rsidRPr="00512AAE" w:rsidRDefault="00512AAE" w:rsidP="005872BA">
      <w:pPr>
        <w:suppressAutoHyphens/>
        <w:spacing w:after="0" w:line="240" w:lineRule="auto"/>
        <w:ind w:left="360"/>
        <w:jc w:val="center"/>
        <w:rPr>
          <w:rFonts w:ascii="Times New Roman" w:eastAsia="Times New Roman" w:hAnsi="Times New Roman" w:cs="Times New Roman"/>
          <w:b/>
          <w:i/>
          <w:sz w:val="26"/>
          <w:szCs w:val="26"/>
          <w:lang w:eastAsia="ru-RU"/>
        </w:rPr>
      </w:pPr>
      <w:r w:rsidRPr="00512AAE">
        <w:rPr>
          <w:rFonts w:ascii="Times New Roman" w:eastAsia="Times New Roman" w:hAnsi="Times New Roman" w:cs="Times New Roman"/>
          <w:b/>
          <w:i/>
          <w:sz w:val="26"/>
          <w:szCs w:val="26"/>
          <w:lang w:eastAsia="ru-RU"/>
        </w:rPr>
        <w:t>10.</w:t>
      </w:r>
      <w:r w:rsidR="00A14D03">
        <w:rPr>
          <w:rFonts w:ascii="Times New Roman" w:eastAsia="Times New Roman" w:hAnsi="Times New Roman" w:cs="Times New Roman"/>
          <w:b/>
          <w:i/>
          <w:sz w:val="26"/>
          <w:szCs w:val="26"/>
          <w:lang w:eastAsia="ru-RU"/>
        </w:rPr>
        <w:t>8</w:t>
      </w:r>
      <w:r w:rsidR="00F1616E">
        <w:rPr>
          <w:rFonts w:ascii="Times New Roman" w:eastAsia="Times New Roman" w:hAnsi="Times New Roman" w:cs="Times New Roman"/>
          <w:b/>
          <w:i/>
          <w:sz w:val="26"/>
          <w:szCs w:val="26"/>
          <w:lang w:eastAsia="ru-RU"/>
        </w:rPr>
        <w:t>.</w:t>
      </w:r>
      <w:r w:rsidRPr="00512AAE">
        <w:rPr>
          <w:rFonts w:ascii="Times New Roman" w:eastAsia="Times New Roman" w:hAnsi="Times New Roman" w:cs="Times New Roman"/>
          <w:b/>
          <w:i/>
          <w:sz w:val="26"/>
          <w:szCs w:val="26"/>
          <w:lang w:eastAsia="ru-RU"/>
        </w:rPr>
        <w:t>Критерии оценки знаний обучающихся</w:t>
      </w:r>
    </w:p>
    <w:p w:rsidR="00512AAE" w:rsidRPr="00512AAE" w:rsidRDefault="00512AAE" w:rsidP="00512AAE">
      <w:pPr>
        <w:widowControl w:val="0"/>
        <w:spacing w:after="0" w:line="240" w:lineRule="auto"/>
        <w:jc w:val="center"/>
        <w:rPr>
          <w:rFonts w:ascii="Times New Roman" w:eastAsia="Times New Roman" w:hAnsi="Times New Roman" w:cs="Times New Roman"/>
          <w:b/>
          <w:i/>
          <w:sz w:val="26"/>
          <w:szCs w:val="26"/>
          <w:lang w:eastAsia="ru-RU"/>
        </w:rPr>
      </w:pP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 xml:space="preserve">Контроль проводится в форме </w:t>
      </w:r>
      <w:r w:rsidR="00F04FB4">
        <w:rPr>
          <w:rFonts w:ascii="Times New Roman" w:hAnsi="Times New Roman" w:cs="Times New Roman"/>
          <w:sz w:val="26"/>
          <w:szCs w:val="26"/>
        </w:rPr>
        <w:t>зачета</w:t>
      </w:r>
      <w:r w:rsidRPr="00A23B73">
        <w:rPr>
          <w:rFonts w:ascii="Times New Roman" w:hAnsi="Times New Roman" w:cs="Times New Roman"/>
          <w:sz w:val="26"/>
          <w:szCs w:val="26"/>
        </w:rPr>
        <w:t xml:space="preserve"> в соответствие с учебным планом.</w:t>
      </w:r>
    </w:p>
    <w:p w:rsidR="00F04FB4" w:rsidRPr="00F04FB4" w:rsidRDefault="001956DB" w:rsidP="00F04FB4">
      <w:pPr>
        <w:widowControl w:val="0"/>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 xml:space="preserve">  </w:t>
      </w:r>
      <w:r w:rsidR="00F04FB4" w:rsidRPr="00F04FB4">
        <w:rPr>
          <w:rFonts w:ascii="Times New Roman" w:hAnsi="Times New Roman" w:cs="Times New Roman"/>
          <w:sz w:val="26"/>
          <w:szCs w:val="26"/>
        </w:rPr>
        <w:t>Зачеты студентам по изучаемым дисциплинам выставляются преподавателем (</w:t>
      </w:r>
      <w:r w:rsidR="00F04FB4" w:rsidRPr="00F04FB4">
        <w:rPr>
          <w:rFonts w:ascii="Times New Roman" w:hAnsi="Times New Roman" w:cs="Times New Roman"/>
          <w:i/>
          <w:sz w:val="26"/>
          <w:szCs w:val="26"/>
        </w:rPr>
        <w:t xml:space="preserve">при отсутствии преподавателя заведующим кафедрой, кроме дисциплин </w:t>
      </w:r>
      <w:proofErr w:type="spellStart"/>
      <w:r w:rsidR="00F04FB4" w:rsidRPr="00F04FB4">
        <w:rPr>
          <w:rFonts w:ascii="Times New Roman" w:hAnsi="Times New Roman" w:cs="Times New Roman"/>
          <w:i/>
          <w:sz w:val="26"/>
          <w:szCs w:val="26"/>
        </w:rPr>
        <w:t>балльно</w:t>
      </w:r>
      <w:proofErr w:type="spellEnd"/>
      <w:r w:rsidR="00F04FB4" w:rsidRPr="00F04FB4">
        <w:rPr>
          <w:rFonts w:ascii="Times New Roman" w:hAnsi="Times New Roman" w:cs="Times New Roman"/>
          <w:i/>
          <w:sz w:val="26"/>
          <w:szCs w:val="26"/>
        </w:rPr>
        <w:t>-рейтинговой системы)</w:t>
      </w:r>
      <w:r w:rsidR="00F04FB4" w:rsidRPr="00F04FB4">
        <w:rPr>
          <w:rFonts w:ascii="Times New Roman" w:hAnsi="Times New Roman" w:cs="Times New Roman"/>
          <w:sz w:val="26"/>
          <w:szCs w:val="26"/>
        </w:rPr>
        <w:t xml:space="preserve">, согласно расписанию. </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Процедура проведения зачета проводится в виде собеседования.</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b/>
          <w:sz w:val="26"/>
          <w:szCs w:val="26"/>
        </w:rPr>
        <w:t>Основные критерии оценивания компетенций:</w:t>
      </w:r>
      <w:r w:rsidRPr="00F04FB4">
        <w:rPr>
          <w:rFonts w:ascii="Times New Roman" w:hAnsi="Times New Roman" w:cs="Times New Roman"/>
          <w:sz w:val="26"/>
          <w:szCs w:val="26"/>
        </w:rPr>
        <w:t xml:space="preserve"> </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 xml:space="preserve">Зачеты оцениваются оценкой: </w:t>
      </w:r>
      <w:r w:rsidRPr="00F04FB4">
        <w:rPr>
          <w:rFonts w:ascii="Times New Roman" w:hAnsi="Times New Roman" w:cs="Times New Roman"/>
          <w:b/>
          <w:sz w:val="26"/>
          <w:szCs w:val="26"/>
        </w:rPr>
        <w:t>«зачтено»</w:t>
      </w:r>
      <w:r w:rsidRPr="00F04FB4">
        <w:rPr>
          <w:rFonts w:ascii="Times New Roman" w:hAnsi="Times New Roman" w:cs="Times New Roman"/>
          <w:sz w:val="26"/>
          <w:szCs w:val="26"/>
        </w:rPr>
        <w:t xml:space="preserve">, </w:t>
      </w:r>
      <w:r w:rsidRPr="00F04FB4">
        <w:rPr>
          <w:rFonts w:ascii="Times New Roman" w:hAnsi="Times New Roman" w:cs="Times New Roman"/>
          <w:b/>
          <w:sz w:val="26"/>
          <w:szCs w:val="26"/>
        </w:rPr>
        <w:t>«не зачтено»</w:t>
      </w:r>
      <w:r w:rsidRPr="00F04FB4">
        <w:rPr>
          <w:rFonts w:ascii="Times New Roman" w:hAnsi="Times New Roman" w:cs="Times New Roman"/>
          <w:sz w:val="26"/>
          <w:szCs w:val="26"/>
        </w:rPr>
        <w:t xml:space="preserve">. </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 xml:space="preserve">Оценка </w:t>
      </w:r>
      <w:r w:rsidRPr="00F04FB4">
        <w:rPr>
          <w:rFonts w:ascii="Times New Roman" w:hAnsi="Times New Roman" w:cs="Times New Roman"/>
          <w:b/>
          <w:sz w:val="26"/>
          <w:szCs w:val="26"/>
        </w:rPr>
        <w:t>«зачтено»</w:t>
      </w:r>
      <w:r w:rsidRPr="00F04FB4">
        <w:rPr>
          <w:rFonts w:ascii="Times New Roman" w:hAnsi="Times New Roman" w:cs="Times New Roman"/>
          <w:sz w:val="26"/>
          <w:szCs w:val="26"/>
        </w:rPr>
        <w:t xml:space="preserve"> выставляется студенту, который:</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 усвоил предусмотренный программный материал в полном объеме;</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 правильно, аргументировано ответил на все вопросы, с приведением примеров;</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ab/>
        <w:t>Обязательным условием является употребление профессиональной терминологии.</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 xml:space="preserve">Оценка </w:t>
      </w:r>
      <w:r w:rsidRPr="00F04FB4">
        <w:rPr>
          <w:rFonts w:ascii="Times New Roman" w:hAnsi="Times New Roman" w:cs="Times New Roman"/>
          <w:b/>
          <w:sz w:val="26"/>
          <w:szCs w:val="26"/>
        </w:rPr>
        <w:t>«не зачтено»</w:t>
      </w:r>
      <w:r w:rsidRPr="00F04FB4">
        <w:rPr>
          <w:rFonts w:ascii="Times New Roman" w:hAnsi="Times New Roman" w:cs="Times New Roman"/>
          <w:sz w:val="26"/>
          <w:szCs w:val="26"/>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 xml:space="preserve">Критерии оценки уровня </w:t>
      </w:r>
      <w:proofErr w:type="spellStart"/>
      <w:r w:rsidRPr="00F04FB4">
        <w:rPr>
          <w:rFonts w:ascii="Times New Roman" w:hAnsi="Times New Roman" w:cs="Times New Roman"/>
          <w:sz w:val="26"/>
          <w:szCs w:val="26"/>
        </w:rPr>
        <w:t>обученности</w:t>
      </w:r>
      <w:proofErr w:type="spellEnd"/>
      <w:r w:rsidRPr="00F04FB4">
        <w:rPr>
          <w:rFonts w:ascii="Times New Roman" w:hAnsi="Times New Roman" w:cs="Times New Roman"/>
          <w:sz w:val="26"/>
          <w:szCs w:val="26"/>
        </w:rPr>
        <w:t xml:space="preserve"> и уровня </w:t>
      </w:r>
      <w:proofErr w:type="spellStart"/>
      <w:r w:rsidRPr="00F04FB4">
        <w:rPr>
          <w:rFonts w:ascii="Times New Roman" w:hAnsi="Times New Roman" w:cs="Times New Roman"/>
          <w:sz w:val="26"/>
          <w:szCs w:val="26"/>
        </w:rPr>
        <w:t>сформированности</w:t>
      </w:r>
      <w:proofErr w:type="spellEnd"/>
      <w:r w:rsidRPr="00F04FB4">
        <w:rPr>
          <w:rFonts w:ascii="Times New Roman" w:hAnsi="Times New Roman" w:cs="Times New Roman"/>
          <w:sz w:val="26"/>
          <w:szCs w:val="26"/>
        </w:rPr>
        <w:t xml:space="preserve">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18"/>
        <w:gridCol w:w="3169"/>
        <w:gridCol w:w="3247"/>
      </w:tblGrid>
      <w:tr w:rsidR="00F04FB4" w:rsidRPr="00F04FB4" w:rsidTr="00DB31D3">
        <w:tc>
          <w:tcPr>
            <w:tcW w:w="988" w:type="dxa"/>
            <w:vAlign w:val="center"/>
          </w:tcPr>
          <w:p w:rsidR="00F04FB4" w:rsidRPr="00F04FB4" w:rsidRDefault="00F04FB4" w:rsidP="00DB31D3">
            <w:pPr>
              <w:widowControl w:val="0"/>
              <w:spacing w:line="276" w:lineRule="auto"/>
              <w:ind w:firstLine="709"/>
              <w:jc w:val="center"/>
              <w:rPr>
                <w:rFonts w:ascii="Times New Roman" w:hAnsi="Times New Roman" w:cs="Times New Roman"/>
                <w:b/>
                <w:sz w:val="20"/>
                <w:szCs w:val="20"/>
              </w:rPr>
            </w:pPr>
            <w:r w:rsidRPr="00F04FB4">
              <w:rPr>
                <w:rFonts w:ascii="Times New Roman" w:hAnsi="Times New Roman" w:cs="Times New Roman"/>
                <w:b/>
                <w:sz w:val="20"/>
                <w:szCs w:val="20"/>
              </w:rPr>
              <w:t>№</w:t>
            </w:r>
          </w:p>
          <w:p w:rsidR="00F04FB4" w:rsidRPr="00F04FB4" w:rsidRDefault="00F04FB4" w:rsidP="00DB31D3">
            <w:pPr>
              <w:widowControl w:val="0"/>
              <w:spacing w:line="276" w:lineRule="auto"/>
              <w:ind w:firstLine="709"/>
              <w:jc w:val="center"/>
              <w:rPr>
                <w:rFonts w:ascii="Times New Roman" w:hAnsi="Times New Roman" w:cs="Times New Roman"/>
                <w:b/>
                <w:sz w:val="20"/>
                <w:szCs w:val="20"/>
              </w:rPr>
            </w:pPr>
            <w:proofErr w:type="gramStart"/>
            <w:r w:rsidRPr="00F04FB4">
              <w:rPr>
                <w:rFonts w:ascii="Times New Roman" w:hAnsi="Times New Roman" w:cs="Times New Roman"/>
                <w:b/>
                <w:sz w:val="20"/>
                <w:szCs w:val="20"/>
              </w:rPr>
              <w:t>п</w:t>
            </w:r>
            <w:proofErr w:type="gramEnd"/>
            <w:r w:rsidRPr="00F04FB4">
              <w:rPr>
                <w:rFonts w:ascii="Times New Roman" w:hAnsi="Times New Roman" w:cs="Times New Roman"/>
                <w:b/>
                <w:sz w:val="20"/>
                <w:szCs w:val="20"/>
              </w:rPr>
              <w:t>/п</w:t>
            </w:r>
          </w:p>
        </w:tc>
        <w:tc>
          <w:tcPr>
            <w:tcW w:w="1918" w:type="dxa"/>
            <w:vAlign w:val="center"/>
          </w:tcPr>
          <w:p w:rsidR="00F04FB4" w:rsidRPr="00F04FB4" w:rsidRDefault="00F04FB4" w:rsidP="00F04FB4">
            <w:pPr>
              <w:spacing w:line="276" w:lineRule="auto"/>
              <w:ind w:hanging="44"/>
              <w:jc w:val="both"/>
              <w:rPr>
                <w:rFonts w:ascii="Times New Roman" w:hAnsi="Times New Roman" w:cs="Times New Roman"/>
                <w:b/>
                <w:i/>
                <w:sz w:val="20"/>
                <w:szCs w:val="20"/>
              </w:rPr>
            </w:pPr>
            <w:r w:rsidRPr="00F04FB4">
              <w:rPr>
                <w:rFonts w:ascii="Times New Roman" w:hAnsi="Times New Roman" w:cs="Times New Roman"/>
                <w:b/>
                <w:iCs/>
                <w:sz w:val="20"/>
                <w:szCs w:val="20"/>
                <w:lang w:bidi="ru-RU"/>
              </w:rPr>
              <w:t>Категории студентов</w:t>
            </w:r>
          </w:p>
        </w:tc>
        <w:tc>
          <w:tcPr>
            <w:tcW w:w="3169" w:type="dxa"/>
            <w:vAlign w:val="center"/>
          </w:tcPr>
          <w:p w:rsidR="00F04FB4" w:rsidRPr="00F04FB4" w:rsidRDefault="00F04FB4" w:rsidP="00F04FB4">
            <w:pPr>
              <w:spacing w:line="276" w:lineRule="auto"/>
              <w:jc w:val="both"/>
              <w:rPr>
                <w:rFonts w:ascii="Times New Roman" w:hAnsi="Times New Roman" w:cs="Times New Roman"/>
                <w:b/>
                <w:i/>
                <w:sz w:val="20"/>
                <w:szCs w:val="20"/>
              </w:rPr>
            </w:pPr>
            <w:r w:rsidRPr="00F04FB4">
              <w:rPr>
                <w:rFonts w:ascii="Times New Roman" w:hAnsi="Times New Roman" w:cs="Times New Roman"/>
                <w:b/>
                <w:iCs/>
                <w:sz w:val="20"/>
                <w:szCs w:val="20"/>
                <w:lang w:bidi="ru-RU"/>
              </w:rPr>
              <w:t>Виды оценочных средств</w:t>
            </w:r>
          </w:p>
        </w:tc>
        <w:tc>
          <w:tcPr>
            <w:tcW w:w="3247" w:type="dxa"/>
            <w:vAlign w:val="center"/>
          </w:tcPr>
          <w:p w:rsidR="00F04FB4" w:rsidRPr="00F04FB4" w:rsidRDefault="00F04FB4" w:rsidP="00F04FB4">
            <w:pPr>
              <w:spacing w:line="276" w:lineRule="auto"/>
              <w:jc w:val="both"/>
              <w:rPr>
                <w:rFonts w:ascii="Times New Roman" w:hAnsi="Times New Roman" w:cs="Times New Roman"/>
                <w:b/>
                <w:i/>
                <w:sz w:val="20"/>
                <w:szCs w:val="20"/>
              </w:rPr>
            </w:pPr>
            <w:r w:rsidRPr="00F04FB4">
              <w:rPr>
                <w:rFonts w:ascii="Times New Roman" w:hAnsi="Times New Roman" w:cs="Times New Roman"/>
                <w:b/>
                <w:iCs/>
                <w:sz w:val="20"/>
                <w:szCs w:val="20"/>
                <w:lang w:bidi="ru-RU"/>
              </w:rPr>
              <w:t>Форма контроля и оценки результатов обучения</w:t>
            </w:r>
          </w:p>
        </w:tc>
      </w:tr>
      <w:tr w:rsidR="00F04FB4" w:rsidRPr="00F04FB4" w:rsidTr="00DB31D3">
        <w:tc>
          <w:tcPr>
            <w:tcW w:w="988" w:type="dxa"/>
            <w:vAlign w:val="center"/>
          </w:tcPr>
          <w:p w:rsidR="00F04FB4" w:rsidRPr="00F04FB4" w:rsidRDefault="00F04FB4" w:rsidP="00DB31D3">
            <w:pPr>
              <w:widowControl w:val="0"/>
              <w:spacing w:line="276" w:lineRule="auto"/>
              <w:ind w:firstLine="709"/>
              <w:jc w:val="center"/>
              <w:rPr>
                <w:rFonts w:ascii="Times New Roman" w:hAnsi="Times New Roman" w:cs="Times New Roman"/>
                <w:sz w:val="20"/>
                <w:szCs w:val="20"/>
              </w:rPr>
            </w:pPr>
            <w:r w:rsidRPr="00F04FB4">
              <w:rPr>
                <w:rFonts w:ascii="Times New Roman" w:hAnsi="Times New Roman" w:cs="Times New Roman"/>
                <w:sz w:val="20"/>
                <w:szCs w:val="20"/>
              </w:rPr>
              <w:t>1</w:t>
            </w:r>
          </w:p>
        </w:tc>
        <w:tc>
          <w:tcPr>
            <w:tcW w:w="1918" w:type="dxa"/>
          </w:tcPr>
          <w:p w:rsidR="00F04FB4" w:rsidRPr="00F04FB4" w:rsidRDefault="00F04FB4" w:rsidP="00F04FB4">
            <w:pPr>
              <w:spacing w:line="276" w:lineRule="auto"/>
              <w:jc w:val="both"/>
              <w:rPr>
                <w:rFonts w:ascii="Times New Roman" w:hAnsi="Times New Roman" w:cs="Times New Roman"/>
                <w:sz w:val="20"/>
                <w:szCs w:val="20"/>
              </w:rPr>
            </w:pPr>
            <w:r w:rsidRPr="00F04FB4">
              <w:rPr>
                <w:rFonts w:ascii="Times New Roman" w:hAnsi="Times New Roman" w:cs="Times New Roman"/>
                <w:sz w:val="20"/>
                <w:szCs w:val="20"/>
              </w:rPr>
              <w:t>С нарушением слуха</w:t>
            </w:r>
          </w:p>
        </w:tc>
        <w:tc>
          <w:tcPr>
            <w:tcW w:w="3169" w:type="dxa"/>
            <w:vAlign w:val="bottom"/>
          </w:tcPr>
          <w:p w:rsidR="00F04FB4" w:rsidRPr="00F04FB4" w:rsidRDefault="00F04FB4" w:rsidP="00F04FB4">
            <w:pPr>
              <w:spacing w:line="276" w:lineRule="auto"/>
              <w:jc w:val="both"/>
              <w:rPr>
                <w:rFonts w:ascii="Times New Roman" w:hAnsi="Times New Roman" w:cs="Times New Roman"/>
                <w:sz w:val="20"/>
                <w:szCs w:val="20"/>
              </w:rPr>
            </w:pPr>
            <w:r w:rsidRPr="00F04FB4">
              <w:rPr>
                <w:rFonts w:ascii="Times New Roman" w:hAnsi="Times New Roman" w:cs="Times New Roman"/>
                <w:sz w:val="20"/>
                <w:szCs w:val="20"/>
              </w:rPr>
              <w:t>письменные самостоятельные работы по решению практических заданий, тестов, написание реферата, вопросы к  зачету</w:t>
            </w:r>
          </w:p>
        </w:tc>
        <w:tc>
          <w:tcPr>
            <w:tcW w:w="3247" w:type="dxa"/>
          </w:tcPr>
          <w:p w:rsidR="00F04FB4" w:rsidRPr="00F04FB4" w:rsidRDefault="00F04FB4" w:rsidP="00F04FB4">
            <w:pPr>
              <w:spacing w:line="276" w:lineRule="auto"/>
              <w:ind w:hanging="78"/>
              <w:jc w:val="both"/>
              <w:rPr>
                <w:rFonts w:ascii="Times New Roman" w:hAnsi="Times New Roman" w:cs="Times New Roman"/>
                <w:sz w:val="20"/>
                <w:szCs w:val="20"/>
              </w:rPr>
            </w:pPr>
            <w:r w:rsidRPr="00F04FB4">
              <w:rPr>
                <w:rFonts w:ascii="Times New Roman" w:hAnsi="Times New Roman" w:cs="Times New Roman"/>
                <w:sz w:val="20"/>
                <w:szCs w:val="20"/>
              </w:rPr>
              <w:t>Преимущественно письменная проверка</w:t>
            </w:r>
          </w:p>
        </w:tc>
      </w:tr>
      <w:tr w:rsidR="00F04FB4" w:rsidRPr="00F04FB4" w:rsidTr="00DB31D3">
        <w:tc>
          <w:tcPr>
            <w:tcW w:w="988" w:type="dxa"/>
            <w:vAlign w:val="center"/>
          </w:tcPr>
          <w:p w:rsidR="00F04FB4" w:rsidRPr="00F04FB4" w:rsidRDefault="00F04FB4" w:rsidP="00DB31D3">
            <w:pPr>
              <w:widowControl w:val="0"/>
              <w:spacing w:line="276" w:lineRule="auto"/>
              <w:ind w:firstLine="709"/>
              <w:jc w:val="center"/>
              <w:rPr>
                <w:rFonts w:ascii="Times New Roman" w:hAnsi="Times New Roman" w:cs="Times New Roman"/>
                <w:sz w:val="20"/>
                <w:szCs w:val="20"/>
              </w:rPr>
            </w:pPr>
            <w:r w:rsidRPr="00F04FB4">
              <w:rPr>
                <w:rFonts w:ascii="Times New Roman" w:hAnsi="Times New Roman" w:cs="Times New Roman"/>
                <w:sz w:val="20"/>
                <w:szCs w:val="20"/>
              </w:rPr>
              <w:t>2</w:t>
            </w:r>
          </w:p>
        </w:tc>
        <w:tc>
          <w:tcPr>
            <w:tcW w:w="1918" w:type="dxa"/>
          </w:tcPr>
          <w:p w:rsidR="00F04FB4" w:rsidRPr="00F04FB4" w:rsidRDefault="00F04FB4" w:rsidP="00F04FB4">
            <w:pPr>
              <w:spacing w:line="276" w:lineRule="auto"/>
              <w:jc w:val="both"/>
              <w:rPr>
                <w:rFonts w:ascii="Times New Roman" w:hAnsi="Times New Roman" w:cs="Times New Roman"/>
                <w:sz w:val="20"/>
                <w:szCs w:val="20"/>
              </w:rPr>
            </w:pPr>
            <w:r w:rsidRPr="00F04FB4">
              <w:rPr>
                <w:rFonts w:ascii="Times New Roman" w:hAnsi="Times New Roman" w:cs="Times New Roman"/>
                <w:sz w:val="20"/>
                <w:szCs w:val="20"/>
              </w:rPr>
              <w:t>С нарушением зрения</w:t>
            </w:r>
          </w:p>
        </w:tc>
        <w:tc>
          <w:tcPr>
            <w:tcW w:w="3169" w:type="dxa"/>
            <w:vAlign w:val="bottom"/>
          </w:tcPr>
          <w:p w:rsidR="00F04FB4" w:rsidRPr="00F04FB4" w:rsidRDefault="00F04FB4" w:rsidP="00F04FB4">
            <w:pPr>
              <w:spacing w:line="276" w:lineRule="auto"/>
              <w:jc w:val="both"/>
              <w:rPr>
                <w:rFonts w:ascii="Times New Roman" w:hAnsi="Times New Roman" w:cs="Times New Roman"/>
                <w:sz w:val="20"/>
                <w:szCs w:val="20"/>
              </w:rPr>
            </w:pPr>
            <w:r w:rsidRPr="00F04FB4">
              <w:rPr>
                <w:rFonts w:ascii="Times New Roman" w:hAnsi="Times New Roman" w:cs="Times New Roman"/>
                <w:sz w:val="20"/>
                <w:szCs w:val="20"/>
              </w:rPr>
              <w:t>Собеседование по вопросам к зачету, участие в практических занятиях, теоретическом опросе</w:t>
            </w:r>
          </w:p>
        </w:tc>
        <w:tc>
          <w:tcPr>
            <w:tcW w:w="3247" w:type="dxa"/>
          </w:tcPr>
          <w:p w:rsidR="00F04FB4" w:rsidRPr="00F04FB4" w:rsidRDefault="00F04FB4" w:rsidP="00F04FB4">
            <w:pPr>
              <w:spacing w:line="276" w:lineRule="auto"/>
              <w:ind w:hanging="78"/>
              <w:jc w:val="both"/>
              <w:rPr>
                <w:rFonts w:ascii="Times New Roman" w:hAnsi="Times New Roman" w:cs="Times New Roman"/>
                <w:sz w:val="20"/>
                <w:szCs w:val="20"/>
              </w:rPr>
            </w:pPr>
            <w:r w:rsidRPr="00F04FB4">
              <w:rPr>
                <w:rFonts w:ascii="Times New Roman" w:hAnsi="Times New Roman" w:cs="Times New Roman"/>
                <w:sz w:val="20"/>
                <w:szCs w:val="20"/>
              </w:rPr>
              <w:t>Преимущественно устная проверка(индивидуально)</w:t>
            </w:r>
          </w:p>
        </w:tc>
      </w:tr>
      <w:tr w:rsidR="00F04FB4" w:rsidRPr="00F04FB4" w:rsidTr="00DB31D3">
        <w:tc>
          <w:tcPr>
            <w:tcW w:w="988" w:type="dxa"/>
            <w:vAlign w:val="center"/>
          </w:tcPr>
          <w:p w:rsidR="00F04FB4" w:rsidRPr="00F04FB4" w:rsidRDefault="00F04FB4" w:rsidP="00DB31D3">
            <w:pPr>
              <w:widowControl w:val="0"/>
              <w:spacing w:line="276" w:lineRule="auto"/>
              <w:ind w:firstLine="709"/>
              <w:jc w:val="center"/>
              <w:rPr>
                <w:rFonts w:ascii="Times New Roman" w:hAnsi="Times New Roman" w:cs="Times New Roman"/>
                <w:sz w:val="20"/>
                <w:szCs w:val="20"/>
              </w:rPr>
            </w:pPr>
            <w:r w:rsidRPr="00F04FB4">
              <w:rPr>
                <w:rFonts w:ascii="Times New Roman" w:hAnsi="Times New Roman" w:cs="Times New Roman"/>
                <w:sz w:val="20"/>
                <w:szCs w:val="20"/>
              </w:rPr>
              <w:t>3</w:t>
            </w:r>
          </w:p>
        </w:tc>
        <w:tc>
          <w:tcPr>
            <w:tcW w:w="1918" w:type="dxa"/>
          </w:tcPr>
          <w:p w:rsidR="00F04FB4" w:rsidRPr="00F04FB4" w:rsidRDefault="00F04FB4" w:rsidP="00F04FB4">
            <w:pPr>
              <w:spacing w:line="276" w:lineRule="auto"/>
              <w:jc w:val="both"/>
              <w:rPr>
                <w:rFonts w:ascii="Times New Roman" w:hAnsi="Times New Roman" w:cs="Times New Roman"/>
                <w:sz w:val="20"/>
                <w:szCs w:val="20"/>
              </w:rPr>
            </w:pPr>
            <w:r w:rsidRPr="00F04FB4">
              <w:rPr>
                <w:rFonts w:ascii="Times New Roman" w:hAnsi="Times New Roman" w:cs="Times New Roman"/>
                <w:sz w:val="20"/>
                <w:szCs w:val="20"/>
              </w:rPr>
              <w:t>С нарушением опорно-двигательного аппарата</w:t>
            </w:r>
          </w:p>
        </w:tc>
        <w:tc>
          <w:tcPr>
            <w:tcW w:w="3169" w:type="dxa"/>
          </w:tcPr>
          <w:p w:rsidR="00F04FB4" w:rsidRPr="00F04FB4" w:rsidRDefault="00F04FB4" w:rsidP="00F04FB4">
            <w:pPr>
              <w:spacing w:line="276" w:lineRule="auto"/>
              <w:jc w:val="both"/>
              <w:rPr>
                <w:rFonts w:ascii="Times New Roman" w:hAnsi="Times New Roman" w:cs="Times New Roman"/>
                <w:sz w:val="20"/>
                <w:szCs w:val="20"/>
              </w:rPr>
            </w:pPr>
            <w:r w:rsidRPr="00F04FB4">
              <w:rPr>
                <w:rFonts w:ascii="Times New Roman" w:hAnsi="Times New Roman" w:cs="Times New Roman"/>
                <w:sz w:val="20"/>
                <w:szCs w:val="20"/>
              </w:rPr>
              <w:t>письменные самостоятельные работы по решению практических заданий, тест, написание реферата, участие в практических занятиях, теоретическом опросе, вопросы к зачету</w:t>
            </w:r>
          </w:p>
        </w:tc>
        <w:tc>
          <w:tcPr>
            <w:tcW w:w="3247" w:type="dxa"/>
          </w:tcPr>
          <w:p w:rsidR="00F04FB4" w:rsidRPr="00F04FB4" w:rsidRDefault="00F04FB4" w:rsidP="00F04FB4">
            <w:pPr>
              <w:spacing w:line="276" w:lineRule="auto"/>
              <w:ind w:hanging="78"/>
              <w:jc w:val="both"/>
              <w:rPr>
                <w:rFonts w:ascii="Times New Roman" w:hAnsi="Times New Roman" w:cs="Times New Roman"/>
                <w:sz w:val="20"/>
                <w:szCs w:val="20"/>
              </w:rPr>
            </w:pPr>
            <w:r w:rsidRPr="00F04FB4">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Данный перечень может быть конкретизирован в зависимости от контингента студентов.</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а)</w:t>
      </w:r>
      <w:r w:rsidRPr="00F04FB4">
        <w:rPr>
          <w:rFonts w:ascii="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б)</w:t>
      </w:r>
      <w:r w:rsidRPr="00F04FB4">
        <w:rPr>
          <w:rFonts w:ascii="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в)</w:t>
      </w:r>
      <w:r w:rsidRPr="00F04FB4">
        <w:rPr>
          <w:rFonts w:ascii="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F04FB4" w:rsidRPr="00F04FB4" w:rsidRDefault="00F04FB4" w:rsidP="00F04FB4">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F04FB4" w:rsidRPr="00F04FB4" w:rsidRDefault="00F04FB4" w:rsidP="00DB31D3">
      <w:pPr>
        <w:widowControl w:val="0"/>
        <w:spacing w:after="0" w:line="276" w:lineRule="auto"/>
        <w:ind w:firstLine="709"/>
        <w:jc w:val="both"/>
        <w:rPr>
          <w:rFonts w:ascii="Times New Roman" w:hAnsi="Times New Roman" w:cs="Times New Roman"/>
          <w:sz w:val="26"/>
          <w:szCs w:val="26"/>
        </w:rPr>
      </w:pPr>
      <w:r w:rsidRPr="00F04FB4">
        <w:rPr>
          <w:rFonts w:ascii="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w:t>
      </w:r>
      <w:r w:rsidR="00DB31D3">
        <w:rPr>
          <w:rFonts w:ascii="Times New Roman" w:hAnsi="Times New Roman" w:cs="Times New Roman"/>
          <w:sz w:val="26"/>
          <w:szCs w:val="26"/>
        </w:rPr>
        <w:t>ных образовательных технологий.</w:t>
      </w:r>
    </w:p>
    <w:p w:rsidR="001956DB" w:rsidRPr="00A23B73" w:rsidRDefault="001956DB" w:rsidP="00F04FB4">
      <w:pPr>
        <w:widowControl w:val="0"/>
        <w:spacing w:after="0" w:line="276" w:lineRule="auto"/>
        <w:ind w:firstLine="709"/>
        <w:jc w:val="both"/>
        <w:rPr>
          <w:rFonts w:ascii="Times New Roman" w:hAnsi="Times New Roman" w:cs="Times New Roman"/>
          <w:sz w:val="26"/>
          <w:szCs w:val="26"/>
        </w:rPr>
      </w:pPr>
    </w:p>
    <w:p w:rsidR="001956DB" w:rsidRPr="00A23B73" w:rsidRDefault="001956DB" w:rsidP="001956DB">
      <w:pPr>
        <w:spacing w:after="0" w:line="276" w:lineRule="auto"/>
        <w:ind w:left="142"/>
        <w:jc w:val="center"/>
        <w:rPr>
          <w:rFonts w:ascii="Times New Roman" w:hAnsi="Times New Roman" w:cs="Times New Roman"/>
          <w:b/>
          <w:i/>
          <w:sz w:val="26"/>
          <w:szCs w:val="26"/>
        </w:rPr>
      </w:pPr>
      <w:r w:rsidRPr="00A23B73">
        <w:rPr>
          <w:rFonts w:ascii="Times New Roman" w:hAnsi="Times New Roman" w:cs="Times New Roman"/>
          <w:b/>
          <w:i/>
          <w:sz w:val="26"/>
          <w:szCs w:val="26"/>
        </w:rPr>
        <w:t>Критерии оценки теста:</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При тестировании все верные ответы берутся за 100%. Оценка выставляется в соответствии с таблицей: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9"/>
        <w:gridCol w:w="4821"/>
      </w:tblGrid>
      <w:tr w:rsidR="001956DB" w:rsidRPr="00A23B73" w:rsidTr="00406B50">
        <w:trPr>
          <w:trHeight w:val="25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b/>
                <w:sz w:val="26"/>
                <w:szCs w:val="26"/>
              </w:rPr>
            </w:pPr>
            <w:r w:rsidRPr="00A23B73">
              <w:rPr>
                <w:rFonts w:ascii="Times New Roman" w:eastAsia="Calibri" w:hAnsi="Times New Roman" w:cs="Times New Roman"/>
                <w:b/>
                <w:sz w:val="26"/>
                <w:szCs w:val="26"/>
              </w:rPr>
              <w:t>Процент выполнения заданий</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b/>
                <w:sz w:val="26"/>
                <w:szCs w:val="26"/>
              </w:rPr>
            </w:pPr>
            <w:r w:rsidRPr="00A23B73">
              <w:rPr>
                <w:rFonts w:ascii="Times New Roman" w:eastAsia="Calibri" w:hAnsi="Times New Roman" w:cs="Times New Roman"/>
                <w:b/>
                <w:sz w:val="26"/>
                <w:szCs w:val="26"/>
              </w:rPr>
              <w:t>Оценка</w:t>
            </w:r>
          </w:p>
        </w:tc>
      </w:tr>
      <w:tr w:rsidR="001956DB" w:rsidRPr="00A23B73" w:rsidTr="00406B50">
        <w:trPr>
          <w:trHeight w:val="26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90%-100%</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отлично</w:t>
            </w:r>
          </w:p>
        </w:tc>
      </w:tr>
      <w:tr w:rsidR="001956DB" w:rsidRPr="00A23B73" w:rsidTr="00406B50">
        <w:trPr>
          <w:trHeight w:val="25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75%-90%</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хорошо</w:t>
            </w:r>
          </w:p>
        </w:tc>
      </w:tr>
      <w:tr w:rsidR="001956DB" w:rsidRPr="00A23B73" w:rsidTr="00406B50">
        <w:trPr>
          <w:trHeight w:val="25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60%-75%</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удовлетворительно</w:t>
            </w:r>
          </w:p>
        </w:tc>
      </w:tr>
      <w:tr w:rsidR="001956DB" w:rsidRPr="00A23B73" w:rsidTr="00406B50">
        <w:trPr>
          <w:trHeight w:val="260"/>
        </w:trPr>
        <w:tc>
          <w:tcPr>
            <w:tcW w:w="4749"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менее 60%</w:t>
            </w:r>
          </w:p>
        </w:tc>
        <w:tc>
          <w:tcPr>
            <w:tcW w:w="4821" w:type="dxa"/>
            <w:shd w:val="clear" w:color="auto" w:fill="auto"/>
          </w:tcPr>
          <w:p w:rsidR="001956DB" w:rsidRPr="00A23B73" w:rsidRDefault="001956DB" w:rsidP="00406B50">
            <w:pPr>
              <w:spacing w:after="0" w:line="276" w:lineRule="auto"/>
              <w:ind w:left="142"/>
              <w:jc w:val="both"/>
              <w:rPr>
                <w:rFonts w:ascii="Times New Roman" w:eastAsia="Calibri" w:hAnsi="Times New Roman" w:cs="Times New Roman"/>
                <w:sz w:val="26"/>
                <w:szCs w:val="26"/>
              </w:rPr>
            </w:pPr>
            <w:r w:rsidRPr="00A23B73">
              <w:rPr>
                <w:rFonts w:ascii="Times New Roman" w:eastAsia="Calibri" w:hAnsi="Times New Roman" w:cs="Times New Roman"/>
                <w:sz w:val="26"/>
                <w:szCs w:val="26"/>
              </w:rPr>
              <w:t>неудовлетворительно</w:t>
            </w:r>
          </w:p>
        </w:tc>
      </w:tr>
    </w:tbl>
    <w:p w:rsidR="001956DB" w:rsidRPr="00A23B73" w:rsidRDefault="001956DB" w:rsidP="001956DB">
      <w:pPr>
        <w:spacing w:after="0" w:line="276" w:lineRule="auto"/>
        <w:ind w:left="142"/>
        <w:jc w:val="both"/>
        <w:rPr>
          <w:rFonts w:ascii="Times New Roman" w:eastAsia="Calibri" w:hAnsi="Times New Roman" w:cs="Times New Roman"/>
          <w:b/>
          <w:i/>
          <w:sz w:val="26"/>
          <w:szCs w:val="26"/>
        </w:rPr>
      </w:pPr>
    </w:p>
    <w:p w:rsidR="001956DB" w:rsidRPr="00A23B73" w:rsidRDefault="001956DB" w:rsidP="001956DB">
      <w:pPr>
        <w:spacing w:after="0" w:line="276" w:lineRule="auto"/>
        <w:ind w:left="142"/>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рефератов.</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«отлично»</w:t>
      </w:r>
      <w:r w:rsidR="00DB31D3">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работа студента написана грамотным научным языком, сформулирован</w:t>
      </w:r>
      <w:r>
        <w:rPr>
          <w:rFonts w:ascii="Times New Roman" w:hAnsi="Times New Roman" w:cs="Times New Roman"/>
          <w:sz w:val="26"/>
          <w:szCs w:val="26"/>
        </w:rPr>
        <w:t>а цель работы, полно и логично раскрыта тема</w:t>
      </w:r>
      <w:r w:rsidRPr="00A23B73">
        <w:rPr>
          <w:rFonts w:ascii="Times New Roman" w:hAnsi="Times New Roman" w:cs="Times New Roman"/>
          <w:sz w:val="26"/>
          <w:szCs w:val="26"/>
        </w:rPr>
        <w:t>, имеет чёткую структуру и логику изложения, точка зрения обучающегося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«хорошо»</w:t>
      </w:r>
      <w:r w:rsidR="00F04FB4">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работа студента написана грамотным научным языком, имеет чёткую структуру и логику изложения, точка зрения обучающегося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«удовлетворительно»</w:t>
      </w:r>
      <w:r w:rsidR="005A2653">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1956DB" w:rsidRPr="00A23B73" w:rsidRDefault="001956DB" w:rsidP="001956DB">
      <w:pPr>
        <w:spacing w:after="0" w:line="276" w:lineRule="auto"/>
        <w:ind w:left="142" w:firstLine="578"/>
        <w:jc w:val="both"/>
        <w:rPr>
          <w:rFonts w:ascii="Times New Roman" w:hAnsi="Times New Roman" w:cs="Times New Roman"/>
          <w:sz w:val="26"/>
          <w:szCs w:val="26"/>
        </w:rPr>
      </w:pPr>
      <w:r w:rsidRPr="00A23B73">
        <w:rPr>
          <w:rFonts w:ascii="Times New Roman" w:hAnsi="Times New Roman" w:cs="Times New Roman"/>
          <w:sz w:val="26"/>
          <w:szCs w:val="26"/>
        </w:rPr>
        <w:t>Оценка </w:t>
      </w:r>
      <w:r w:rsidRPr="00A23B73">
        <w:rPr>
          <w:rFonts w:ascii="Times New Roman" w:hAnsi="Times New Roman" w:cs="Times New Roman"/>
          <w:b/>
          <w:bCs/>
          <w:i/>
          <w:sz w:val="26"/>
          <w:szCs w:val="26"/>
        </w:rPr>
        <w:t>«неудовлетворительно»</w:t>
      </w:r>
      <w:r w:rsidR="005A2653">
        <w:rPr>
          <w:rFonts w:ascii="Times New Roman" w:hAnsi="Times New Roman" w:cs="Times New Roman"/>
          <w:b/>
          <w:bCs/>
          <w:i/>
          <w:sz w:val="26"/>
          <w:szCs w:val="26"/>
        </w:rPr>
        <w:t xml:space="preserve"> </w:t>
      </w:r>
      <w:r w:rsidRPr="00A23B73">
        <w:rPr>
          <w:rFonts w:ascii="Times New Roman" w:hAnsi="Times New Roman" w:cs="Times New Roman"/>
          <w:sz w:val="26"/>
          <w:szCs w:val="26"/>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1956DB" w:rsidRPr="00E53787" w:rsidRDefault="001956DB" w:rsidP="001956DB">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В случае если работа не будет соответствовать предъявляемым к ней требованиям, она будет возв</w:t>
      </w:r>
      <w:r>
        <w:rPr>
          <w:rFonts w:ascii="Times New Roman" w:hAnsi="Times New Roman" w:cs="Times New Roman"/>
          <w:sz w:val="26"/>
          <w:szCs w:val="26"/>
        </w:rPr>
        <w:t>ращена автору на доработку.</w:t>
      </w:r>
    </w:p>
    <w:p w:rsidR="001956DB" w:rsidRPr="00A23B73" w:rsidRDefault="001956DB" w:rsidP="001956DB">
      <w:pPr>
        <w:spacing w:after="0" w:line="276" w:lineRule="auto"/>
        <w:ind w:left="142" w:right="20"/>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докладов.</w:t>
      </w:r>
    </w:p>
    <w:p w:rsidR="001956DB" w:rsidRPr="00A23B73" w:rsidRDefault="001956DB" w:rsidP="001956DB">
      <w:pPr>
        <w:spacing w:after="0" w:line="276" w:lineRule="auto"/>
        <w:ind w:left="142" w:right="40"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Доклад оценивается </w:t>
      </w:r>
      <w:r w:rsidRPr="00A23B73">
        <w:rPr>
          <w:rFonts w:ascii="Times New Roman" w:hAnsi="Times New Roman" w:cs="Times New Roman"/>
          <w:b/>
          <w:sz w:val="26"/>
          <w:szCs w:val="26"/>
        </w:rPr>
        <w:t>«</w:t>
      </w:r>
      <w:r w:rsidRPr="00A23B73">
        <w:rPr>
          <w:rFonts w:ascii="Times New Roman" w:eastAsia="Arial" w:hAnsi="Times New Roman" w:cs="Times New Roman"/>
          <w:i/>
          <w:iCs/>
          <w:sz w:val="26"/>
          <w:szCs w:val="26"/>
          <w:shd w:val="clear" w:color="auto" w:fill="FFFFFF"/>
        </w:rPr>
        <w:t>отлично</w:t>
      </w:r>
      <w:r w:rsidRPr="00A23B73">
        <w:rPr>
          <w:rFonts w:ascii="Times New Roman" w:hAnsi="Times New Roman" w:cs="Times New Roman"/>
          <w:b/>
          <w:sz w:val="26"/>
          <w:szCs w:val="26"/>
        </w:rPr>
        <w:t>»</w:t>
      </w:r>
      <w:r w:rsidR="005A2653">
        <w:rPr>
          <w:rFonts w:ascii="Times New Roman" w:hAnsi="Times New Roman" w:cs="Times New Roman"/>
          <w:b/>
          <w:sz w:val="26"/>
          <w:szCs w:val="26"/>
        </w:rPr>
        <w:t xml:space="preserve"> </w:t>
      </w:r>
      <w:r w:rsidRPr="00A23B73">
        <w:rPr>
          <w:rFonts w:ascii="Times New Roman" w:hAnsi="Times New Roman" w:cs="Times New Roman"/>
          <w:sz w:val="26"/>
          <w:szCs w:val="26"/>
        </w:rPr>
        <w:t>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A23B73">
        <w:rPr>
          <w:rFonts w:ascii="Times New Roman" w:hAnsi="Times New Roman" w:cs="Times New Roman"/>
          <w:sz w:val="26"/>
          <w:szCs w:val="26"/>
        </w:rPr>
        <w:softHyphen/>
        <w:t>менения опыта в практике муниципального управления и местного само</w:t>
      </w:r>
      <w:r w:rsidRPr="00A23B73">
        <w:rPr>
          <w:rFonts w:ascii="Times New Roman" w:hAnsi="Times New Roman" w:cs="Times New Roman"/>
          <w:sz w:val="26"/>
          <w:szCs w:val="26"/>
        </w:rPr>
        <w:softHyphen/>
        <w:t>управления.</w:t>
      </w:r>
    </w:p>
    <w:p w:rsidR="001956DB" w:rsidRPr="00A23B73" w:rsidRDefault="001956DB" w:rsidP="001956DB">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 xml:space="preserve">Доклад оценивается </w:t>
      </w:r>
      <w:r w:rsidRPr="00A23B73">
        <w:rPr>
          <w:rFonts w:ascii="Times New Roman" w:hAnsi="Times New Roman" w:cs="Times New Roman"/>
          <w:b/>
          <w:sz w:val="26"/>
          <w:szCs w:val="26"/>
        </w:rPr>
        <w:t>«</w:t>
      </w:r>
      <w:r w:rsidRPr="00A23B73">
        <w:rPr>
          <w:rFonts w:ascii="Times New Roman" w:eastAsia="Arial" w:hAnsi="Times New Roman" w:cs="Times New Roman"/>
          <w:i/>
          <w:iCs/>
          <w:sz w:val="26"/>
          <w:szCs w:val="26"/>
          <w:shd w:val="clear" w:color="auto" w:fill="FFFFFF"/>
        </w:rPr>
        <w:t>хорошо</w:t>
      </w:r>
      <w:r w:rsidRPr="00A23B73">
        <w:rPr>
          <w:rFonts w:ascii="Times New Roman" w:hAnsi="Times New Roman" w:cs="Times New Roman"/>
          <w:b/>
          <w:sz w:val="26"/>
          <w:szCs w:val="26"/>
        </w:rPr>
        <w:t>»</w:t>
      </w:r>
      <w:r w:rsidRPr="00A23B73">
        <w:rPr>
          <w:rFonts w:ascii="Times New Roman" w:hAnsi="Times New Roman" w:cs="Times New Roman"/>
          <w:sz w:val="26"/>
          <w:szCs w:val="26"/>
        </w:rPr>
        <w:t xml:space="preserve"> если в нем раскрыта актуальность проблемы, с точки зрения авторов изучен</w:t>
      </w:r>
      <w:r w:rsidRPr="00A23B73">
        <w:rPr>
          <w:rFonts w:ascii="Times New Roman" w:hAnsi="Times New Roman" w:cs="Times New Roman"/>
          <w:sz w:val="26"/>
          <w:szCs w:val="26"/>
        </w:rPr>
        <w:softHyphen/>
        <w:t>ных работ, обоснованы выводы о ее важности для решения проблем в облас</w:t>
      </w:r>
      <w:r w:rsidRPr="00A23B73">
        <w:rPr>
          <w:rFonts w:ascii="Times New Roman" w:hAnsi="Times New Roman" w:cs="Times New Roman"/>
          <w:sz w:val="26"/>
          <w:szCs w:val="26"/>
        </w:rPr>
        <w:softHyphen/>
        <w:t>ти муниципального управления и местного самоуправления.</w:t>
      </w:r>
    </w:p>
    <w:p w:rsidR="001956DB" w:rsidRPr="0010766D" w:rsidRDefault="001956DB" w:rsidP="001956DB">
      <w:pPr>
        <w:spacing w:after="0" w:line="276" w:lineRule="auto"/>
        <w:ind w:left="142" w:right="20" w:firstLine="578"/>
        <w:jc w:val="both"/>
        <w:rPr>
          <w:rFonts w:ascii="Times New Roman" w:hAnsi="Times New Roman" w:cs="Times New Roman"/>
          <w:sz w:val="26"/>
          <w:szCs w:val="26"/>
        </w:rPr>
      </w:pPr>
      <w:r w:rsidRPr="00A23B73">
        <w:rPr>
          <w:rFonts w:ascii="Times New Roman" w:hAnsi="Times New Roman" w:cs="Times New Roman"/>
          <w:sz w:val="26"/>
          <w:szCs w:val="26"/>
        </w:rPr>
        <w:t>Доклад оценивается</w:t>
      </w:r>
      <w:r w:rsidRPr="00A23B73">
        <w:rPr>
          <w:rFonts w:ascii="Times New Roman" w:eastAsia="Arial" w:hAnsi="Times New Roman" w:cs="Times New Roman"/>
          <w:i/>
          <w:iCs/>
          <w:sz w:val="26"/>
          <w:szCs w:val="26"/>
          <w:shd w:val="clear" w:color="auto" w:fill="FFFFFF"/>
        </w:rPr>
        <w:t xml:space="preserve"> «удовлетворительно»</w:t>
      </w:r>
      <w:r w:rsidR="005A2653">
        <w:rPr>
          <w:rFonts w:ascii="Times New Roman" w:eastAsia="Arial" w:hAnsi="Times New Roman" w:cs="Times New Roman"/>
          <w:i/>
          <w:iCs/>
          <w:sz w:val="26"/>
          <w:szCs w:val="26"/>
          <w:shd w:val="clear" w:color="auto" w:fill="FFFFFF"/>
        </w:rPr>
        <w:t xml:space="preserve"> </w:t>
      </w:r>
      <w:r w:rsidRPr="00A23B73">
        <w:rPr>
          <w:rFonts w:ascii="Times New Roman" w:hAnsi="Times New Roman" w:cs="Times New Roman"/>
          <w:sz w:val="26"/>
          <w:szCs w:val="26"/>
        </w:rPr>
        <w:t>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A23B73">
        <w:rPr>
          <w:rFonts w:ascii="Times New Roman" w:hAnsi="Times New Roman" w:cs="Times New Roman"/>
          <w:sz w:val="26"/>
          <w:szCs w:val="26"/>
        </w:rPr>
        <w:softHyphen/>
        <w:t>чество специальной литературы,</w:t>
      </w:r>
      <w:r>
        <w:rPr>
          <w:rFonts w:ascii="Times New Roman" w:hAnsi="Times New Roman" w:cs="Times New Roman"/>
          <w:sz w:val="26"/>
          <w:szCs w:val="26"/>
        </w:rPr>
        <w:t xml:space="preserve"> включая периодические издания.</w:t>
      </w:r>
    </w:p>
    <w:p w:rsidR="001956DB" w:rsidRPr="00A23B73" w:rsidRDefault="001956DB" w:rsidP="001956DB">
      <w:pPr>
        <w:spacing w:after="0" w:line="276" w:lineRule="auto"/>
        <w:ind w:left="142"/>
        <w:jc w:val="center"/>
        <w:rPr>
          <w:rFonts w:ascii="Times New Roman" w:eastAsia="Calibri" w:hAnsi="Times New Roman" w:cs="Times New Roman"/>
          <w:b/>
          <w:i/>
          <w:sz w:val="26"/>
          <w:szCs w:val="26"/>
        </w:rPr>
      </w:pPr>
      <w:r w:rsidRPr="00A23B73">
        <w:rPr>
          <w:rFonts w:ascii="Times New Roman" w:eastAsia="Calibri" w:hAnsi="Times New Roman" w:cs="Times New Roman"/>
          <w:b/>
          <w:i/>
          <w:sz w:val="26"/>
          <w:szCs w:val="26"/>
        </w:rPr>
        <w:t>Критерии оценки практической работы.</w:t>
      </w:r>
    </w:p>
    <w:p w:rsidR="001956DB" w:rsidRPr="00A23B73" w:rsidRDefault="001956DB" w:rsidP="001956DB">
      <w:pPr>
        <w:spacing w:after="0" w:line="276" w:lineRule="auto"/>
        <w:ind w:left="142" w:firstLine="578"/>
        <w:jc w:val="both"/>
        <w:rPr>
          <w:rFonts w:ascii="Times New Roman" w:eastAsia="Calibri" w:hAnsi="Times New Roman" w:cs="Times New Roman"/>
          <w:b/>
          <w:i/>
          <w:sz w:val="26"/>
          <w:szCs w:val="26"/>
        </w:rPr>
      </w:pPr>
      <w:r w:rsidRPr="00A23B73">
        <w:rPr>
          <w:rFonts w:ascii="Times New Roman" w:hAnsi="Times New Roman" w:cs="Times New Roman"/>
          <w:sz w:val="26"/>
          <w:szCs w:val="26"/>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r w:rsidR="005A2653">
        <w:rPr>
          <w:rFonts w:ascii="Times New Roman" w:hAnsi="Times New Roman" w:cs="Times New Roman"/>
          <w:sz w:val="26"/>
          <w:szCs w:val="26"/>
        </w:rPr>
        <w:t>, правильно составить проект процессуального документа.</w:t>
      </w:r>
    </w:p>
    <w:p w:rsidR="001956DB" w:rsidRPr="00A23B73" w:rsidRDefault="001956DB" w:rsidP="001956DB">
      <w:pPr>
        <w:spacing w:after="0" w:line="276" w:lineRule="auto"/>
        <w:ind w:left="142"/>
        <w:jc w:val="both"/>
        <w:rPr>
          <w:rFonts w:ascii="Times New Roman" w:eastAsia="Calibri" w:hAnsi="Times New Roman" w:cs="Times New Roman"/>
          <w:b/>
          <w:i/>
          <w:sz w:val="26"/>
          <w:szCs w:val="26"/>
        </w:rPr>
      </w:pPr>
      <w:r w:rsidRPr="00A23B73">
        <w:rPr>
          <w:rFonts w:ascii="Times New Roman" w:hAnsi="Times New Roman" w:cs="Times New Roman"/>
          <w:b/>
          <w:sz w:val="26"/>
          <w:szCs w:val="26"/>
        </w:rPr>
        <w:t>«</w:t>
      </w:r>
      <w:r w:rsidRPr="00A23B73">
        <w:rPr>
          <w:rFonts w:ascii="Times New Roman" w:hAnsi="Times New Roman" w:cs="Times New Roman"/>
          <w:b/>
          <w:i/>
          <w:sz w:val="26"/>
          <w:szCs w:val="26"/>
        </w:rPr>
        <w:t>Зачтено</w:t>
      </w:r>
      <w:r w:rsidRPr="00A23B73">
        <w:rPr>
          <w:rFonts w:ascii="Times New Roman" w:hAnsi="Times New Roman" w:cs="Times New Roman"/>
          <w:b/>
          <w:sz w:val="26"/>
          <w:szCs w:val="26"/>
        </w:rPr>
        <w:t>»-</w:t>
      </w:r>
      <w:r w:rsidRPr="00A23B73">
        <w:rPr>
          <w:rFonts w:ascii="Times New Roman" w:hAnsi="Times New Roman" w:cs="Times New Roman"/>
          <w:sz w:val="26"/>
          <w:szCs w:val="26"/>
        </w:rPr>
        <w:t xml:space="preserve"> Обучающийся за отведенное время правильно ответил на вопрос или решил задачу</w:t>
      </w:r>
      <w:r w:rsidR="005A2653">
        <w:rPr>
          <w:rFonts w:ascii="Times New Roman" w:hAnsi="Times New Roman" w:cs="Times New Roman"/>
          <w:sz w:val="26"/>
          <w:szCs w:val="26"/>
        </w:rPr>
        <w:t>, составил процессуальный документ</w:t>
      </w:r>
      <w:r w:rsidRPr="00A23B73">
        <w:rPr>
          <w:rFonts w:ascii="Times New Roman" w:hAnsi="Times New Roman" w:cs="Times New Roman"/>
          <w:sz w:val="26"/>
          <w:szCs w:val="26"/>
        </w:rPr>
        <w:t>.</w:t>
      </w:r>
    </w:p>
    <w:p w:rsidR="001956DB" w:rsidRPr="00A23B73" w:rsidRDefault="001956DB" w:rsidP="001956DB">
      <w:pPr>
        <w:spacing w:after="0" w:line="276" w:lineRule="auto"/>
        <w:ind w:left="142"/>
        <w:jc w:val="both"/>
        <w:rPr>
          <w:rFonts w:ascii="Times New Roman" w:hAnsi="Times New Roman" w:cs="Times New Roman"/>
          <w:sz w:val="26"/>
          <w:szCs w:val="26"/>
        </w:rPr>
      </w:pPr>
      <w:r w:rsidRPr="00A23B73">
        <w:rPr>
          <w:rFonts w:ascii="Times New Roman" w:hAnsi="Times New Roman" w:cs="Times New Roman"/>
          <w:b/>
          <w:i/>
          <w:sz w:val="26"/>
          <w:szCs w:val="26"/>
        </w:rPr>
        <w:t>«Не зачтено</w:t>
      </w:r>
      <w:r w:rsidRPr="00A23B73">
        <w:rPr>
          <w:rFonts w:ascii="Times New Roman" w:hAnsi="Times New Roman" w:cs="Times New Roman"/>
          <w:b/>
          <w:sz w:val="26"/>
          <w:szCs w:val="26"/>
        </w:rPr>
        <w:t>»-</w:t>
      </w:r>
      <w:r w:rsidRPr="00A23B73">
        <w:rPr>
          <w:rFonts w:ascii="Times New Roman" w:hAnsi="Times New Roman" w:cs="Times New Roman"/>
          <w:sz w:val="26"/>
          <w:szCs w:val="26"/>
        </w:rPr>
        <w:t xml:space="preserve"> Обучающийся не справился с ответом на вопрос, не решил задачу</w:t>
      </w:r>
      <w:r w:rsidR="005A2653">
        <w:rPr>
          <w:rFonts w:ascii="Times New Roman" w:hAnsi="Times New Roman" w:cs="Times New Roman"/>
          <w:sz w:val="26"/>
          <w:szCs w:val="26"/>
        </w:rPr>
        <w:t xml:space="preserve">, не составил процессуальный документ </w:t>
      </w:r>
      <w:r w:rsidRPr="00A23B73">
        <w:rPr>
          <w:rFonts w:ascii="Times New Roman" w:hAnsi="Times New Roman" w:cs="Times New Roman"/>
          <w:sz w:val="26"/>
          <w:szCs w:val="26"/>
        </w:rPr>
        <w:t xml:space="preserve">и / или </w:t>
      </w:r>
      <w:r>
        <w:rPr>
          <w:rFonts w:ascii="Times New Roman" w:hAnsi="Times New Roman" w:cs="Times New Roman"/>
          <w:sz w:val="26"/>
          <w:szCs w:val="26"/>
        </w:rPr>
        <w:t>не уложился в отведенное время.</w:t>
      </w:r>
    </w:p>
    <w:p w:rsidR="001956DB" w:rsidRPr="00A23B73" w:rsidRDefault="001956DB" w:rsidP="001956DB">
      <w:pPr>
        <w:spacing w:after="0" w:line="276" w:lineRule="auto"/>
        <w:jc w:val="center"/>
        <w:rPr>
          <w:rFonts w:ascii="Times New Roman" w:hAnsi="Times New Roman" w:cs="Times New Roman"/>
          <w:b/>
          <w:i/>
          <w:sz w:val="26"/>
          <w:szCs w:val="26"/>
        </w:rPr>
      </w:pPr>
      <w:r w:rsidRPr="00A23B73">
        <w:rPr>
          <w:rFonts w:ascii="Times New Roman" w:hAnsi="Times New Roman" w:cs="Times New Roman"/>
          <w:b/>
          <w:i/>
          <w:sz w:val="26"/>
          <w:szCs w:val="26"/>
        </w:rPr>
        <w:t>Критерии оценки устного ответа</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rsidR="001956DB" w:rsidRPr="00A23B73" w:rsidRDefault="001956DB" w:rsidP="001956DB">
      <w:pPr>
        <w:spacing w:after="0" w:line="276" w:lineRule="auto"/>
        <w:ind w:firstLine="709"/>
        <w:jc w:val="both"/>
        <w:rPr>
          <w:rFonts w:ascii="Times New Roman" w:hAnsi="Times New Roman" w:cs="Times New Roman"/>
          <w:sz w:val="26"/>
          <w:szCs w:val="26"/>
        </w:rPr>
      </w:pPr>
      <w:r w:rsidRPr="00A23B73">
        <w:rPr>
          <w:rFonts w:ascii="Times New Roman" w:hAnsi="Times New Roman" w:cs="Times New Roman"/>
          <w:sz w:val="26"/>
          <w:szCs w:val="26"/>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rsidR="001956DB" w:rsidRPr="00A23B73" w:rsidRDefault="001956DB" w:rsidP="001956DB">
      <w:pPr>
        <w:tabs>
          <w:tab w:val="left" w:pos="284"/>
        </w:tabs>
        <w:autoSpaceDE w:val="0"/>
        <w:autoSpaceDN w:val="0"/>
        <w:adjustRightInd w:val="0"/>
        <w:spacing w:after="0" w:line="276" w:lineRule="auto"/>
        <w:ind w:firstLine="709"/>
        <w:jc w:val="both"/>
        <w:rPr>
          <w:rFonts w:ascii="Times New Roman" w:eastAsia="Calibri" w:hAnsi="Times New Roman" w:cs="Times New Roman"/>
          <w:b/>
          <w:i/>
          <w:sz w:val="26"/>
          <w:szCs w:val="26"/>
        </w:rPr>
      </w:pPr>
    </w:p>
    <w:p w:rsidR="001956DB" w:rsidRPr="002F0630" w:rsidRDefault="001956DB" w:rsidP="001956DB">
      <w:pPr>
        <w:widowControl w:val="0"/>
        <w:spacing w:after="0" w:line="360" w:lineRule="auto"/>
        <w:jc w:val="center"/>
        <w:rPr>
          <w:rFonts w:ascii="Times New Roman" w:eastAsia="Times New Roman" w:hAnsi="Times New Roman" w:cs="Times New Roman"/>
          <w:b/>
          <w:i/>
          <w:sz w:val="26"/>
          <w:szCs w:val="26"/>
          <w:lang w:eastAsia="ru-RU"/>
        </w:rPr>
      </w:pPr>
      <w:r w:rsidRPr="002F0630">
        <w:rPr>
          <w:rFonts w:ascii="Times New Roman" w:eastAsia="Times New Roman" w:hAnsi="Times New Roman" w:cs="Times New Roman"/>
          <w:b/>
          <w:i/>
          <w:sz w:val="26"/>
          <w:szCs w:val="26"/>
          <w:lang w:eastAsia="ru-RU"/>
        </w:rPr>
        <w:t>Критерии оценки практических заданий</w:t>
      </w:r>
    </w:p>
    <w:p w:rsidR="001956DB" w:rsidRPr="002F0630" w:rsidRDefault="001956DB" w:rsidP="001956DB">
      <w:pPr>
        <w:widowControl w:val="0"/>
        <w:tabs>
          <w:tab w:val="left" w:pos="627"/>
        </w:tabs>
        <w:spacing w:after="0" w:line="276" w:lineRule="auto"/>
        <w:ind w:firstLine="709"/>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 xml:space="preserve">Оценка «отлично»: </w:t>
      </w:r>
    </w:p>
    <w:p w:rsidR="001956DB" w:rsidRPr="002F0630" w:rsidRDefault="001956DB" w:rsidP="001956DB">
      <w:pPr>
        <w:widowControl w:val="0"/>
        <w:spacing w:after="0" w:line="276" w:lineRule="auto"/>
        <w:ind w:firstLine="709"/>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1956DB" w:rsidRPr="002F0630" w:rsidRDefault="001956DB" w:rsidP="001956DB">
      <w:pPr>
        <w:widowControl w:val="0"/>
        <w:tabs>
          <w:tab w:val="left" w:pos="627"/>
        </w:tabs>
        <w:spacing w:after="0" w:line="276" w:lineRule="auto"/>
        <w:ind w:firstLine="709"/>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«хорошо»:</w:t>
      </w:r>
    </w:p>
    <w:p w:rsidR="001956DB" w:rsidRPr="002F0630" w:rsidRDefault="001956DB" w:rsidP="001956DB">
      <w:pPr>
        <w:widowControl w:val="0"/>
        <w:tabs>
          <w:tab w:val="left" w:pos="627"/>
        </w:tabs>
        <w:spacing w:after="0" w:line="276" w:lineRule="auto"/>
        <w:ind w:firstLine="851"/>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за преимущественно правильное решение практических заданий, н с учетом 1-2 несущественных ошибок; сделаны правильные и детальные выводы с опорой на правовые источники.</w:t>
      </w:r>
    </w:p>
    <w:p w:rsidR="001956DB" w:rsidRPr="002F0630" w:rsidRDefault="001956DB" w:rsidP="001956DB">
      <w:pPr>
        <w:widowControl w:val="0"/>
        <w:tabs>
          <w:tab w:val="left" w:pos="627"/>
        </w:tabs>
        <w:spacing w:after="0" w:line="276" w:lineRule="auto"/>
        <w:ind w:firstLine="851"/>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«удовлетворительно»:</w:t>
      </w:r>
    </w:p>
    <w:p w:rsidR="001956DB" w:rsidRPr="002F0630" w:rsidRDefault="001956DB" w:rsidP="001956DB">
      <w:pPr>
        <w:widowControl w:val="0"/>
        <w:tabs>
          <w:tab w:val="left" w:pos="627"/>
        </w:tabs>
        <w:spacing w:after="0" w:line="276" w:lineRule="auto"/>
        <w:ind w:firstLine="567"/>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за решение практических заданий правильно не менее чем на половину, или, если допущена существенная ошибка; выводы сформулированы поверхностно, некорректно с опорой на правовые источники.</w:t>
      </w:r>
    </w:p>
    <w:p w:rsidR="001956DB" w:rsidRPr="002F0630" w:rsidRDefault="001956DB" w:rsidP="001956DB">
      <w:pPr>
        <w:widowControl w:val="0"/>
        <w:tabs>
          <w:tab w:val="left" w:pos="627"/>
        </w:tabs>
        <w:spacing w:after="0" w:line="276" w:lineRule="auto"/>
        <w:ind w:firstLine="851"/>
        <w:jc w:val="both"/>
        <w:rPr>
          <w:rFonts w:ascii="Times New Roman" w:eastAsia="Times New Roman" w:hAnsi="Times New Roman" w:cs="Times New Roman"/>
          <w:b/>
          <w:i/>
          <w:iCs/>
          <w:color w:val="000000"/>
          <w:sz w:val="26"/>
          <w:szCs w:val="26"/>
          <w:lang w:eastAsia="ru-RU" w:bidi="ru-RU"/>
        </w:rPr>
      </w:pPr>
      <w:r w:rsidRPr="002F0630">
        <w:rPr>
          <w:rFonts w:ascii="Times New Roman" w:eastAsia="Times New Roman" w:hAnsi="Times New Roman" w:cs="Times New Roman"/>
          <w:b/>
          <w:i/>
          <w:iCs/>
          <w:color w:val="000000"/>
          <w:sz w:val="26"/>
          <w:szCs w:val="26"/>
          <w:lang w:eastAsia="ru-RU" w:bidi="ru-RU"/>
        </w:rPr>
        <w:t>Оценка «неудовлетворительно»</w:t>
      </w:r>
    </w:p>
    <w:p w:rsidR="001956DB" w:rsidRPr="002F0630" w:rsidRDefault="001956DB" w:rsidP="001956DB">
      <w:pPr>
        <w:widowControl w:val="0"/>
        <w:tabs>
          <w:tab w:val="left" w:pos="627"/>
        </w:tabs>
        <w:spacing w:after="0" w:line="276" w:lineRule="auto"/>
        <w:ind w:firstLine="709"/>
        <w:jc w:val="both"/>
        <w:rPr>
          <w:rFonts w:ascii="Times New Roman" w:eastAsia="Times New Roman" w:hAnsi="Times New Roman" w:cs="Times New Roman"/>
          <w:iCs/>
          <w:color w:val="000000"/>
          <w:sz w:val="26"/>
          <w:szCs w:val="26"/>
          <w:lang w:eastAsia="ru-RU" w:bidi="ru-RU"/>
        </w:rPr>
      </w:pPr>
      <w:r w:rsidRPr="002F0630">
        <w:rPr>
          <w:rFonts w:ascii="Times New Roman" w:eastAsia="Times New Roman" w:hAnsi="Times New Roman" w:cs="Times New Roman"/>
          <w:iCs/>
          <w:color w:val="000000"/>
          <w:sz w:val="26"/>
          <w:szCs w:val="26"/>
          <w:lang w:eastAsia="ru-RU" w:bidi="ru-RU"/>
        </w:rPr>
        <w:t>ставится, если при решении практических заданий допущены две (и более) существенные ошибки; выводы сформулированы с грубыми ошибками или отсутствуют, либо студент  выполнил работу не полностью, при этом объем выполненной части работы не позволяет сделать правильных выводов.</w:t>
      </w:r>
    </w:p>
    <w:p w:rsidR="001956DB" w:rsidRDefault="001956DB" w:rsidP="001956DB">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p>
    <w:p w:rsidR="001956DB" w:rsidRDefault="001956DB" w:rsidP="001956DB">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r w:rsidRPr="00405680">
        <w:rPr>
          <w:rFonts w:ascii="Times New Roman" w:eastAsia="Courier New" w:hAnsi="Times New Roman" w:cs="Times New Roman"/>
          <w:b/>
          <w:i/>
          <w:color w:val="000000"/>
          <w:sz w:val="26"/>
          <w:szCs w:val="26"/>
          <w:lang w:eastAsia="ru-RU"/>
        </w:rPr>
        <w:t>Критерии оценки круглого стола</w:t>
      </w:r>
      <w:r>
        <w:rPr>
          <w:rFonts w:ascii="Times New Roman" w:eastAsia="Courier New" w:hAnsi="Times New Roman" w:cs="Times New Roman"/>
          <w:b/>
          <w:i/>
          <w:color w:val="000000"/>
          <w:sz w:val="26"/>
          <w:szCs w:val="26"/>
          <w:lang w:eastAsia="ru-RU"/>
        </w:rPr>
        <w:t>, дискуссии</w:t>
      </w:r>
    </w:p>
    <w:p w:rsidR="001956DB" w:rsidRDefault="001956DB" w:rsidP="001956DB">
      <w:pPr>
        <w:widowControl w:val="0"/>
        <w:spacing w:after="0" w:line="276" w:lineRule="auto"/>
        <w:ind w:right="-143" w:firstLine="709"/>
        <w:jc w:val="center"/>
        <w:rPr>
          <w:rFonts w:ascii="Times New Roman" w:eastAsia="Courier New" w:hAnsi="Times New Roman" w:cs="Times New Roman"/>
          <w:b/>
          <w:i/>
          <w:color w:val="000000"/>
          <w:sz w:val="26"/>
          <w:szCs w:val="26"/>
          <w:lang w:eastAsia="ru-RU"/>
        </w:rPr>
      </w:pPr>
    </w:p>
    <w:p w:rsidR="001956DB" w:rsidRPr="005C38F4" w:rsidRDefault="001956DB" w:rsidP="001956DB">
      <w:pPr>
        <w:spacing w:after="0" w:line="276" w:lineRule="auto"/>
        <w:ind w:left="20" w:right="20" w:firstLine="76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sidRPr="005C38F4">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sidRPr="005C38F4">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sidRPr="005C38F4">
        <w:rPr>
          <w:rFonts w:ascii="Times New Roman" w:eastAsia="Times New Roman" w:hAnsi="Times New Roman" w:cs="Times New Roman"/>
          <w:sz w:val="26"/>
          <w:szCs w:val="26"/>
        </w:rPr>
        <w:softHyphen/>
        <w:t>ции.</w:t>
      </w:r>
    </w:p>
    <w:p w:rsidR="001956DB" w:rsidRPr="005C38F4" w:rsidRDefault="001956DB" w:rsidP="001956DB">
      <w:pPr>
        <w:spacing w:after="0" w:line="276" w:lineRule="auto"/>
        <w:ind w:right="16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5A2653">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«отлично»</w:t>
      </w:r>
      <w:r w:rsidR="005A2653">
        <w:rPr>
          <w:rFonts w:ascii="Times New Roman" w:eastAsia="Times New Roman" w:hAnsi="Times New Roman" w:cs="Times New Roman"/>
          <w:b/>
          <w:bCs/>
          <w:i/>
          <w:sz w:val="26"/>
          <w:szCs w:val="26"/>
          <w:shd w:val="clear" w:color="auto" w:fill="FFFFFF"/>
        </w:rPr>
        <w:t xml:space="preserve"> </w:t>
      </w:r>
      <w:r w:rsidRPr="005C38F4">
        <w:rPr>
          <w:rFonts w:ascii="Times New Roman" w:eastAsia="Times New Roman" w:hAnsi="Times New Roman" w:cs="Times New Roman"/>
          <w:sz w:val="26"/>
          <w:szCs w:val="26"/>
        </w:rPr>
        <w:t xml:space="preserve">ставится, если: </w:t>
      </w:r>
      <w:r>
        <w:rPr>
          <w:rFonts w:ascii="Times New Roman" w:eastAsia="Times New Roman" w:hAnsi="Times New Roman" w:cs="Times New Roman"/>
          <w:sz w:val="26"/>
          <w:szCs w:val="26"/>
        </w:rPr>
        <w:t>обучающийся</w:t>
      </w:r>
      <w:r w:rsidRPr="005C38F4">
        <w:rPr>
          <w:rFonts w:ascii="Times New Roman" w:eastAsia="Times New Roman" w:hAnsi="Times New Roman" w:cs="Times New Roman"/>
          <w:sz w:val="26"/>
          <w:szCs w:val="26"/>
        </w:rPr>
        <w:t xml:space="preserve">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5C38F4">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5C38F4">
        <w:rPr>
          <w:rFonts w:ascii="Times New Roman" w:eastAsia="Times New Roman" w:hAnsi="Times New Roman" w:cs="Times New Roman"/>
          <w:sz w:val="26"/>
          <w:szCs w:val="26"/>
        </w:rPr>
        <w:softHyphen/>
        <w:t xml:space="preserve">стрировано усвоение ранее изученных сопутствующих вопросов,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и устойчивость компетенций, умений и навыков.</w:t>
      </w:r>
    </w:p>
    <w:p w:rsidR="001956DB" w:rsidRPr="005C38F4" w:rsidRDefault="001956DB" w:rsidP="001956DB">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Могут быть допущены одна</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две неточности при освещении второстепенных вопросов.</w:t>
      </w:r>
    </w:p>
    <w:p w:rsidR="001956DB" w:rsidRPr="005C38F4" w:rsidRDefault="001956DB" w:rsidP="001956DB">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 xml:space="preserve">Оценка </w:t>
      </w:r>
      <w:r w:rsidRPr="005C38F4">
        <w:rPr>
          <w:rFonts w:ascii="Times New Roman" w:eastAsia="Times New Roman" w:hAnsi="Times New Roman" w:cs="Times New Roman"/>
          <w:b/>
          <w:bCs/>
          <w:i/>
          <w:sz w:val="26"/>
          <w:szCs w:val="26"/>
          <w:lang w:eastAsia="ru-RU"/>
        </w:rPr>
        <w:t>«хорошо»</w:t>
      </w:r>
      <w:r w:rsidR="005A2653">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sidRPr="005C38F4">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sidRPr="005C38F4">
        <w:rPr>
          <w:rFonts w:ascii="Times New Roman" w:eastAsia="Times New Roman" w:hAnsi="Times New Roman" w:cs="Times New Roman"/>
          <w:sz w:val="26"/>
          <w:szCs w:val="26"/>
        </w:rPr>
        <w:softHyphen/>
        <w:t>держание ответа; допущены один</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два недочета в формировании навы</w:t>
      </w:r>
      <w:r w:rsidRPr="005C38F4">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sidRPr="005C38F4">
        <w:rPr>
          <w:rFonts w:ascii="Times New Roman" w:eastAsia="Times New Roman" w:hAnsi="Times New Roman" w:cs="Times New Roman"/>
          <w:sz w:val="26"/>
          <w:szCs w:val="26"/>
        </w:rPr>
        <w:softHyphen/>
        <w:t>ского восприятия информации.</w:t>
      </w:r>
    </w:p>
    <w:p w:rsidR="001956DB" w:rsidRPr="005C38F4" w:rsidRDefault="001956DB" w:rsidP="001956DB">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5A2653">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lang w:eastAsia="ru-RU"/>
        </w:rPr>
        <w:t>«удовлетворительно»</w:t>
      </w:r>
      <w:r w:rsidR="005A2653">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неполно или непо</w:t>
      </w:r>
      <w:r w:rsidRPr="005C38F4">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sidRPr="005C38F4">
        <w:rPr>
          <w:rFonts w:ascii="Times New Roman" w:eastAsia="Times New Roman" w:hAnsi="Times New Roman" w:cs="Times New Roman"/>
          <w:sz w:val="26"/>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5C38F4">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sidRPr="005C38F4">
        <w:rPr>
          <w:rFonts w:ascii="Times New Roman" w:eastAsia="Times New Roman" w:hAnsi="Times New Roman" w:cs="Times New Roman"/>
          <w:sz w:val="26"/>
          <w:szCs w:val="26"/>
        </w:rPr>
        <w:softHyphen/>
        <w:t xml:space="preserve">ких наводящих вопросов; при неполном знании теоретического материала выявлена недостаточная </w:t>
      </w:r>
      <w:proofErr w:type="spellStart"/>
      <w:r w:rsidRPr="005C38F4">
        <w:rPr>
          <w:rFonts w:ascii="Times New Roman" w:eastAsia="Times New Roman" w:hAnsi="Times New Roman" w:cs="Times New Roman"/>
          <w:sz w:val="26"/>
          <w:szCs w:val="26"/>
        </w:rPr>
        <w:t>сформированность</w:t>
      </w:r>
      <w:proofErr w:type="spellEnd"/>
      <w:r w:rsidRPr="005C38F4">
        <w:rPr>
          <w:rFonts w:ascii="Times New Roman" w:eastAsia="Times New Roman" w:hAnsi="Times New Roman" w:cs="Times New Roman"/>
          <w:sz w:val="26"/>
          <w:szCs w:val="26"/>
        </w:rPr>
        <w:t xml:space="preserve"> компетенций, умений и навыков, магистрант не может применить теорию в новой ситуации.</w:t>
      </w:r>
    </w:p>
    <w:p w:rsidR="001956DB" w:rsidRPr="00BF7BB0" w:rsidRDefault="001956DB" w:rsidP="001956DB">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5A2653">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«неудовлетворительно»</w:t>
      </w:r>
      <w:r w:rsidRPr="005C38F4">
        <w:rPr>
          <w:rFonts w:ascii="Times New Roman" w:eastAsia="Times New Roman" w:hAnsi="Times New Roman" w:cs="Times New Roman"/>
          <w:sz w:val="26"/>
          <w:szCs w:val="26"/>
        </w:rPr>
        <w:t xml:space="preserve"> ставится, если: не раскрыто ос</w:t>
      </w:r>
      <w:r w:rsidRPr="005C38F4">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sidRPr="005C38F4">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5C38F4">
        <w:rPr>
          <w:rFonts w:ascii="Times New Roman" w:eastAsia="Times New Roman" w:hAnsi="Times New Roman" w:cs="Times New Roman"/>
          <w:sz w:val="26"/>
          <w:szCs w:val="26"/>
        </w:rPr>
        <w:softHyphen/>
        <w:t>куссии и полемики, критического восприятия информации.</w:t>
      </w:r>
    </w:p>
    <w:p w:rsidR="001956DB" w:rsidRDefault="001956DB" w:rsidP="001956DB">
      <w:pPr>
        <w:pStyle w:val="7"/>
        <w:shd w:val="clear" w:color="auto" w:fill="auto"/>
        <w:spacing w:before="0" w:line="322" w:lineRule="exact"/>
        <w:ind w:left="1416" w:right="20" w:firstLine="708"/>
        <w:rPr>
          <w:b/>
          <w:i/>
          <w:sz w:val="26"/>
          <w:szCs w:val="26"/>
        </w:rPr>
      </w:pPr>
      <w:r>
        <w:rPr>
          <w:b/>
          <w:i/>
          <w:sz w:val="26"/>
          <w:szCs w:val="26"/>
        </w:rPr>
        <w:t>Критерии оценки «М</w:t>
      </w:r>
      <w:r w:rsidRPr="0003217B">
        <w:rPr>
          <w:b/>
          <w:i/>
          <w:sz w:val="26"/>
          <w:szCs w:val="26"/>
        </w:rPr>
        <w:t>озгового штурма»</w:t>
      </w:r>
    </w:p>
    <w:p w:rsidR="001956DB" w:rsidRPr="0003217B" w:rsidRDefault="001956DB" w:rsidP="001956DB">
      <w:pPr>
        <w:pStyle w:val="7"/>
        <w:shd w:val="clear" w:color="auto" w:fill="auto"/>
        <w:spacing w:before="0" w:line="322" w:lineRule="exact"/>
        <w:ind w:left="1416" w:right="20" w:firstLine="708"/>
        <w:rPr>
          <w:sz w:val="26"/>
          <w:szCs w:val="26"/>
        </w:rPr>
      </w:pPr>
    </w:p>
    <w:p w:rsidR="001956DB" w:rsidRPr="0003217B" w:rsidRDefault="001956DB" w:rsidP="001956DB">
      <w:pPr>
        <w:spacing w:after="0"/>
        <w:ind w:right="20" w:firstLine="708"/>
        <w:jc w:val="both"/>
        <w:rPr>
          <w:rFonts w:ascii="Times New Roman" w:eastAsia="Times New Roman" w:hAnsi="Times New Roman" w:cs="Times New Roman"/>
          <w:b/>
          <w:i/>
          <w:sz w:val="26"/>
          <w:szCs w:val="26"/>
        </w:rPr>
      </w:pPr>
      <w:r w:rsidRPr="0003217B">
        <w:rPr>
          <w:rFonts w:ascii="Times New Roman" w:hAnsi="Times New Roman" w:cs="Times New Roman"/>
          <w:sz w:val="26"/>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1956DB" w:rsidRPr="0003217B" w:rsidRDefault="001956DB" w:rsidP="00715EA8">
      <w:pPr>
        <w:numPr>
          <w:ilvl w:val="0"/>
          <w:numId w:val="23"/>
        </w:numPr>
        <w:tabs>
          <w:tab w:val="left" w:pos="567"/>
        </w:tabs>
        <w:spacing w:after="0" w:line="276" w:lineRule="auto"/>
        <w:ind w:hanging="218"/>
        <w:jc w:val="both"/>
        <w:rPr>
          <w:rFonts w:ascii="Times New Roman" w:hAnsi="Times New Roman" w:cs="Times New Roman"/>
          <w:sz w:val="26"/>
          <w:szCs w:val="26"/>
        </w:rPr>
      </w:pPr>
      <w:r w:rsidRPr="0003217B">
        <w:rPr>
          <w:rFonts w:ascii="Times New Roman" w:hAnsi="Times New Roman" w:cs="Times New Roman"/>
          <w:sz w:val="26"/>
          <w:szCs w:val="26"/>
        </w:rPr>
        <w:t xml:space="preserve">        Актуальность идеи.</w:t>
      </w:r>
    </w:p>
    <w:p w:rsidR="001956DB" w:rsidRPr="0003217B" w:rsidRDefault="001956DB" w:rsidP="00715EA8">
      <w:pPr>
        <w:numPr>
          <w:ilvl w:val="0"/>
          <w:numId w:val="23"/>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Качество представления информации (предметные знания студентов).</w:t>
      </w:r>
    </w:p>
    <w:p w:rsidR="001956DB" w:rsidRPr="0003217B" w:rsidRDefault="001956DB" w:rsidP="00715EA8">
      <w:pPr>
        <w:numPr>
          <w:ilvl w:val="0"/>
          <w:numId w:val="23"/>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Уровень аргументации.</w:t>
      </w:r>
    </w:p>
    <w:p w:rsidR="001956DB" w:rsidRPr="0003217B" w:rsidRDefault="001956DB" w:rsidP="00715EA8">
      <w:pPr>
        <w:numPr>
          <w:ilvl w:val="0"/>
          <w:numId w:val="23"/>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Корректность полемики.</w:t>
      </w:r>
    </w:p>
    <w:p w:rsidR="001956DB" w:rsidRPr="0003217B" w:rsidRDefault="001956DB" w:rsidP="00715EA8">
      <w:pPr>
        <w:numPr>
          <w:ilvl w:val="0"/>
          <w:numId w:val="23"/>
        </w:numPr>
        <w:spacing w:after="0" w:line="276" w:lineRule="auto"/>
        <w:ind w:left="0" w:firstLine="709"/>
        <w:jc w:val="both"/>
        <w:rPr>
          <w:rFonts w:ascii="Times New Roman" w:hAnsi="Times New Roman" w:cs="Times New Roman"/>
          <w:sz w:val="26"/>
          <w:szCs w:val="26"/>
        </w:rPr>
      </w:pPr>
      <w:r w:rsidRPr="0003217B">
        <w:rPr>
          <w:rFonts w:ascii="Times New Roman" w:hAnsi="Times New Roman" w:cs="Times New Roman"/>
          <w:sz w:val="26"/>
          <w:szCs w:val="26"/>
        </w:rPr>
        <w:t>Умение прийти к консенсусу</w:t>
      </w:r>
    </w:p>
    <w:p w:rsidR="001956DB" w:rsidRPr="0003217B" w:rsidRDefault="001956DB" w:rsidP="001956DB">
      <w:pPr>
        <w:spacing w:after="0"/>
        <w:ind w:left="709"/>
        <w:jc w:val="both"/>
        <w:rPr>
          <w:rFonts w:ascii="Times New Roman" w:hAnsi="Times New Roman" w:cs="Times New Roman"/>
          <w:sz w:val="26"/>
          <w:szCs w:val="26"/>
        </w:rPr>
      </w:pPr>
    </w:p>
    <w:p w:rsidR="001956DB" w:rsidRPr="0003217B" w:rsidRDefault="001956DB" w:rsidP="001956DB">
      <w:pPr>
        <w:pStyle w:val="af4"/>
        <w:ind w:left="927"/>
        <w:jc w:val="both"/>
        <w:rPr>
          <w:rFonts w:ascii="Times New Roman" w:hAnsi="Times New Roman" w:cs="Times New Roman"/>
          <w:b/>
          <w:sz w:val="26"/>
          <w:szCs w:val="26"/>
          <w:lang w:eastAsia="ru-RU"/>
        </w:rPr>
      </w:pPr>
      <w:r w:rsidRPr="0003217B">
        <w:rPr>
          <w:rFonts w:ascii="Times New Roman" w:hAnsi="Times New Roman" w:cs="Times New Roman"/>
          <w:b/>
          <w:sz w:val="26"/>
          <w:szCs w:val="26"/>
          <w:lang w:eastAsia="ru-RU"/>
        </w:rPr>
        <w:t>Шкала перевода баллов в оценку</w:t>
      </w:r>
    </w:p>
    <w:p w:rsidR="001956DB" w:rsidRPr="0003217B" w:rsidRDefault="001956DB" w:rsidP="001956DB">
      <w:pPr>
        <w:pStyle w:val="af4"/>
        <w:ind w:left="927"/>
        <w:jc w:val="both"/>
        <w:rPr>
          <w:rFonts w:ascii="Times New Roman" w:hAnsi="Times New Roman" w:cs="Times New Roman"/>
          <w:b/>
          <w:sz w:val="26"/>
          <w:szCs w:val="26"/>
          <w:lang w:eastAsia="ru-RU"/>
        </w:rPr>
      </w:pPr>
    </w:p>
    <w:tbl>
      <w:tblPr>
        <w:tblStyle w:val="a3"/>
        <w:tblW w:w="0" w:type="auto"/>
        <w:tblLook w:val="04A0" w:firstRow="1" w:lastRow="0" w:firstColumn="1" w:lastColumn="0" w:noHBand="0" w:noVBand="1"/>
      </w:tblPr>
      <w:tblGrid>
        <w:gridCol w:w="2690"/>
        <w:gridCol w:w="2690"/>
      </w:tblGrid>
      <w:tr w:rsidR="001956DB" w:rsidRPr="0003217B" w:rsidTr="00406B50">
        <w:trPr>
          <w:trHeight w:val="320"/>
        </w:trPr>
        <w:tc>
          <w:tcPr>
            <w:tcW w:w="2690" w:type="dxa"/>
          </w:tcPr>
          <w:p w:rsidR="001956DB" w:rsidRPr="0003217B" w:rsidRDefault="001956DB" w:rsidP="00406B50">
            <w:pPr>
              <w:pStyle w:val="af4"/>
              <w:jc w:val="center"/>
              <w:rPr>
                <w:rFonts w:ascii="Times New Roman" w:hAnsi="Times New Roman" w:cs="Times New Roman"/>
                <w:b/>
                <w:sz w:val="26"/>
                <w:szCs w:val="26"/>
                <w:lang w:eastAsia="ru-RU"/>
              </w:rPr>
            </w:pPr>
            <w:r w:rsidRPr="0003217B">
              <w:rPr>
                <w:rFonts w:ascii="Times New Roman" w:hAnsi="Times New Roman" w:cs="Times New Roman"/>
                <w:b/>
                <w:sz w:val="26"/>
                <w:szCs w:val="26"/>
                <w:lang w:val="kk-KZ" w:eastAsia="ru-RU"/>
              </w:rPr>
              <w:t>Б</w:t>
            </w:r>
            <w:proofErr w:type="spellStart"/>
            <w:r w:rsidRPr="0003217B">
              <w:rPr>
                <w:rFonts w:ascii="Times New Roman" w:hAnsi="Times New Roman" w:cs="Times New Roman"/>
                <w:b/>
                <w:sz w:val="26"/>
                <w:szCs w:val="26"/>
                <w:lang w:eastAsia="ru-RU"/>
              </w:rPr>
              <w:t>аллы</w:t>
            </w:r>
            <w:proofErr w:type="spellEnd"/>
          </w:p>
        </w:tc>
        <w:tc>
          <w:tcPr>
            <w:tcW w:w="2690" w:type="dxa"/>
          </w:tcPr>
          <w:p w:rsidR="001956DB" w:rsidRPr="0003217B" w:rsidRDefault="001956DB" w:rsidP="00406B50">
            <w:pPr>
              <w:pStyle w:val="af4"/>
              <w:jc w:val="center"/>
              <w:rPr>
                <w:rFonts w:ascii="Times New Roman" w:hAnsi="Times New Roman" w:cs="Times New Roman"/>
                <w:b/>
                <w:sz w:val="26"/>
                <w:szCs w:val="26"/>
                <w:lang w:eastAsia="ru-RU"/>
              </w:rPr>
            </w:pPr>
            <w:r w:rsidRPr="0003217B">
              <w:rPr>
                <w:rFonts w:ascii="Times New Roman" w:hAnsi="Times New Roman" w:cs="Times New Roman"/>
                <w:b/>
                <w:sz w:val="26"/>
                <w:szCs w:val="26"/>
                <w:lang w:val="kk-KZ" w:eastAsia="ru-RU"/>
              </w:rPr>
              <w:t>О</w:t>
            </w:r>
            <w:proofErr w:type="spellStart"/>
            <w:r w:rsidRPr="0003217B">
              <w:rPr>
                <w:rFonts w:ascii="Times New Roman" w:hAnsi="Times New Roman" w:cs="Times New Roman"/>
                <w:b/>
                <w:sz w:val="26"/>
                <w:szCs w:val="26"/>
                <w:lang w:eastAsia="ru-RU"/>
              </w:rPr>
              <w:t>ценка</w:t>
            </w:r>
            <w:proofErr w:type="spellEnd"/>
          </w:p>
        </w:tc>
      </w:tr>
      <w:tr w:rsidR="001956DB" w:rsidRPr="0003217B" w:rsidTr="00406B50">
        <w:trPr>
          <w:trHeight w:val="134"/>
        </w:trPr>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25-19</w:t>
            </w:r>
          </w:p>
        </w:tc>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5</w:t>
            </w:r>
          </w:p>
        </w:tc>
      </w:tr>
      <w:tr w:rsidR="001956DB" w:rsidRPr="0003217B" w:rsidTr="00406B50">
        <w:trPr>
          <w:trHeight w:val="330"/>
        </w:trPr>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19-13</w:t>
            </w:r>
          </w:p>
        </w:tc>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4</w:t>
            </w:r>
          </w:p>
        </w:tc>
      </w:tr>
      <w:tr w:rsidR="001956DB" w:rsidRPr="0003217B" w:rsidTr="00406B50">
        <w:trPr>
          <w:trHeight w:val="330"/>
        </w:trPr>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val="kk-KZ" w:eastAsia="ru-RU"/>
              </w:rPr>
              <w:t>12-6</w:t>
            </w:r>
          </w:p>
        </w:tc>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3</w:t>
            </w:r>
          </w:p>
        </w:tc>
      </w:tr>
      <w:tr w:rsidR="001956DB" w:rsidRPr="0003217B" w:rsidTr="00406B50">
        <w:trPr>
          <w:trHeight w:val="342"/>
        </w:trPr>
        <w:tc>
          <w:tcPr>
            <w:tcW w:w="2690" w:type="dxa"/>
          </w:tcPr>
          <w:p w:rsidR="001956DB" w:rsidRPr="0003217B" w:rsidRDefault="001956DB" w:rsidP="00406B50">
            <w:pPr>
              <w:pStyle w:val="af4"/>
              <w:jc w:val="center"/>
              <w:rPr>
                <w:rFonts w:ascii="Times New Roman" w:hAnsi="Times New Roman" w:cs="Times New Roman"/>
                <w:sz w:val="26"/>
                <w:szCs w:val="26"/>
                <w:lang w:val="kk-KZ" w:eastAsia="ru-RU"/>
              </w:rPr>
            </w:pPr>
            <w:r w:rsidRPr="0003217B">
              <w:rPr>
                <w:rFonts w:ascii="Times New Roman" w:hAnsi="Times New Roman" w:cs="Times New Roman"/>
                <w:sz w:val="26"/>
                <w:szCs w:val="26"/>
                <w:lang w:eastAsia="ru-RU"/>
              </w:rPr>
              <w:t>0-</w:t>
            </w:r>
            <w:r w:rsidRPr="0003217B">
              <w:rPr>
                <w:rFonts w:ascii="Times New Roman" w:hAnsi="Times New Roman" w:cs="Times New Roman"/>
                <w:sz w:val="26"/>
                <w:szCs w:val="26"/>
                <w:lang w:val="kk-KZ" w:eastAsia="ru-RU"/>
              </w:rPr>
              <w:t>5</w:t>
            </w:r>
          </w:p>
        </w:tc>
        <w:tc>
          <w:tcPr>
            <w:tcW w:w="2690" w:type="dxa"/>
          </w:tcPr>
          <w:p w:rsidR="001956DB" w:rsidRPr="0003217B" w:rsidRDefault="001956DB" w:rsidP="00406B50">
            <w:pPr>
              <w:pStyle w:val="af4"/>
              <w:jc w:val="center"/>
              <w:rPr>
                <w:rFonts w:ascii="Times New Roman" w:hAnsi="Times New Roman" w:cs="Times New Roman"/>
                <w:sz w:val="26"/>
                <w:szCs w:val="26"/>
                <w:lang w:eastAsia="ru-RU"/>
              </w:rPr>
            </w:pPr>
            <w:r w:rsidRPr="0003217B">
              <w:rPr>
                <w:rFonts w:ascii="Times New Roman" w:hAnsi="Times New Roman" w:cs="Times New Roman"/>
                <w:sz w:val="26"/>
                <w:szCs w:val="26"/>
                <w:lang w:eastAsia="ru-RU"/>
              </w:rPr>
              <w:t>2</w:t>
            </w:r>
          </w:p>
        </w:tc>
      </w:tr>
    </w:tbl>
    <w:p w:rsidR="007F74F4" w:rsidRDefault="007F74F4"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15369E" w:rsidRDefault="0015369E" w:rsidP="00706CE9">
      <w:pPr>
        <w:pStyle w:val="a4"/>
        <w:spacing w:after="0" w:line="240" w:lineRule="atLeast"/>
        <w:rPr>
          <w:rFonts w:ascii="Times New Roman" w:eastAsia="Calibri" w:hAnsi="Times New Roman" w:cs="Times New Roman"/>
          <w:b/>
          <w:sz w:val="26"/>
          <w:szCs w:val="26"/>
        </w:rPr>
      </w:pPr>
    </w:p>
    <w:p w:rsidR="00DB31D3" w:rsidRDefault="00DB31D3" w:rsidP="00706CE9">
      <w:pPr>
        <w:pStyle w:val="a4"/>
        <w:spacing w:after="0" w:line="240" w:lineRule="atLeast"/>
        <w:rPr>
          <w:rFonts w:ascii="Times New Roman" w:eastAsia="Calibri" w:hAnsi="Times New Roman" w:cs="Times New Roman"/>
          <w:b/>
          <w:sz w:val="26"/>
          <w:szCs w:val="26"/>
        </w:rPr>
      </w:pPr>
    </w:p>
    <w:p w:rsidR="00512AAE" w:rsidRPr="00512AAE" w:rsidRDefault="00512AAE" w:rsidP="00C90601">
      <w:pPr>
        <w:numPr>
          <w:ilvl w:val="0"/>
          <w:numId w:val="2"/>
        </w:numPr>
        <w:spacing w:after="0" w:line="240" w:lineRule="auto"/>
        <w:contextualSpacing/>
        <w:jc w:val="both"/>
        <w:rPr>
          <w:rFonts w:ascii="Times New Roman" w:eastAsia="Calibri" w:hAnsi="Times New Roman" w:cs="Times New Roman"/>
          <w:b/>
          <w:bCs/>
          <w:color w:val="000000"/>
          <w:sz w:val="26"/>
          <w:szCs w:val="26"/>
          <w:lang w:eastAsia="ru-RU"/>
        </w:rPr>
      </w:pPr>
      <w:r w:rsidRPr="00512AAE">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512AAE" w:rsidRPr="00512AAE" w:rsidRDefault="00512AAE" w:rsidP="00512AAE">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4A0645">
        <w:rPr>
          <w:rFonts w:ascii="Times New Roman" w:eastAsia="Calibri" w:hAnsi="Times New Roman" w:cs="Times New Roman"/>
          <w:color w:val="000000"/>
          <w:sz w:val="26"/>
          <w:szCs w:val="26"/>
          <w:lang w:eastAsia="ru-RU"/>
        </w:rPr>
        <w:t>Актуальные проблемы уголовно-</w:t>
      </w:r>
      <w:r w:rsidR="00527A43">
        <w:rPr>
          <w:rFonts w:ascii="Times New Roman" w:eastAsia="Calibri" w:hAnsi="Times New Roman" w:cs="Times New Roman"/>
          <w:color w:val="000000"/>
          <w:sz w:val="26"/>
          <w:szCs w:val="26"/>
          <w:lang w:eastAsia="ru-RU"/>
        </w:rPr>
        <w:t>исполнительного</w:t>
      </w:r>
      <w:r w:rsidR="004A0645">
        <w:rPr>
          <w:rFonts w:ascii="Times New Roman" w:eastAsia="Calibri" w:hAnsi="Times New Roman" w:cs="Times New Roman"/>
          <w:color w:val="000000"/>
          <w:sz w:val="26"/>
          <w:szCs w:val="26"/>
          <w:lang w:eastAsia="ru-RU"/>
        </w:rPr>
        <w:t xml:space="preserve"> права</w:t>
      </w:r>
      <w:r w:rsidRPr="00512AAE">
        <w:rPr>
          <w:rFonts w:ascii="Times New Roman" w:eastAsia="Calibri" w:hAnsi="Times New Roman" w:cs="Times New Roman"/>
          <w:b/>
          <w:bCs/>
          <w:color w:val="000000"/>
          <w:sz w:val="26"/>
          <w:szCs w:val="26"/>
          <w:lang w:eastAsia="ru-RU"/>
        </w:rPr>
        <w:t xml:space="preserve">» </w:t>
      </w:r>
      <w:r w:rsidRPr="00512AAE">
        <w:rPr>
          <w:rFonts w:ascii="Times New Roman" w:eastAsia="Calibri" w:hAnsi="Times New Roman" w:cs="Times New Roman"/>
          <w:color w:val="000000"/>
          <w:sz w:val="26"/>
          <w:szCs w:val="26"/>
          <w:lang w:eastAsia="ru-RU"/>
        </w:rPr>
        <w:t>по направлению подготовки</w:t>
      </w:r>
      <w:r w:rsidR="00DB31D3">
        <w:rPr>
          <w:rFonts w:ascii="Times New Roman" w:eastAsia="Calibri" w:hAnsi="Times New Roman" w:cs="Times New Roman"/>
          <w:color w:val="000000"/>
          <w:sz w:val="26"/>
          <w:szCs w:val="26"/>
          <w:lang w:eastAsia="ru-RU"/>
        </w:rPr>
        <w:t xml:space="preserve"> 40.04</w:t>
      </w:r>
      <w:r w:rsidR="0057239B">
        <w:rPr>
          <w:rFonts w:ascii="Times New Roman" w:eastAsia="Calibri" w:hAnsi="Times New Roman" w:cs="Times New Roman"/>
          <w:color w:val="000000"/>
          <w:sz w:val="26"/>
          <w:szCs w:val="26"/>
          <w:lang w:eastAsia="ru-RU"/>
        </w:rPr>
        <w:t>.01 «Юриспруденция» на 202</w:t>
      </w:r>
      <w:r w:rsidR="003D5EFC">
        <w:rPr>
          <w:rFonts w:ascii="Times New Roman" w:eastAsia="Calibri" w:hAnsi="Times New Roman" w:cs="Times New Roman"/>
          <w:color w:val="000000"/>
          <w:sz w:val="26"/>
          <w:szCs w:val="26"/>
          <w:lang w:eastAsia="ru-RU"/>
        </w:rPr>
        <w:t>_</w:t>
      </w:r>
      <w:r w:rsidR="0057239B">
        <w:rPr>
          <w:rFonts w:ascii="Times New Roman" w:eastAsia="Calibri" w:hAnsi="Times New Roman" w:cs="Times New Roman"/>
          <w:color w:val="000000"/>
          <w:sz w:val="26"/>
          <w:szCs w:val="26"/>
          <w:lang w:eastAsia="ru-RU"/>
        </w:rPr>
        <w:t>-202</w:t>
      </w:r>
      <w:r w:rsidR="003D5EFC">
        <w:rPr>
          <w:rFonts w:ascii="Times New Roman" w:eastAsia="Calibri" w:hAnsi="Times New Roman" w:cs="Times New Roman"/>
          <w:color w:val="000000"/>
          <w:sz w:val="26"/>
          <w:szCs w:val="26"/>
          <w:lang w:eastAsia="ru-RU"/>
        </w:rPr>
        <w:t>_</w:t>
      </w:r>
      <w:r w:rsidRPr="00512AAE">
        <w:rPr>
          <w:rFonts w:ascii="Times New Roman" w:eastAsia="Calibri" w:hAnsi="Times New Roman" w:cs="Times New Roman"/>
          <w:color w:val="000000"/>
          <w:sz w:val="26"/>
          <w:szCs w:val="26"/>
          <w:lang w:eastAsia="ru-RU"/>
        </w:rPr>
        <w:t xml:space="preserve"> учебный год.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1.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2.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3. </w:t>
      </w: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r w:rsidRPr="00512AAE">
        <w:rPr>
          <w:rFonts w:ascii="Times New Roman" w:eastAsia="Calibri" w:hAnsi="Times New Roman" w:cs="Times New Roman"/>
          <w:sz w:val="26"/>
          <w:szCs w:val="26"/>
          <w:lang w:eastAsia="ru-RU"/>
        </w:rPr>
        <w:t>Изменения в рабочую программу учебной дисциплины внесены:</w:t>
      </w: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r w:rsidRPr="00512AAE">
        <w:rPr>
          <w:rFonts w:ascii="Times New Roman" w:eastAsia="Calibri" w:hAnsi="Times New Roman" w:cs="Times New Roman"/>
          <w:sz w:val="26"/>
          <w:szCs w:val="26"/>
          <w:lang w:eastAsia="ru-RU"/>
        </w:rPr>
        <w:t xml:space="preserve">степень, должность                                                                  Ф.И.О. </w:t>
      </w: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r w:rsidRPr="00512AAE">
        <w:rPr>
          <w:rFonts w:ascii="Times New Roman" w:eastAsia="Calibri" w:hAnsi="Times New Roman" w:cs="Times New Roman"/>
          <w:sz w:val="26"/>
          <w:szCs w:val="26"/>
          <w:lang w:eastAsia="ru-RU"/>
        </w:rPr>
        <w:t>Внесение изменений в рабочую программу учебной дисциплины у</w:t>
      </w:r>
      <w:r w:rsidR="004B287F">
        <w:rPr>
          <w:rFonts w:ascii="Times New Roman" w:eastAsia="Calibri" w:hAnsi="Times New Roman" w:cs="Times New Roman"/>
          <w:sz w:val="26"/>
          <w:szCs w:val="26"/>
          <w:lang w:eastAsia="ru-RU"/>
        </w:rPr>
        <w:t>тверждены на заседании кафедры юриспруденции</w:t>
      </w:r>
    </w:p>
    <w:p w:rsidR="00512AAE" w:rsidRPr="00512AAE" w:rsidRDefault="00512AAE" w:rsidP="00512AAE">
      <w:pPr>
        <w:spacing w:after="0" w:line="240" w:lineRule="auto"/>
        <w:ind w:firstLine="720"/>
        <w:contextualSpacing/>
        <w:jc w:val="both"/>
        <w:rPr>
          <w:rFonts w:ascii="Times New Roman" w:eastAsia="Calibri" w:hAnsi="Times New Roman" w:cs="Times New Roman"/>
          <w:sz w:val="26"/>
          <w:szCs w:val="26"/>
          <w:lang w:eastAsia="ru-RU"/>
        </w:rPr>
      </w:pPr>
      <w:r w:rsidRPr="00512AAE">
        <w:rPr>
          <w:rFonts w:ascii="Times New Roman" w:eastAsia="Calibri" w:hAnsi="Times New Roman" w:cs="Times New Roman"/>
          <w:sz w:val="26"/>
          <w:szCs w:val="26"/>
          <w:lang w:eastAsia="ru-RU"/>
        </w:rPr>
        <w:t>Протокол № __ от  «__»     _________    20__ года.</w:t>
      </w:r>
    </w:p>
    <w:p w:rsidR="00512AAE" w:rsidRPr="00512AAE" w:rsidRDefault="00512AAE" w:rsidP="00512AAE">
      <w:pPr>
        <w:spacing w:after="0" w:line="240" w:lineRule="auto"/>
        <w:contextualSpacing/>
        <w:jc w:val="both"/>
        <w:rPr>
          <w:rFonts w:ascii="Times New Roman" w:eastAsia="Calibri" w:hAnsi="Times New Roman" w:cs="Times New Roman"/>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p>
    <w:p w:rsidR="00512AAE" w:rsidRPr="00512AAE" w:rsidRDefault="00512AAE" w:rsidP="00512AAE">
      <w:pPr>
        <w:spacing w:after="0" w:line="240" w:lineRule="auto"/>
        <w:ind w:firstLine="720"/>
        <w:contextualSpacing/>
        <w:jc w:val="both"/>
        <w:rPr>
          <w:rFonts w:ascii="Times New Roman" w:eastAsia="Calibri" w:hAnsi="Times New Roman" w:cs="Times New Roman"/>
          <w:color w:val="000000"/>
          <w:sz w:val="26"/>
          <w:szCs w:val="26"/>
          <w:lang w:eastAsia="ru-RU"/>
        </w:rPr>
      </w:pPr>
      <w:r w:rsidRPr="00512AAE">
        <w:rPr>
          <w:rFonts w:ascii="Times New Roman" w:eastAsia="Calibri" w:hAnsi="Times New Roman" w:cs="Times New Roman"/>
          <w:color w:val="000000"/>
          <w:sz w:val="26"/>
          <w:szCs w:val="26"/>
          <w:lang w:eastAsia="ru-RU"/>
        </w:rPr>
        <w:t xml:space="preserve">Зав. кафедрой                                                                           </w:t>
      </w:r>
      <w:r w:rsidR="0057239B">
        <w:rPr>
          <w:rFonts w:ascii="Times New Roman" w:eastAsia="Calibri" w:hAnsi="Times New Roman" w:cs="Times New Roman"/>
          <w:color w:val="000000"/>
          <w:sz w:val="26"/>
          <w:szCs w:val="26"/>
          <w:lang w:eastAsia="ru-RU"/>
        </w:rPr>
        <w:t>Ф.И.О.</w:t>
      </w:r>
    </w:p>
    <w:p w:rsidR="00512AAE" w:rsidRDefault="00512AAE" w:rsidP="00706CE9">
      <w:pPr>
        <w:pStyle w:val="a4"/>
        <w:spacing w:after="0" w:line="240" w:lineRule="atLeast"/>
        <w:rPr>
          <w:rFonts w:ascii="Times New Roman" w:eastAsia="Calibri" w:hAnsi="Times New Roman" w:cs="Times New Roman"/>
          <w:b/>
          <w:sz w:val="26"/>
          <w:szCs w:val="26"/>
        </w:rPr>
      </w:pPr>
    </w:p>
    <w:p w:rsidR="00512AAE" w:rsidRDefault="00512AAE" w:rsidP="00706CE9">
      <w:pPr>
        <w:pStyle w:val="a4"/>
        <w:spacing w:after="0" w:line="240" w:lineRule="atLeast"/>
        <w:rPr>
          <w:rFonts w:ascii="Times New Roman" w:eastAsia="Calibri" w:hAnsi="Times New Roman" w:cs="Times New Roman"/>
          <w:b/>
          <w:sz w:val="26"/>
          <w:szCs w:val="26"/>
        </w:rPr>
      </w:pPr>
    </w:p>
    <w:p w:rsidR="00512AAE" w:rsidRDefault="00512AAE" w:rsidP="00706CE9">
      <w:pPr>
        <w:pStyle w:val="a4"/>
        <w:spacing w:after="0" w:line="240" w:lineRule="atLeast"/>
        <w:rPr>
          <w:rFonts w:ascii="Times New Roman" w:eastAsia="Calibri" w:hAnsi="Times New Roman" w:cs="Times New Roman"/>
          <w:b/>
          <w:sz w:val="26"/>
          <w:szCs w:val="26"/>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BD6604" w:rsidRDefault="00BD6604" w:rsidP="0057239B">
      <w:pPr>
        <w:widowControl w:val="0"/>
        <w:spacing w:after="0" w:line="276" w:lineRule="auto"/>
        <w:jc w:val="center"/>
        <w:rPr>
          <w:rFonts w:ascii="Times New Roman" w:eastAsia="Times New Roman" w:hAnsi="Times New Roman" w:cs="Times New Roman"/>
          <w:b/>
          <w:sz w:val="26"/>
          <w:szCs w:val="26"/>
          <w:lang w:eastAsia="ru-RU"/>
        </w:rPr>
      </w:pPr>
    </w:p>
    <w:p w:rsidR="00DB31D3" w:rsidRDefault="00DB31D3" w:rsidP="0057239B">
      <w:pPr>
        <w:widowControl w:val="0"/>
        <w:spacing w:after="0" w:line="276" w:lineRule="auto"/>
        <w:jc w:val="center"/>
        <w:rPr>
          <w:rFonts w:ascii="Times New Roman" w:eastAsia="Times New Roman" w:hAnsi="Times New Roman" w:cs="Times New Roman"/>
          <w:b/>
          <w:sz w:val="26"/>
          <w:szCs w:val="26"/>
          <w:lang w:eastAsia="ru-RU"/>
        </w:rPr>
      </w:pPr>
    </w:p>
    <w:p w:rsidR="00DB31D3" w:rsidRDefault="00DB31D3" w:rsidP="0057239B">
      <w:pPr>
        <w:widowControl w:val="0"/>
        <w:spacing w:after="0" w:line="276" w:lineRule="auto"/>
        <w:jc w:val="center"/>
        <w:rPr>
          <w:rFonts w:ascii="Times New Roman" w:eastAsia="Times New Roman" w:hAnsi="Times New Roman" w:cs="Times New Roman"/>
          <w:b/>
          <w:sz w:val="26"/>
          <w:szCs w:val="26"/>
          <w:lang w:eastAsia="ru-RU"/>
        </w:rPr>
      </w:pPr>
    </w:p>
    <w:p w:rsidR="00DB31D3" w:rsidRDefault="00DB31D3" w:rsidP="0057239B">
      <w:pPr>
        <w:widowControl w:val="0"/>
        <w:spacing w:after="0" w:line="276" w:lineRule="auto"/>
        <w:jc w:val="center"/>
        <w:rPr>
          <w:rFonts w:ascii="Times New Roman" w:eastAsia="Times New Roman" w:hAnsi="Times New Roman" w:cs="Times New Roman"/>
          <w:b/>
          <w:sz w:val="26"/>
          <w:szCs w:val="26"/>
          <w:lang w:eastAsia="ru-RU"/>
        </w:rPr>
      </w:pPr>
    </w:p>
    <w:p w:rsidR="00DB31D3" w:rsidRDefault="00DB31D3" w:rsidP="0057239B">
      <w:pPr>
        <w:widowControl w:val="0"/>
        <w:spacing w:after="0" w:line="276" w:lineRule="auto"/>
        <w:jc w:val="center"/>
        <w:rPr>
          <w:rFonts w:ascii="Times New Roman" w:eastAsia="Times New Roman" w:hAnsi="Times New Roman" w:cs="Times New Roman"/>
          <w:b/>
          <w:sz w:val="26"/>
          <w:szCs w:val="26"/>
          <w:lang w:eastAsia="ru-RU"/>
        </w:rPr>
      </w:pPr>
    </w:p>
    <w:p w:rsidR="00DB31D3" w:rsidRDefault="00DB31D3" w:rsidP="0057239B">
      <w:pPr>
        <w:widowControl w:val="0"/>
        <w:spacing w:after="0" w:line="276" w:lineRule="auto"/>
        <w:jc w:val="center"/>
        <w:rPr>
          <w:rFonts w:ascii="Times New Roman" w:eastAsia="Times New Roman" w:hAnsi="Times New Roman" w:cs="Times New Roman"/>
          <w:b/>
          <w:sz w:val="26"/>
          <w:szCs w:val="26"/>
          <w:lang w:eastAsia="ru-RU"/>
        </w:rPr>
      </w:pPr>
    </w:p>
    <w:p w:rsidR="004A0645" w:rsidRDefault="004A0645" w:rsidP="001956DB">
      <w:pPr>
        <w:widowControl w:val="0"/>
        <w:spacing w:after="0" w:line="276" w:lineRule="auto"/>
        <w:rPr>
          <w:rFonts w:ascii="Times New Roman" w:eastAsia="Times New Roman" w:hAnsi="Times New Roman" w:cs="Times New Roman"/>
          <w:b/>
          <w:sz w:val="26"/>
          <w:szCs w:val="26"/>
          <w:lang w:eastAsia="ru-RU"/>
        </w:rPr>
      </w:pPr>
    </w:p>
    <w:p w:rsidR="00066A15" w:rsidRDefault="00066A15" w:rsidP="001956DB">
      <w:pPr>
        <w:widowControl w:val="0"/>
        <w:spacing w:after="0" w:line="276" w:lineRule="auto"/>
        <w:rPr>
          <w:rFonts w:ascii="Times New Roman" w:eastAsia="Times New Roman" w:hAnsi="Times New Roman" w:cs="Times New Roman"/>
          <w:b/>
          <w:sz w:val="26"/>
          <w:szCs w:val="26"/>
          <w:lang w:eastAsia="ru-RU"/>
        </w:rPr>
      </w:pPr>
    </w:p>
    <w:p w:rsidR="00066A15" w:rsidRDefault="00066A15" w:rsidP="001956DB">
      <w:pPr>
        <w:widowControl w:val="0"/>
        <w:spacing w:after="0" w:line="276" w:lineRule="auto"/>
        <w:rPr>
          <w:rFonts w:ascii="Times New Roman" w:eastAsia="Times New Roman" w:hAnsi="Times New Roman" w:cs="Times New Roman"/>
          <w:b/>
          <w:sz w:val="26"/>
          <w:szCs w:val="26"/>
          <w:lang w:eastAsia="ru-RU"/>
        </w:rPr>
      </w:pPr>
    </w:p>
    <w:p w:rsidR="00066A15" w:rsidRDefault="00066A15" w:rsidP="001956DB">
      <w:pPr>
        <w:widowControl w:val="0"/>
        <w:spacing w:after="0" w:line="276" w:lineRule="auto"/>
        <w:rPr>
          <w:rFonts w:ascii="Times New Roman" w:eastAsia="Times New Roman" w:hAnsi="Times New Roman" w:cs="Times New Roman"/>
          <w:b/>
          <w:sz w:val="26"/>
          <w:szCs w:val="26"/>
          <w:lang w:eastAsia="ru-RU"/>
        </w:rPr>
      </w:pPr>
    </w:p>
    <w:sectPr w:rsidR="00066A15" w:rsidSect="00361F2C">
      <w:footerReference w:type="default" r:id="rId8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F50" w:rsidRDefault="004D0F50" w:rsidP="00854B3B">
      <w:pPr>
        <w:spacing w:after="0" w:line="240" w:lineRule="auto"/>
      </w:pPr>
      <w:r>
        <w:separator/>
      </w:r>
    </w:p>
  </w:endnote>
  <w:endnote w:type="continuationSeparator" w:id="0">
    <w:p w:rsidR="004D0F50" w:rsidRDefault="004D0F50" w:rsidP="00854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TimesNewRomanPS-BoldM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0454570"/>
      <w:docPartObj>
        <w:docPartGallery w:val="Page Numbers (Bottom of Page)"/>
        <w:docPartUnique/>
      </w:docPartObj>
    </w:sdtPr>
    <w:sdtContent>
      <w:p w:rsidR="004D0F50" w:rsidRDefault="004D0F50">
        <w:pPr>
          <w:pStyle w:val="aa"/>
          <w:jc w:val="center"/>
        </w:pPr>
        <w:r>
          <w:fldChar w:fldCharType="begin"/>
        </w:r>
        <w:r>
          <w:instrText>PAGE   \* MERGEFORMAT</w:instrText>
        </w:r>
        <w:r>
          <w:fldChar w:fldCharType="separate"/>
        </w:r>
        <w:r w:rsidR="00B46C8B">
          <w:rPr>
            <w:noProof/>
          </w:rPr>
          <w:t>68</w:t>
        </w:r>
        <w:r>
          <w:rPr>
            <w:noProof/>
          </w:rPr>
          <w:fldChar w:fldCharType="end"/>
        </w:r>
      </w:p>
    </w:sdtContent>
  </w:sdt>
  <w:p w:rsidR="004D0F50" w:rsidRDefault="004D0F5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F50" w:rsidRDefault="004D0F50" w:rsidP="00854B3B">
      <w:pPr>
        <w:spacing w:after="0" w:line="240" w:lineRule="auto"/>
      </w:pPr>
      <w:r>
        <w:separator/>
      </w:r>
    </w:p>
  </w:footnote>
  <w:footnote w:type="continuationSeparator" w:id="0">
    <w:p w:rsidR="004D0F50" w:rsidRDefault="004D0F50" w:rsidP="00854B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3"/>
    <w:lvl w:ilvl="0">
      <w:start w:val="15"/>
      <w:numFmt w:val="decimal"/>
      <w:lvlText w:val="%1."/>
      <w:lvlJc w:val="left"/>
      <w:pPr>
        <w:tabs>
          <w:tab w:val="num" w:pos="600"/>
        </w:tabs>
        <w:ind w:left="600" w:hanging="360"/>
      </w:pPr>
    </w:lvl>
  </w:abstractNum>
  <w:abstractNum w:abstractNumId="1">
    <w:nsid w:val="00000002"/>
    <w:multiLevelType w:val="singleLevel"/>
    <w:tmpl w:val="00000002"/>
    <w:name w:val="WW8Num2"/>
    <w:lvl w:ilvl="0">
      <w:start w:val="3"/>
      <w:numFmt w:val="decimal"/>
      <w:lvlText w:val="%1."/>
      <w:lvlJc w:val="left"/>
      <w:pPr>
        <w:tabs>
          <w:tab w:val="num" w:pos="720"/>
        </w:tabs>
        <w:ind w:left="720" w:hanging="360"/>
      </w:pPr>
    </w:lvl>
  </w:abstractNum>
  <w:abstractNum w:abstractNumId="2">
    <w:nsid w:val="00000003"/>
    <w:multiLevelType w:val="singleLevel"/>
    <w:tmpl w:val="00000003"/>
    <w:name w:val="WW8Num19"/>
    <w:lvl w:ilvl="0">
      <w:start w:val="9"/>
      <w:numFmt w:val="decimal"/>
      <w:lvlText w:val="%1."/>
      <w:lvlJc w:val="left"/>
      <w:pPr>
        <w:tabs>
          <w:tab w:val="num" w:pos="420"/>
        </w:tabs>
        <w:ind w:left="420" w:hanging="360"/>
      </w:pPr>
    </w:lvl>
  </w:abstractNum>
  <w:abstractNum w:abstractNumId="3">
    <w:nsid w:val="0008500D"/>
    <w:multiLevelType w:val="hybridMultilevel"/>
    <w:tmpl w:val="5FFE00AC"/>
    <w:lvl w:ilvl="0" w:tplc="C4767D7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25C33C0"/>
    <w:multiLevelType w:val="multilevel"/>
    <w:tmpl w:val="FDEE4BEA"/>
    <w:lvl w:ilvl="0">
      <w:start w:val="1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9412BBB"/>
    <w:multiLevelType w:val="multilevel"/>
    <w:tmpl w:val="C0ACFECE"/>
    <w:lvl w:ilvl="0">
      <w:start w:val="1"/>
      <w:numFmt w:val="decimal"/>
      <w:lvlText w:val="%1."/>
      <w:lvlJc w:val="left"/>
      <w:pPr>
        <w:ind w:left="72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96B11F5"/>
    <w:multiLevelType w:val="multilevel"/>
    <w:tmpl w:val="14BE1B3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nsid w:val="0CDC78FE"/>
    <w:multiLevelType w:val="multilevel"/>
    <w:tmpl w:val="03B46300"/>
    <w:lvl w:ilvl="0">
      <w:start w:val="20"/>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D4E1935"/>
    <w:multiLevelType w:val="multilevel"/>
    <w:tmpl w:val="98E63B52"/>
    <w:lvl w:ilvl="0">
      <w:start w:val="1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3B542BA"/>
    <w:multiLevelType w:val="hybridMultilevel"/>
    <w:tmpl w:val="2A40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5575B1C"/>
    <w:multiLevelType w:val="multilevel"/>
    <w:tmpl w:val="FE2EE6B2"/>
    <w:lvl w:ilvl="0">
      <w:start w:val="1"/>
      <w:numFmt w:val="decimal"/>
      <w:lvlText w:val="%1."/>
      <w:lvlJc w:val="left"/>
      <w:pPr>
        <w:ind w:left="757" w:hanging="360"/>
      </w:pPr>
      <w:rPr>
        <w:rFonts w:hint="default"/>
        <w:b/>
        <w:sz w:val="20"/>
        <w:szCs w:val="20"/>
      </w:rPr>
    </w:lvl>
    <w:lvl w:ilvl="1">
      <w:start w:val="6"/>
      <w:numFmt w:val="decimal"/>
      <w:isLgl/>
      <w:lvlText w:val="%1.%2."/>
      <w:lvlJc w:val="left"/>
      <w:pPr>
        <w:ind w:left="4279" w:hanging="720"/>
      </w:pPr>
      <w:rPr>
        <w:rFonts w:hint="default"/>
      </w:rPr>
    </w:lvl>
    <w:lvl w:ilvl="2">
      <w:start w:val="1"/>
      <w:numFmt w:val="decimal"/>
      <w:isLgl/>
      <w:lvlText w:val="%1.%2.%3."/>
      <w:lvlJc w:val="left"/>
      <w:pPr>
        <w:ind w:left="7441" w:hanging="720"/>
      </w:pPr>
      <w:rPr>
        <w:rFonts w:hint="default"/>
      </w:rPr>
    </w:lvl>
    <w:lvl w:ilvl="3">
      <w:start w:val="1"/>
      <w:numFmt w:val="decimal"/>
      <w:isLgl/>
      <w:lvlText w:val="%1.%2.%3.%4."/>
      <w:lvlJc w:val="left"/>
      <w:pPr>
        <w:ind w:left="10963" w:hanging="1080"/>
      </w:pPr>
      <w:rPr>
        <w:rFonts w:hint="default"/>
      </w:rPr>
    </w:lvl>
    <w:lvl w:ilvl="4">
      <w:start w:val="1"/>
      <w:numFmt w:val="decimal"/>
      <w:isLgl/>
      <w:lvlText w:val="%1.%2.%3.%4.%5."/>
      <w:lvlJc w:val="left"/>
      <w:pPr>
        <w:ind w:left="14125" w:hanging="1080"/>
      </w:pPr>
      <w:rPr>
        <w:rFonts w:hint="default"/>
      </w:rPr>
    </w:lvl>
    <w:lvl w:ilvl="5">
      <w:start w:val="1"/>
      <w:numFmt w:val="decimal"/>
      <w:isLgl/>
      <w:lvlText w:val="%1.%2.%3.%4.%5.%6."/>
      <w:lvlJc w:val="left"/>
      <w:pPr>
        <w:ind w:left="17647" w:hanging="1440"/>
      </w:pPr>
      <w:rPr>
        <w:rFonts w:hint="default"/>
      </w:rPr>
    </w:lvl>
    <w:lvl w:ilvl="6">
      <w:start w:val="1"/>
      <w:numFmt w:val="decimal"/>
      <w:isLgl/>
      <w:lvlText w:val="%1.%2.%3.%4.%5.%6.%7."/>
      <w:lvlJc w:val="left"/>
      <w:pPr>
        <w:ind w:left="20809" w:hanging="1440"/>
      </w:pPr>
      <w:rPr>
        <w:rFonts w:hint="default"/>
      </w:rPr>
    </w:lvl>
    <w:lvl w:ilvl="7">
      <w:start w:val="1"/>
      <w:numFmt w:val="decimal"/>
      <w:isLgl/>
      <w:lvlText w:val="%1.%2.%3.%4.%5.%6.%7.%8."/>
      <w:lvlJc w:val="left"/>
      <w:pPr>
        <w:ind w:left="24331" w:hanging="1800"/>
      </w:pPr>
      <w:rPr>
        <w:rFonts w:hint="default"/>
      </w:rPr>
    </w:lvl>
    <w:lvl w:ilvl="8">
      <w:start w:val="1"/>
      <w:numFmt w:val="decimal"/>
      <w:isLgl/>
      <w:lvlText w:val="%1.%2.%3.%4.%5.%6.%7.%8.%9."/>
      <w:lvlJc w:val="left"/>
      <w:pPr>
        <w:ind w:left="27493" w:hanging="1800"/>
      </w:pPr>
      <w:rPr>
        <w:rFonts w:hint="default"/>
      </w:rPr>
    </w:lvl>
  </w:abstractNum>
  <w:abstractNum w:abstractNumId="12">
    <w:nsid w:val="193C513E"/>
    <w:multiLevelType w:val="hybridMultilevel"/>
    <w:tmpl w:val="51965C76"/>
    <w:lvl w:ilvl="0" w:tplc="C9E294C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1AF67CA9"/>
    <w:multiLevelType w:val="multilevel"/>
    <w:tmpl w:val="7C369A32"/>
    <w:lvl w:ilvl="0">
      <w:start w:val="13"/>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C95982"/>
    <w:multiLevelType w:val="multilevel"/>
    <w:tmpl w:val="45BA7EB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B5A5A80"/>
    <w:multiLevelType w:val="hybridMultilevel"/>
    <w:tmpl w:val="6C405D58"/>
    <w:lvl w:ilvl="0" w:tplc="75F81838">
      <w:start w:val="1"/>
      <w:numFmt w:val="decimal"/>
      <w:lvlText w:val="%1."/>
      <w:lvlJc w:val="left"/>
      <w:pPr>
        <w:ind w:left="644" w:hanging="360"/>
      </w:pPr>
      <w:rPr>
        <w:rFonts w:ascii="Times New Roman" w:hAnsi="Times New Roman" w:cs="Times New Roman" w:hint="default"/>
        <w:b w:val="0"/>
        <w:sz w:val="26"/>
        <w:szCs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2BC90027"/>
    <w:multiLevelType w:val="multilevel"/>
    <w:tmpl w:val="FEFA5AB0"/>
    <w:lvl w:ilvl="0">
      <w:start w:val="1"/>
      <w:numFmt w:val="decimal"/>
      <w:lvlText w:val="%1."/>
      <w:lvlJc w:val="left"/>
      <w:pPr>
        <w:tabs>
          <w:tab w:val="num" w:pos="928"/>
        </w:tabs>
        <w:ind w:left="928" w:hanging="360"/>
      </w:pPr>
    </w:lvl>
    <w:lvl w:ilvl="1">
      <w:start w:val="1"/>
      <w:numFmt w:val="decimal"/>
      <w:lvlText w:val="%2."/>
      <w:lvlJc w:val="left"/>
      <w:pPr>
        <w:tabs>
          <w:tab w:val="num" w:pos="502"/>
        </w:tabs>
        <w:ind w:left="50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06D7578"/>
    <w:multiLevelType w:val="hybridMultilevel"/>
    <w:tmpl w:val="4558C574"/>
    <w:lvl w:ilvl="0" w:tplc="65CA6352">
      <w:start w:val="1"/>
      <w:numFmt w:val="decimal"/>
      <w:lvlText w:val="%1."/>
      <w:lvlJc w:val="left"/>
      <w:pPr>
        <w:ind w:left="502" w:hanging="360"/>
      </w:pPr>
      <w:rPr>
        <w:rFonts w:hint="default"/>
        <w:b w:val="0"/>
        <w:sz w:val="26"/>
        <w:szCs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32EB1BCB"/>
    <w:multiLevelType w:val="multilevel"/>
    <w:tmpl w:val="3E0CA248"/>
    <w:lvl w:ilvl="0">
      <w:start w:val="1"/>
      <w:numFmt w:val="decimal"/>
      <w:lvlText w:val="%1."/>
      <w:lvlJc w:val="left"/>
      <w:pPr>
        <w:ind w:left="72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3196"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40A653C3"/>
    <w:multiLevelType w:val="multilevel"/>
    <w:tmpl w:val="65A606E6"/>
    <w:lvl w:ilvl="0">
      <w:start w:val="10"/>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B3D17F4"/>
    <w:multiLevelType w:val="multilevel"/>
    <w:tmpl w:val="50D8F40C"/>
    <w:lvl w:ilvl="0">
      <w:start w:val="1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4B4B32A2"/>
    <w:multiLevelType w:val="hybridMultilevel"/>
    <w:tmpl w:val="CA441FD2"/>
    <w:lvl w:ilvl="0" w:tplc="72C44AB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501B736C"/>
    <w:multiLevelType w:val="multilevel"/>
    <w:tmpl w:val="79285F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14635CF"/>
    <w:multiLevelType w:val="hybridMultilevel"/>
    <w:tmpl w:val="C2609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45C0259"/>
    <w:multiLevelType w:val="multilevel"/>
    <w:tmpl w:val="630051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85F0751"/>
    <w:multiLevelType w:val="hybridMultilevel"/>
    <w:tmpl w:val="D9589CBE"/>
    <w:lvl w:ilvl="0" w:tplc="64A697A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5A62398F"/>
    <w:multiLevelType w:val="hybridMultilevel"/>
    <w:tmpl w:val="D29C3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B866FD2"/>
    <w:multiLevelType w:val="hybridMultilevel"/>
    <w:tmpl w:val="D160F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1344399"/>
    <w:multiLevelType w:val="multilevel"/>
    <w:tmpl w:val="2C32D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C392160"/>
    <w:multiLevelType w:val="multilevel"/>
    <w:tmpl w:val="227439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2">
    <w:nsid w:val="6F486BFE"/>
    <w:multiLevelType w:val="multilevel"/>
    <w:tmpl w:val="0FAC9B98"/>
    <w:lvl w:ilvl="0">
      <w:start w:val="1"/>
      <w:numFmt w:val="decimal"/>
      <w:lvlText w:val="%1."/>
      <w:lvlJc w:val="left"/>
      <w:pPr>
        <w:ind w:left="502" w:hanging="360"/>
      </w:pPr>
      <w:rPr>
        <w:rFonts w:hint="default"/>
      </w:rPr>
    </w:lvl>
    <w:lvl w:ilvl="1">
      <w:start w:val="3"/>
      <w:numFmt w:val="decimal"/>
      <w:isLgl/>
      <w:lvlText w:val="%1.%2."/>
      <w:lvlJc w:val="left"/>
      <w:pPr>
        <w:ind w:left="862" w:hanging="720"/>
      </w:pPr>
      <w:rPr>
        <w:rFonts w:eastAsia="Calibri" w:cs="Times New Roman" w:hint="default"/>
      </w:rPr>
    </w:lvl>
    <w:lvl w:ilvl="2">
      <w:start w:val="1"/>
      <w:numFmt w:val="decimal"/>
      <w:isLgl/>
      <w:lvlText w:val="%1.%2.%3."/>
      <w:lvlJc w:val="left"/>
      <w:pPr>
        <w:ind w:left="862" w:hanging="720"/>
      </w:pPr>
      <w:rPr>
        <w:rFonts w:eastAsia="Calibri" w:cs="Times New Roman" w:hint="default"/>
      </w:rPr>
    </w:lvl>
    <w:lvl w:ilvl="3">
      <w:start w:val="1"/>
      <w:numFmt w:val="decimal"/>
      <w:isLgl/>
      <w:lvlText w:val="%1.%2.%3.%4."/>
      <w:lvlJc w:val="left"/>
      <w:pPr>
        <w:ind w:left="1222" w:hanging="1080"/>
      </w:pPr>
      <w:rPr>
        <w:rFonts w:eastAsia="Calibri" w:cs="Times New Roman" w:hint="default"/>
      </w:rPr>
    </w:lvl>
    <w:lvl w:ilvl="4">
      <w:start w:val="1"/>
      <w:numFmt w:val="decimal"/>
      <w:isLgl/>
      <w:lvlText w:val="%1.%2.%3.%4.%5."/>
      <w:lvlJc w:val="left"/>
      <w:pPr>
        <w:ind w:left="1222" w:hanging="1080"/>
      </w:pPr>
      <w:rPr>
        <w:rFonts w:eastAsia="Calibri" w:cs="Times New Roman" w:hint="default"/>
      </w:rPr>
    </w:lvl>
    <w:lvl w:ilvl="5">
      <w:start w:val="1"/>
      <w:numFmt w:val="decimal"/>
      <w:isLgl/>
      <w:lvlText w:val="%1.%2.%3.%4.%5.%6."/>
      <w:lvlJc w:val="left"/>
      <w:pPr>
        <w:ind w:left="1582" w:hanging="1440"/>
      </w:pPr>
      <w:rPr>
        <w:rFonts w:eastAsia="Calibri" w:cs="Times New Roman" w:hint="default"/>
      </w:rPr>
    </w:lvl>
    <w:lvl w:ilvl="6">
      <w:start w:val="1"/>
      <w:numFmt w:val="decimal"/>
      <w:isLgl/>
      <w:lvlText w:val="%1.%2.%3.%4.%5.%6.%7."/>
      <w:lvlJc w:val="left"/>
      <w:pPr>
        <w:ind w:left="1582" w:hanging="1440"/>
      </w:pPr>
      <w:rPr>
        <w:rFonts w:eastAsia="Calibri" w:cs="Times New Roman" w:hint="default"/>
      </w:rPr>
    </w:lvl>
    <w:lvl w:ilvl="7">
      <w:start w:val="1"/>
      <w:numFmt w:val="decimal"/>
      <w:isLgl/>
      <w:lvlText w:val="%1.%2.%3.%4.%5.%6.%7.%8."/>
      <w:lvlJc w:val="left"/>
      <w:pPr>
        <w:ind w:left="1942" w:hanging="1800"/>
      </w:pPr>
      <w:rPr>
        <w:rFonts w:eastAsia="Calibri" w:cs="Times New Roman" w:hint="default"/>
      </w:rPr>
    </w:lvl>
    <w:lvl w:ilvl="8">
      <w:start w:val="1"/>
      <w:numFmt w:val="decimal"/>
      <w:isLgl/>
      <w:lvlText w:val="%1.%2.%3.%4.%5.%6.%7.%8.%9."/>
      <w:lvlJc w:val="left"/>
      <w:pPr>
        <w:ind w:left="1942" w:hanging="1800"/>
      </w:pPr>
      <w:rPr>
        <w:rFonts w:eastAsia="Calibri" w:cs="Times New Roman" w:hint="default"/>
      </w:rPr>
    </w:lvl>
  </w:abstractNum>
  <w:abstractNum w:abstractNumId="43">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19C3CF9"/>
    <w:multiLevelType w:val="multilevel"/>
    <w:tmpl w:val="C0DAE32C"/>
    <w:styleLink w:val="WW8Num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nsid w:val="71F503DA"/>
    <w:multiLevelType w:val="hybridMultilevel"/>
    <w:tmpl w:val="E55CA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1FB0816"/>
    <w:multiLevelType w:val="multilevel"/>
    <w:tmpl w:val="B8C8896E"/>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nsid w:val="723536D7"/>
    <w:multiLevelType w:val="hybridMultilevel"/>
    <w:tmpl w:val="EB9C8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C371C7D"/>
    <w:multiLevelType w:val="hybridMultilevel"/>
    <w:tmpl w:val="306C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EC06D55"/>
    <w:multiLevelType w:val="multilevel"/>
    <w:tmpl w:val="536E31F0"/>
    <w:lvl w:ilvl="0">
      <w:start w:val="1"/>
      <w:numFmt w:val="decimal"/>
      <w:lvlText w:val="%1."/>
      <w:lvlJc w:val="left"/>
      <w:pPr>
        <w:ind w:left="757" w:hanging="360"/>
      </w:pPr>
      <w:rPr>
        <w:rFonts w:hint="default"/>
        <w:b/>
        <w:sz w:val="20"/>
        <w:szCs w:val="20"/>
      </w:rPr>
    </w:lvl>
    <w:lvl w:ilvl="1">
      <w:start w:val="5"/>
      <w:numFmt w:val="decimal"/>
      <w:isLgl/>
      <w:lvlText w:val="%1.%2."/>
      <w:lvlJc w:val="left"/>
      <w:pPr>
        <w:ind w:left="4279" w:hanging="720"/>
      </w:pPr>
      <w:rPr>
        <w:rFonts w:hint="default"/>
      </w:rPr>
    </w:lvl>
    <w:lvl w:ilvl="2">
      <w:start w:val="1"/>
      <w:numFmt w:val="decimal"/>
      <w:isLgl/>
      <w:lvlText w:val="%1.%2.%3."/>
      <w:lvlJc w:val="left"/>
      <w:pPr>
        <w:ind w:left="7441" w:hanging="720"/>
      </w:pPr>
      <w:rPr>
        <w:rFonts w:hint="default"/>
      </w:rPr>
    </w:lvl>
    <w:lvl w:ilvl="3">
      <w:start w:val="1"/>
      <w:numFmt w:val="decimal"/>
      <w:isLgl/>
      <w:lvlText w:val="%1.%2.%3.%4."/>
      <w:lvlJc w:val="left"/>
      <w:pPr>
        <w:ind w:left="10963" w:hanging="1080"/>
      </w:pPr>
      <w:rPr>
        <w:rFonts w:hint="default"/>
      </w:rPr>
    </w:lvl>
    <w:lvl w:ilvl="4">
      <w:start w:val="1"/>
      <w:numFmt w:val="decimal"/>
      <w:isLgl/>
      <w:lvlText w:val="%1.%2.%3.%4.%5."/>
      <w:lvlJc w:val="left"/>
      <w:pPr>
        <w:ind w:left="14125" w:hanging="1080"/>
      </w:pPr>
      <w:rPr>
        <w:rFonts w:hint="default"/>
      </w:rPr>
    </w:lvl>
    <w:lvl w:ilvl="5">
      <w:start w:val="1"/>
      <w:numFmt w:val="decimal"/>
      <w:isLgl/>
      <w:lvlText w:val="%1.%2.%3.%4.%5.%6."/>
      <w:lvlJc w:val="left"/>
      <w:pPr>
        <w:ind w:left="17647" w:hanging="1440"/>
      </w:pPr>
      <w:rPr>
        <w:rFonts w:hint="default"/>
      </w:rPr>
    </w:lvl>
    <w:lvl w:ilvl="6">
      <w:start w:val="1"/>
      <w:numFmt w:val="decimal"/>
      <w:isLgl/>
      <w:lvlText w:val="%1.%2.%3.%4.%5.%6.%7."/>
      <w:lvlJc w:val="left"/>
      <w:pPr>
        <w:ind w:left="20809" w:hanging="1440"/>
      </w:pPr>
      <w:rPr>
        <w:rFonts w:hint="default"/>
      </w:rPr>
    </w:lvl>
    <w:lvl w:ilvl="7">
      <w:start w:val="1"/>
      <w:numFmt w:val="decimal"/>
      <w:isLgl/>
      <w:lvlText w:val="%1.%2.%3.%4.%5.%6.%7.%8."/>
      <w:lvlJc w:val="left"/>
      <w:pPr>
        <w:ind w:left="24331" w:hanging="1800"/>
      </w:pPr>
      <w:rPr>
        <w:rFonts w:hint="default"/>
      </w:rPr>
    </w:lvl>
    <w:lvl w:ilvl="8">
      <w:start w:val="1"/>
      <w:numFmt w:val="decimal"/>
      <w:isLgl/>
      <w:lvlText w:val="%1.%2.%3.%4.%5.%6.%7.%8.%9."/>
      <w:lvlJc w:val="left"/>
      <w:pPr>
        <w:ind w:left="27493" w:hanging="1800"/>
      </w:pPr>
      <w:rPr>
        <w:rFonts w:hint="default"/>
      </w:rPr>
    </w:lvl>
  </w:abstractNum>
  <w:num w:numId="1">
    <w:abstractNumId w:val="50"/>
  </w:num>
  <w:num w:numId="2">
    <w:abstractNumId w:val="48"/>
  </w:num>
  <w:num w:numId="3">
    <w:abstractNumId w:val="19"/>
  </w:num>
  <w:num w:numId="4">
    <w:abstractNumId w:val="21"/>
  </w:num>
  <w:num w:numId="5">
    <w:abstractNumId w:val="46"/>
  </w:num>
  <w:num w:numId="6">
    <w:abstractNumId w:val="22"/>
  </w:num>
  <w:num w:numId="7">
    <w:abstractNumId w:val="44"/>
  </w:num>
  <w:num w:numId="8">
    <w:abstractNumId w:val="32"/>
  </w:num>
  <w:num w:numId="9">
    <w:abstractNumId w:val="20"/>
  </w:num>
  <w:num w:numId="10">
    <w:abstractNumId w:val="34"/>
  </w:num>
  <w:num w:numId="11">
    <w:abstractNumId w:val="40"/>
  </w:num>
  <w:num w:numId="12">
    <w:abstractNumId w:val="16"/>
  </w:num>
  <w:num w:numId="13">
    <w:abstractNumId w:val="25"/>
  </w:num>
  <w:num w:numId="14">
    <w:abstractNumId w:val="27"/>
  </w:num>
  <w:num w:numId="15">
    <w:abstractNumId w:val="4"/>
  </w:num>
  <w:num w:numId="16">
    <w:abstractNumId w:val="13"/>
  </w:num>
  <w:num w:numId="17">
    <w:abstractNumId w:val="8"/>
  </w:num>
  <w:num w:numId="18">
    <w:abstractNumId w:val="7"/>
  </w:num>
  <w:num w:numId="19">
    <w:abstractNumId w:val="0"/>
  </w:num>
  <w:num w:numId="20">
    <w:abstractNumId w:val="1"/>
  </w:num>
  <w:num w:numId="21">
    <w:abstractNumId w:val="5"/>
  </w:num>
  <w:num w:numId="22">
    <w:abstractNumId w:val="39"/>
  </w:num>
  <w:num w:numId="23">
    <w:abstractNumId w:val="35"/>
  </w:num>
  <w:num w:numId="24">
    <w:abstractNumId w:val="14"/>
  </w:num>
  <w:num w:numId="25">
    <w:abstractNumId w:val="26"/>
  </w:num>
  <w:num w:numId="26">
    <w:abstractNumId w:val="18"/>
  </w:num>
  <w:num w:numId="27">
    <w:abstractNumId w:val="29"/>
  </w:num>
  <w:num w:numId="28">
    <w:abstractNumId w:val="36"/>
  </w:num>
  <w:num w:numId="29">
    <w:abstractNumId w:val="41"/>
  </w:num>
  <w:num w:numId="30">
    <w:abstractNumId w:val="43"/>
  </w:num>
  <w:num w:numId="31">
    <w:abstractNumId w:val="30"/>
  </w:num>
  <w:num w:numId="32">
    <w:abstractNumId w:val="23"/>
  </w:num>
  <w:num w:numId="33">
    <w:abstractNumId w:val="17"/>
  </w:num>
  <w:num w:numId="34">
    <w:abstractNumId w:val="9"/>
  </w:num>
  <w:num w:numId="35">
    <w:abstractNumId w:val="15"/>
  </w:num>
  <w:num w:numId="36">
    <w:abstractNumId w:val="31"/>
  </w:num>
  <w:num w:numId="37">
    <w:abstractNumId w:val="24"/>
  </w:num>
  <w:num w:numId="38">
    <w:abstractNumId w:val="49"/>
  </w:num>
  <w:num w:numId="39">
    <w:abstractNumId w:val="11"/>
  </w:num>
  <w:num w:numId="40">
    <w:abstractNumId w:val="3"/>
  </w:num>
  <w:num w:numId="41">
    <w:abstractNumId w:val="42"/>
  </w:num>
  <w:num w:numId="42">
    <w:abstractNumId w:val="12"/>
  </w:num>
  <w:num w:numId="43">
    <w:abstractNumId w:val="28"/>
  </w:num>
  <w:num w:numId="44">
    <w:abstractNumId w:val="45"/>
  </w:num>
  <w:num w:numId="45">
    <w:abstractNumId w:val="37"/>
  </w:num>
  <w:num w:numId="46">
    <w:abstractNumId w:val="10"/>
  </w:num>
  <w:num w:numId="47">
    <w:abstractNumId w:val="6"/>
  </w:num>
  <w:num w:numId="48">
    <w:abstractNumId w:val="47"/>
  </w:num>
  <w:num w:numId="49">
    <w:abstractNumId w:val="38"/>
  </w:num>
  <w:num w:numId="50">
    <w:abstractNumId w:val="3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4CA"/>
    <w:rsid w:val="000015E0"/>
    <w:rsid w:val="000021C0"/>
    <w:rsid w:val="00002903"/>
    <w:rsid w:val="00003924"/>
    <w:rsid w:val="00004EB2"/>
    <w:rsid w:val="000053FC"/>
    <w:rsid w:val="00005D88"/>
    <w:rsid w:val="000064B5"/>
    <w:rsid w:val="00007D2B"/>
    <w:rsid w:val="00010306"/>
    <w:rsid w:val="000114B6"/>
    <w:rsid w:val="00012E97"/>
    <w:rsid w:val="000138C9"/>
    <w:rsid w:val="00014B36"/>
    <w:rsid w:val="0001563E"/>
    <w:rsid w:val="000207C0"/>
    <w:rsid w:val="00024AEE"/>
    <w:rsid w:val="00026754"/>
    <w:rsid w:val="000312D1"/>
    <w:rsid w:val="00031B32"/>
    <w:rsid w:val="0003283A"/>
    <w:rsid w:val="00033011"/>
    <w:rsid w:val="00033405"/>
    <w:rsid w:val="00033F89"/>
    <w:rsid w:val="00034866"/>
    <w:rsid w:val="00034D63"/>
    <w:rsid w:val="00035F6B"/>
    <w:rsid w:val="00037EE2"/>
    <w:rsid w:val="00040326"/>
    <w:rsid w:val="000407A6"/>
    <w:rsid w:val="000408AD"/>
    <w:rsid w:val="0004182D"/>
    <w:rsid w:val="00043249"/>
    <w:rsid w:val="0004590E"/>
    <w:rsid w:val="00047E5C"/>
    <w:rsid w:val="000518B2"/>
    <w:rsid w:val="00051FEC"/>
    <w:rsid w:val="000544A0"/>
    <w:rsid w:val="000547F6"/>
    <w:rsid w:val="00054CBC"/>
    <w:rsid w:val="00057EFD"/>
    <w:rsid w:val="0006034C"/>
    <w:rsid w:val="00061563"/>
    <w:rsid w:val="00064D80"/>
    <w:rsid w:val="0006669D"/>
    <w:rsid w:val="00066A15"/>
    <w:rsid w:val="000670D4"/>
    <w:rsid w:val="00067E1F"/>
    <w:rsid w:val="0007263F"/>
    <w:rsid w:val="00072B92"/>
    <w:rsid w:val="00074590"/>
    <w:rsid w:val="000752F0"/>
    <w:rsid w:val="000779F4"/>
    <w:rsid w:val="00081056"/>
    <w:rsid w:val="00081159"/>
    <w:rsid w:val="00082DEE"/>
    <w:rsid w:val="000838FC"/>
    <w:rsid w:val="000849C3"/>
    <w:rsid w:val="000849FE"/>
    <w:rsid w:val="000852F9"/>
    <w:rsid w:val="0009225F"/>
    <w:rsid w:val="00092268"/>
    <w:rsid w:val="00092966"/>
    <w:rsid w:val="000930AE"/>
    <w:rsid w:val="00094781"/>
    <w:rsid w:val="00095C7B"/>
    <w:rsid w:val="00096B98"/>
    <w:rsid w:val="00096C29"/>
    <w:rsid w:val="00096CA2"/>
    <w:rsid w:val="000A03BE"/>
    <w:rsid w:val="000A070D"/>
    <w:rsid w:val="000A0E34"/>
    <w:rsid w:val="000A14B7"/>
    <w:rsid w:val="000A649D"/>
    <w:rsid w:val="000A6C95"/>
    <w:rsid w:val="000B053E"/>
    <w:rsid w:val="000B1C3A"/>
    <w:rsid w:val="000B33CA"/>
    <w:rsid w:val="000B452B"/>
    <w:rsid w:val="000B4BC9"/>
    <w:rsid w:val="000B4D4A"/>
    <w:rsid w:val="000B602B"/>
    <w:rsid w:val="000C0207"/>
    <w:rsid w:val="000C1097"/>
    <w:rsid w:val="000C3A77"/>
    <w:rsid w:val="000C4401"/>
    <w:rsid w:val="000C4DB7"/>
    <w:rsid w:val="000C507B"/>
    <w:rsid w:val="000C5AA7"/>
    <w:rsid w:val="000C6857"/>
    <w:rsid w:val="000C6E45"/>
    <w:rsid w:val="000C76DD"/>
    <w:rsid w:val="000C7990"/>
    <w:rsid w:val="000C7B94"/>
    <w:rsid w:val="000D1B3E"/>
    <w:rsid w:val="000D2758"/>
    <w:rsid w:val="000D28F4"/>
    <w:rsid w:val="000D48E9"/>
    <w:rsid w:val="000D4BD8"/>
    <w:rsid w:val="000D54B7"/>
    <w:rsid w:val="000D5EEB"/>
    <w:rsid w:val="000D6F23"/>
    <w:rsid w:val="000D755D"/>
    <w:rsid w:val="000E1890"/>
    <w:rsid w:val="000E19ED"/>
    <w:rsid w:val="000E1B00"/>
    <w:rsid w:val="000E1EB7"/>
    <w:rsid w:val="000E22D1"/>
    <w:rsid w:val="000E27A2"/>
    <w:rsid w:val="000E50E3"/>
    <w:rsid w:val="000E5126"/>
    <w:rsid w:val="000F02C9"/>
    <w:rsid w:val="000F03EA"/>
    <w:rsid w:val="000F1AA9"/>
    <w:rsid w:val="000F1D2E"/>
    <w:rsid w:val="000F2456"/>
    <w:rsid w:val="000F24C5"/>
    <w:rsid w:val="000F5A93"/>
    <w:rsid w:val="000F65A0"/>
    <w:rsid w:val="00100C96"/>
    <w:rsid w:val="00102DD1"/>
    <w:rsid w:val="001048E5"/>
    <w:rsid w:val="00106060"/>
    <w:rsid w:val="001078B1"/>
    <w:rsid w:val="00111866"/>
    <w:rsid w:val="001151B6"/>
    <w:rsid w:val="001210D7"/>
    <w:rsid w:val="0012372A"/>
    <w:rsid w:val="001250D6"/>
    <w:rsid w:val="00125290"/>
    <w:rsid w:val="00127411"/>
    <w:rsid w:val="0013081F"/>
    <w:rsid w:val="00130CA2"/>
    <w:rsid w:val="001348E4"/>
    <w:rsid w:val="001356A9"/>
    <w:rsid w:val="00136E89"/>
    <w:rsid w:val="00137394"/>
    <w:rsid w:val="0014080C"/>
    <w:rsid w:val="001408B2"/>
    <w:rsid w:val="001438B5"/>
    <w:rsid w:val="00143A22"/>
    <w:rsid w:val="00144299"/>
    <w:rsid w:val="00147844"/>
    <w:rsid w:val="00147901"/>
    <w:rsid w:val="00150D2D"/>
    <w:rsid w:val="0015130F"/>
    <w:rsid w:val="001515F5"/>
    <w:rsid w:val="0015210D"/>
    <w:rsid w:val="00152F33"/>
    <w:rsid w:val="00153141"/>
    <w:rsid w:val="0015369E"/>
    <w:rsid w:val="0015399C"/>
    <w:rsid w:val="00153F24"/>
    <w:rsid w:val="00154103"/>
    <w:rsid w:val="00155C51"/>
    <w:rsid w:val="00155FFC"/>
    <w:rsid w:val="00156C4C"/>
    <w:rsid w:val="00157F12"/>
    <w:rsid w:val="00160D92"/>
    <w:rsid w:val="001614BC"/>
    <w:rsid w:val="0016303E"/>
    <w:rsid w:val="00164469"/>
    <w:rsid w:val="001657F0"/>
    <w:rsid w:val="001658C8"/>
    <w:rsid w:val="00165AA8"/>
    <w:rsid w:val="00166546"/>
    <w:rsid w:val="00170185"/>
    <w:rsid w:val="00170209"/>
    <w:rsid w:val="00171292"/>
    <w:rsid w:val="00172009"/>
    <w:rsid w:val="0017288A"/>
    <w:rsid w:val="001765E3"/>
    <w:rsid w:val="001801F9"/>
    <w:rsid w:val="001808E2"/>
    <w:rsid w:val="001812C7"/>
    <w:rsid w:val="00182957"/>
    <w:rsid w:val="001848AA"/>
    <w:rsid w:val="0018551B"/>
    <w:rsid w:val="00185CCC"/>
    <w:rsid w:val="00190909"/>
    <w:rsid w:val="00190E8C"/>
    <w:rsid w:val="0019222B"/>
    <w:rsid w:val="0019472A"/>
    <w:rsid w:val="001956DB"/>
    <w:rsid w:val="001965FF"/>
    <w:rsid w:val="001966E6"/>
    <w:rsid w:val="001A073F"/>
    <w:rsid w:val="001A1597"/>
    <w:rsid w:val="001A4073"/>
    <w:rsid w:val="001A4106"/>
    <w:rsid w:val="001A6418"/>
    <w:rsid w:val="001A7274"/>
    <w:rsid w:val="001A7F81"/>
    <w:rsid w:val="001B1621"/>
    <w:rsid w:val="001B162D"/>
    <w:rsid w:val="001B5B9C"/>
    <w:rsid w:val="001B6634"/>
    <w:rsid w:val="001B728A"/>
    <w:rsid w:val="001B77EA"/>
    <w:rsid w:val="001B7C3D"/>
    <w:rsid w:val="001C0587"/>
    <w:rsid w:val="001C0797"/>
    <w:rsid w:val="001C088A"/>
    <w:rsid w:val="001C09A1"/>
    <w:rsid w:val="001C0B9E"/>
    <w:rsid w:val="001C210C"/>
    <w:rsid w:val="001C22C7"/>
    <w:rsid w:val="001C2724"/>
    <w:rsid w:val="001C3F6A"/>
    <w:rsid w:val="001C4781"/>
    <w:rsid w:val="001C5086"/>
    <w:rsid w:val="001C56BE"/>
    <w:rsid w:val="001C584C"/>
    <w:rsid w:val="001C5A0B"/>
    <w:rsid w:val="001C7D70"/>
    <w:rsid w:val="001D00AA"/>
    <w:rsid w:val="001D0832"/>
    <w:rsid w:val="001D184F"/>
    <w:rsid w:val="001D2CF1"/>
    <w:rsid w:val="001D3566"/>
    <w:rsid w:val="001D46D7"/>
    <w:rsid w:val="001D75A7"/>
    <w:rsid w:val="001E051D"/>
    <w:rsid w:val="001E1DC8"/>
    <w:rsid w:val="001E2189"/>
    <w:rsid w:val="001E2302"/>
    <w:rsid w:val="001E663A"/>
    <w:rsid w:val="001E70D5"/>
    <w:rsid w:val="001E784E"/>
    <w:rsid w:val="001F1844"/>
    <w:rsid w:val="001F2507"/>
    <w:rsid w:val="001F2E64"/>
    <w:rsid w:val="001F2F4B"/>
    <w:rsid w:val="001F3988"/>
    <w:rsid w:val="001F3B64"/>
    <w:rsid w:val="001F519F"/>
    <w:rsid w:val="001F56AA"/>
    <w:rsid w:val="001F5D0B"/>
    <w:rsid w:val="001F6942"/>
    <w:rsid w:val="001F7A68"/>
    <w:rsid w:val="001F7DBD"/>
    <w:rsid w:val="00201C7F"/>
    <w:rsid w:val="00202CE2"/>
    <w:rsid w:val="00205A17"/>
    <w:rsid w:val="00207836"/>
    <w:rsid w:val="0021083E"/>
    <w:rsid w:val="00210881"/>
    <w:rsid w:val="00211AC6"/>
    <w:rsid w:val="00212C78"/>
    <w:rsid w:val="00215B4C"/>
    <w:rsid w:val="00216C3B"/>
    <w:rsid w:val="0021781C"/>
    <w:rsid w:val="00220516"/>
    <w:rsid w:val="00221FCC"/>
    <w:rsid w:val="00222300"/>
    <w:rsid w:val="00225052"/>
    <w:rsid w:val="00225AA0"/>
    <w:rsid w:val="00225D3A"/>
    <w:rsid w:val="002268C7"/>
    <w:rsid w:val="002268F3"/>
    <w:rsid w:val="00227A83"/>
    <w:rsid w:val="00232D2D"/>
    <w:rsid w:val="002343DF"/>
    <w:rsid w:val="00234B37"/>
    <w:rsid w:val="00234C10"/>
    <w:rsid w:val="00235CF0"/>
    <w:rsid w:val="00235DDD"/>
    <w:rsid w:val="00236346"/>
    <w:rsid w:val="00243741"/>
    <w:rsid w:val="0024678F"/>
    <w:rsid w:val="0025026C"/>
    <w:rsid w:val="00250AD0"/>
    <w:rsid w:val="0025125D"/>
    <w:rsid w:val="00254785"/>
    <w:rsid w:val="00257031"/>
    <w:rsid w:val="00257763"/>
    <w:rsid w:val="002603D9"/>
    <w:rsid w:val="00263129"/>
    <w:rsid w:val="00264381"/>
    <w:rsid w:val="00264BE5"/>
    <w:rsid w:val="00264C2E"/>
    <w:rsid w:val="00265F2C"/>
    <w:rsid w:val="00266AA4"/>
    <w:rsid w:val="0027383F"/>
    <w:rsid w:val="002753A5"/>
    <w:rsid w:val="002757CF"/>
    <w:rsid w:val="002759B7"/>
    <w:rsid w:val="00275C72"/>
    <w:rsid w:val="00276852"/>
    <w:rsid w:val="0027790D"/>
    <w:rsid w:val="00280A21"/>
    <w:rsid w:val="00281736"/>
    <w:rsid w:val="00282756"/>
    <w:rsid w:val="00282984"/>
    <w:rsid w:val="00283DDF"/>
    <w:rsid w:val="0028426B"/>
    <w:rsid w:val="00284FFF"/>
    <w:rsid w:val="00287E00"/>
    <w:rsid w:val="002905E5"/>
    <w:rsid w:val="00290CC6"/>
    <w:rsid w:val="002917B9"/>
    <w:rsid w:val="00291F68"/>
    <w:rsid w:val="0029229B"/>
    <w:rsid w:val="002956D2"/>
    <w:rsid w:val="002965F5"/>
    <w:rsid w:val="00296F18"/>
    <w:rsid w:val="00297199"/>
    <w:rsid w:val="002A05AF"/>
    <w:rsid w:val="002A0C02"/>
    <w:rsid w:val="002A154E"/>
    <w:rsid w:val="002A27F9"/>
    <w:rsid w:val="002A2D40"/>
    <w:rsid w:val="002A6DCC"/>
    <w:rsid w:val="002B0694"/>
    <w:rsid w:val="002B101B"/>
    <w:rsid w:val="002B59CE"/>
    <w:rsid w:val="002C0462"/>
    <w:rsid w:val="002C197F"/>
    <w:rsid w:val="002C46A1"/>
    <w:rsid w:val="002C4AA3"/>
    <w:rsid w:val="002C50E7"/>
    <w:rsid w:val="002C5339"/>
    <w:rsid w:val="002C6649"/>
    <w:rsid w:val="002C6742"/>
    <w:rsid w:val="002C6ABB"/>
    <w:rsid w:val="002C7570"/>
    <w:rsid w:val="002C7573"/>
    <w:rsid w:val="002D18F5"/>
    <w:rsid w:val="002D1BD8"/>
    <w:rsid w:val="002D2739"/>
    <w:rsid w:val="002D409B"/>
    <w:rsid w:val="002D44D5"/>
    <w:rsid w:val="002D4EA9"/>
    <w:rsid w:val="002E01C2"/>
    <w:rsid w:val="002E0EA2"/>
    <w:rsid w:val="002E1985"/>
    <w:rsid w:val="002F00D8"/>
    <w:rsid w:val="002F3208"/>
    <w:rsid w:val="002F4FB9"/>
    <w:rsid w:val="002F535B"/>
    <w:rsid w:val="002F6D1B"/>
    <w:rsid w:val="00301530"/>
    <w:rsid w:val="00301A43"/>
    <w:rsid w:val="00303EDF"/>
    <w:rsid w:val="003044E3"/>
    <w:rsid w:val="003046EF"/>
    <w:rsid w:val="00306691"/>
    <w:rsid w:val="00306CF0"/>
    <w:rsid w:val="00310F99"/>
    <w:rsid w:val="00312431"/>
    <w:rsid w:val="00312FB4"/>
    <w:rsid w:val="00313339"/>
    <w:rsid w:val="0031462B"/>
    <w:rsid w:val="0031466C"/>
    <w:rsid w:val="00314CE8"/>
    <w:rsid w:val="0032166A"/>
    <w:rsid w:val="00322389"/>
    <w:rsid w:val="00323B28"/>
    <w:rsid w:val="00323FDC"/>
    <w:rsid w:val="00325786"/>
    <w:rsid w:val="00325EBE"/>
    <w:rsid w:val="00326970"/>
    <w:rsid w:val="00327842"/>
    <w:rsid w:val="00331173"/>
    <w:rsid w:val="00332860"/>
    <w:rsid w:val="00333D7D"/>
    <w:rsid w:val="00340065"/>
    <w:rsid w:val="003408AF"/>
    <w:rsid w:val="003413E3"/>
    <w:rsid w:val="00344B36"/>
    <w:rsid w:val="00347543"/>
    <w:rsid w:val="00347D0A"/>
    <w:rsid w:val="003501B6"/>
    <w:rsid w:val="00351A67"/>
    <w:rsid w:val="003548BE"/>
    <w:rsid w:val="003551D2"/>
    <w:rsid w:val="00355202"/>
    <w:rsid w:val="00357F3D"/>
    <w:rsid w:val="00357F70"/>
    <w:rsid w:val="00360449"/>
    <w:rsid w:val="0036090E"/>
    <w:rsid w:val="00361F2C"/>
    <w:rsid w:val="003643EF"/>
    <w:rsid w:val="00364D07"/>
    <w:rsid w:val="0036729E"/>
    <w:rsid w:val="00367F5F"/>
    <w:rsid w:val="003720AE"/>
    <w:rsid w:val="00372974"/>
    <w:rsid w:val="00373B19"/>
    <w:rsid w:val="00376FBB"/>
    <w:rsid w:val="00377478"/>
    <w:rsid w:val="00382390"/>
    <w:rsid w:val="00382B27"/>
    <w:rsid w:val="00387AB6"/>
    <w:rsid w:val="00390BA6"/>
    <w:rsid w:val="00394B43"/>
    <w:rsid w:val="0039627C"/>
    <w:rsid w:val="00396C98"/>
    <w:rsid w:val="003973E2"/>
    <w:rsid w:val="00397C1D"/>
    <w:rsid w:val="003A2BAD"/>
    <w:rsid w:val="003A2FB0"/>
    <w:rsid w:val="003A3DFA"/>
    <w:rsid w:val="003A6347"/>
    <w:rsid w:val="003A7728"/>
    <w:rsid w:val="003B002F"/>
    <w:rsid w:val="003B2801"/>
    <w:rsid w:val="003B2956"/>
    <w:rsid w:val="003B45F6"/>
    <w:rsid w:val="003B4831"/>
    <w:rsid w:val="003B498A"/>
    <w:rsid w:val="003B4F41"/>
    <w:rsid w:val="003B5E7E"/>
    <w:rsid w:val="003B6A7E"/>
    <w:rsid w:val="003C14C4"/>
    <w:rsid w:val="003C29F6"/>
    <w:rsid w:val="003C3D23"/>
    <w:rsid w:val="003C4549"/>
    <w:rsid w:val="003C7B5D"/>
    <w:rsid w:val="003D0D85"/>
    <w:rsid w:val="003D1B18"/>
    <w:rsid w:val="003D5EFC"/>
    <w:rsid w:val="003D63FE"/>
    <w:rsid w:val="003D7948"/>
    <w:rsid w:val="003E06E5"/>
    <w:rsid w:val="003E0C61"/>
    <w:rsid w:val="003E0E5B"/>
    <w:rsid w:val="003E146F"/>
    <w:rsid w:val="003E25DC"/>
    <w:rsid w:val="003E3456"/>
    <w:rsid w:val="003E3AD3"/>
    <w:rsid w:val="003E47B9"/>
    <w:rsid w:val="003F0573"/>
    <w:rsid w:val="003F4A23"/>
    <w:rsid w:val="003F4B8A"/>
    <w:rsid w:val="003F508B"/>
    <w:rsid w:val="00400874"/>
    <w:rsid w:val="004057F9"/>
    <w:rsid w:val="00405EA6"/>
    <w:rsid w:val="00406430"/>
    <w:rsid w:val="00406850"/>
    <w:rsid w:val="00406B50"/>
    <w:rsid w:val="00406D37"/>
    <w:rsid w:val="004100EF"/>
    <w:rsid w:val="00412F6C"/>
    <w:rsid w:val="004137B4"/>
    <w:rsid w:val="004157DD"/>
    <w:rsid w:val="004158EC"/>
    <w:rsid w:val="00417E9C"/>
    <w:rsid w:val="00417EE3"/>
    <w:rsid w:val="00420389"/>
    <w:rsid w:val="0042268D"/>
    <w:rsid w:val="00424340"/>
    <w:rsid w:val="00424695"/>
    <w:rsid w:val="00426095"/>
    <w:rsid w:val="004265A1"/>
    <w:rsid w:val="00426CF5"/>
    <w:rsid w:val="00430028"/>
    <w:rsid w:val="00430196"/>
    <w:rsid w:val="00430E87"/>
    <w:rsid w:val="00431D04"/>
    <w:rsid w:val="00434663"/>
    <w:rsid w:val="00435CC7"/>
    <w:rsid w:val="00435F4B"/>
    <w:rsid w:val="0044093A"/>
    <w:rsid w:val="00442249"/>
    <w:rsid w:val="00442944"/>
    <w:rsid w:val="004441EE"/>
    <w:rsid w:val="0044499E"/>
    <w:rsid w:val="00444DC6"/>
    <w:rsid w:val="00445F4E"/>
    <w:rsid w:val="0044605F"/>
    <w:rsid w:val="00454E41"/>
    <w:rsid w:val="0046097F"/>
    <w:rsid w:val="00460D75"/>
    <w:rsid w:val="004610C0"/>
    <w:rsid w:val="0046209F"/>
    <w:rsid w:val="004639C5"/>
    <w:rsid w:val="00464612"/>
    <w:rsid w:val="00467483"/>
    <w:rsid w:val="00467F4D"/>
    <w:rsid w:val="0047081C"/>
    <w:rsid w:val="00472AB0"/>
    <w:rsid w:val="00473243"/>
    <w:rsid w:val="00475925"/>
    <w:rsid w:val="0047650B"/>
    <w:rsid w:val="004765CF"/>
    <w:rsid w:val="00477B21"/>
    <w:rsid w:val="00480C2F"/>
    <w:rsid w:val="004823FA"/>
    <w:rsid w:val="00486747"/>
    <w:rsid w:val="004900FA"/>
    <w:rsid w:val="00490227"/>
    <w:rsid w:val="004904F9"/>
    <w:rsid w:val="0049072C"/>
    <w:rsid w:val="004923FE"/>
    <w:rsid w:val="004930C9"/>
    <w:rsid w:val="00493C44"/>
    <w:rsid w:val="0049427E"/>
    <w:rsid w:val="00494797"/>
    <w:rsid w:val="00495EA2"/>
    <w:rsid w:val="004965BB"/>
    <w:rsid w:val="00497F01"/>
    <w:rsid w:val="004A02DC"/>
    <w:rsid w:val="004A0645"/>
    <w:rsid w:val="004A2BC8"/>
    <w:rsid w:val="004A36C0"/>
    <w:rsid w:val="004A7F63"/>
    <w:rsid w:val="004B0CED"/>
    <w:rsid w:val="004B1DD9"/>
    <w:rsid w:val="004B287F"/>
    <w:rsid w:val="004B528A"/>
    <w:rsid w:val="004B580B"/>
    <w:rsid w:val="004B6240"/>
    <w:rsid w:val="004B6E87"/>
    <w:rsid w:val="004B7BED"/>
    <w:rsid w:val="004C007F"/>
    <w:rsid w:val="004C018C"/>
    <w:rsid w:val="004C1C10"/>
    <w:rsid w:val="004C1D8D"/>
    <w:rsid w:val="004C26B3"/>
    <w:rsid w:val="004C2DE9"/>
    <w:rsid w:val="004C4C00"/>
    <w:rsid w:val="004C6ED6"/>
    <w:rsid w:val="004D0EC2"/>
    <w:rsid w:val="004D0F50"/>
    <w:rsid w:val="004D3292"/>
    <w:rsid w:val="004D496E"/>
    <w:rsid w:val="004D6041"/>
    <w:rsid w:val="004D67D0"/>
    <w:rsid w:val="004D76C0"/>
    <w:rsid w:val="004E0086"/>
    <w:rsid w:val="004E02EB"/>
    <w:rsid w:val="004E21DC"/>
    <w:rsid w:val="004E2AB4"/>
    <w:rsid w:val="004E32C2"/>
    <w:rsid w:val="004F0426"/>
    <w:rsid w:val="004F2D90"/>
    <w:rsid w:val="004F3C08"/>
    <w:rsid w:val="004F4FC7"/>
    <w:rsid w:val="004F65E9"/>
    <w:rsid w:val="004F683B"/>
    <w:rsid w:val="004F79E9"/>
    <w:rsid w:val="004F7A1B"/>
    <w:rsid w:val="004F7BC0"/>
    <w:rsid w:val="004F7C53"/>
    <w:rsid w:val="00500993"/>
    <w:rsid w:val="00501FE8"/>
    <w:rsid w:val="0050520E"/>
    <w:rsid w:val="00506756"/>
    <w:rsid w:val="005067FC"/>
    <w:rsid w:val="00507449"/>
    <w:rsid w:val="0051082B"/>
    <w:rsid w:val="005117F6"/>
    <w:rsid w:val="00512AAE"/>
    <w:rsid w:val="0051508C"/>
    <w:rsid w:val="0051674F"/>
    <w:rsid w:val="00516DA7"/>
    <w:rsid w:val="005217C4"/>
    <w:rsid w:val="00521D7A"/>
    <w:rsid w:val="005235E6"/>
    <w:rsid w:val="00524409"/>
    <w:rsid w:val="005246C7"/>
    <w:rsid w:val="00524DC7"/>
    <w:rsid w:val="005250E5"/>
    <w:rsid w:val="00525F49"/>
    <w:rsid w:val="005261A7"/>
    <w:rsid w:val="0052749A"/>
    <w:rsid w:val="005277CB"/>
    <w:rsid w:val="00527A43"/>
    <w:rsid w:val="00532420"/>
    <w:rsid w:val="00534377"/>
    <w:rsid w:val="00534D99"/>
    <w:rsid w:val="00536272"/>
    <w:rsid w:val="00536D00"/>
    <w:rsid w:val="0053778B"/>
    <w:rsid w:val="0054318A"/>
    <w:rsid w:val="00543998"/>
    <w:rsid w:val="0054451C"/>
    <w:rsid w:val="0054692D"/>
    <w:rsid w:val="005476B8"/>
    <w:rsid w:val="005523A2"/>
    <w:rsid w:val="005526DF"/>
    <w:rsid w:val="005526F8"/>
    <w:rsid w:val="005555CB"/>
    <w:rsid w:val="0055588C"/>
    <w:rsid w:val="005563E8"/>
    <w:rsid w:val="00557088"/>
    <w:rsid w:val="0056075A"/>
    <w:rsid w:val="00560CB7"/>
    <w:rsid w:val="00563022"/>
    <w:rsid w:val="00563DF4"/>
    <w:rsid w:val="005646CA"/>
    <w:rsid w:val="00565A56"/>
    <w:rsid w:val="00566130"/>
    <w:rsid w:val="005664AD"/>
    <w:rsid w:val="00566E5B"/>
    <w:rsid w:val="00567358"/>
    <w:rsid w:val="005678BF"/>
    <w:rsid w:val="00571522"/>
    <w:rsid w:val="0057239B"/>
    <w:rsid w:val="00572A58"/>
    <w:rsid w:val="00574317"/>
    <w:rsid w:val="00574D73"/>
    <w:rsid w:val="00575010"/>
    <w:rsid w:val="005764E6"/>
    <w:rsid w:val="00576D47"/>
    <w:rsid w:val="00577A6C"/>
    <w:rsid w:val="00581119"/>
    <w:rsid w:val="005811CD"/>
    <w:rsid w:val="00582119"/>
    <w:rsid w:val="0058321A"/>
    <w:rsid w:val="005853A6"/>
    <w:rsid w:val="005872BA"/>
    <w:rsid w:val="00587336"/>
    <w:rsid w:val="00587AFA"/>
    <w:rsid w:val="00590376"/>
    <w:rsid w:val="005921C5"/>
    <w:rsid w:val="00592C43"/>
    <w:rsid w:val="00596E30"/>
    <w:rsid w:val="00597102"/>
    <w:rsid w:val="00597239"/>
    <w:rsid w:val="005A03D6"/>
    <w:rsid w:val="005A1086"/>
    <w:rsid w:val="005A16C9"/>
    <w:rsid w:val="005A1BB1"/>
    <w:rsid w:val="005A2653"/>
    <w:rsid w:val="005A5EAB"/>
    <w:rsid w:val="005A6D5D"/>
    <w:rsid w:val="005B0BA0"/>
    <w:rsid w:val="005B1030"/>
    <w:rsid w:val="005B167D"/>
    <w:rsid w:val="005B3107"/>
    <w:rsid w:val="005B3B05"/>
    <w:rsid w:val="005B59E5"/>
    <w:rsid w:val="005B5C99"/>
    <w:rsid w:val="005B6A7F"/>
    <w:rsid w:val="005B6E07"/>
    <w:rsid w:val="005C0267"/>
    <w:rsid w:val="005C086D"/>
    <w:rsid w:val="005C0FB8"/>
    <w:rsid w:val="005C6702"/>
    <w:rsid w:val="005D10BA"/>
    <w:rsid w:val="005D1A70"/>
    <w:rsid w:val="005D3D74"/>
    <w:rsid w:val="005D4948"/>
    <w:rsid w:val="005D654B"/>
    <w:rsid w:val="005D6D49"/>
    <w:rsid w:val="005E242E"/>
    <w:rsid w:val="005E2A1E"/>
    <w:rsid w:val="005E4EB0"/>
    <w:rsid w:val="005E6A59"/>
    <w:rsid w:val="005F034F"/>
    <w:rsid w:val="005F09C8"/>
    <w:rsid w:val="005F1694"/>
    <w:rsid w:val="005F3778"/>
    <w:rsid w:val="005F39BC"/>
    <w:rsid w:val="005F53CE"/>
    <w:rsid w:val="005F5F5C"/>
    <w:rsid w:val="005F5FA6"/>
    <w:rsid w:val="005F61A8"/>
    <w:rsid w:val="005F6A5F"/>
    <w:rsid w:val="00600BD1"/>
    <w:rsid w:val="00601C00"/>
    <w:rsid w:val="00602F73"/>
    <w:rsid w:val="006037FC"/>
    <w:rsid w:val="00603A74"/>
    <w:rsid w:val="00604CD8"/>
    <w:rsid w:val="00607783"/>
    <w:rsid w:val="00607DED"/>
    <w:rsid w:val="00612FFE"/>
    <w:rsid w:val="0061389B"/>
    <w:rsid w:val="00613E76"/>
    <w:rsid w:val="006144D1"/>
    <w:rsid w:val="00614587"/>
    <w:rsid w:val="00614B34"/>
    <w:rsid w:val="0061566F"/>
    <w:rsid w:val="00616061"/>
    <w:rsid w:val="00617E0A"/>
    <w:rsid w:val="006243B9"/>
    <w:rsid w:val="00625A5A"/>
    <w:rsid w:val="00626151"/>
    <w:rsid w:val="00630364"/>
    <w:rsid w:val="006304F5"/>
    <w:rsid w:val="00630DE7"/>
    <w:rsid w:val="006324D1"/>
    <w:rsid w:val="00637410"/>
    <w:rsid w:val="00641366"/>
    <w:rsid w:val="00641600"/>
    <w:rsid w:val="0064254C"/>
    <w:rsid w:val="006426F0"/>
    <w:rsid w:val="00644231"/>
    <w:rsid w:val="006517F9"/>
    <w:rsid w:val="00651D01"/>
    <w:rsid w:val="006531EA"/>
    <w:rsid w:val="006536C5"/>
    <w:rsid w:val="0065674D"/>
    <w:rsid w:val="006568DD"/>
    <w:rsid w:val="00660D12"/>
    <w:rsid w:val="006615D1"/>
    <w:rsid w:val="006621F4"/>
    <w:rsid w:val="00664087"/>
    <w:rsid w:val="006656F0"/>
    <w:rsid w:val="0066603A"/>
    <w:rsid w:val="006666D6"/>
    <w:rsid w:val="00666E58"/>
    <w:rsid w:val="00667AF4"/>
    <w:rsid w:val="00667C84"/>
    <w:rsid w:val="00667ED2"/>
    <w:rsid w:val="00670D21"/>
    <w:rsid w:val="006722C7"/>
    <w:rsid w:val="0067269A"/>
    <w:rsid w:val="00674761"/>
    <w:rsid w:val="006754E6"/>
    <w:rsid w:val="00677241"/>
    <w:rsid w:val="006777BB"/>
    <w:rsid w:val="00681C4A"/>
    <w:rsid w:val="00683EDB"/>
    <w:rsid w:val="00684AB4"/>
    <w:rsid w:val="00684DFA"/>
    <w:rsid w:val="00684E67"/>
    <w:rsid w:val="0068581F"/>
    <w:rsid w:val="0068599B"/>
    <w:rsid w:val="00691F6E"/>
    <w:rsid w:val="00692D07"/>
    <w:rsid w:val="00696FF3"/>
    <w:rsid w:val="006A1437"/>
    <w:rsid w:val="006A3CAD"/>
    <w:rsid w:val="006A4450"/>
    <w:rsid w:val="006A4FAD"/>
    <w:rsid w:val="006B1692"/>
    <w:rsid w:val="006B1874"/>
    <w:rsid w:val="006B1D83"/>
    <w:rsid w:val="006B336E"/>
    <w:rsid w:val="006B37EC"/>
    <w:rsid w:val="006B420D"/>
    <w:rsid w:val="006B4502"/>
    <w:rsid w:val="006B6458"/>
    <w:rsid w:val="006B67F1"/>
    <w:rsid w:val="006C08A8"/>
    <w:rsid w:val="006C36E2"/>
    <w:rsid w:val="006C41BA"/>
    <w:rsid w:val="006C4C46"/>
    <w:rsid w:val="006C53AD"/>
    <w:rsid w:val="006C560C"/>
    <w:rsid w:val="006C62EE"/>
    <w:rsid w:val="006D15B8"/>
    <w:rsid w:val="006D37F7"/>
    <w:rsid w:val="006D3F51"/>
    <w:rsid w:val="006D419E"/>
    <w:rsid w:val="006D4FE7"/>
    <w:rsid w:val="006D58F8"/>
    <w:rsid w:val="006D6FA7"/>
    <w:rsid w:val="006D7E81"/>
    <w:rsid w:val="006E3BD7"/>
    <w:rsid w:val="006E562D"/>
    <w:rsid w:val="006E6CDF"/>
    <w:rsid w:val="006E6D10"/>
    <w:rsid w:val="006F10E7"/>
    <w:rsid w:val="006F1336"/>
    <w:rsid w:val="006F21ED"/>
    <w:rsid w:val="006F27DA"/>
    <w:rsid w:val="006F2EEF"/>
    <w:rsid w:val="006F3F50"/>
    <w:rsid w:val="006F7644"/>
    <w:rsid w:val="007003B8"/>
    <w:rsid w:val="00701657"/>
    <w:rsid w:val="007027B2"/>
    <w:rsid w:val="00702814"/>
    <w:rsid w:val="00702974"/>
    <w:rsid w:val="00703B3A"/>
    <w:rsid w:val="00705B8D"/>
    <w:rsid w:val="00706111"/>
    <w:rsid w:val="00706CE9"/>
    <w:rsid w:val="00707AA2"/>
    <w:rsid w:val="0071358B"/>
    <w:rsid w:val="007143D9"/>
    <w:rsid w:val="00715D67"/>
    <w:rsid w:val="00715EA8"/>
    <w:rsid w:val="007208BF"/>
    <w:rsid w:val="00721A27"/>
    <w:rsid w:val="007229FF"/>
    <w:rsid w:val="00722F3B"/>
    <w:rsid w:val="007235BB"/>
    <w:rsid w:val="0072405C"/>
    <w:rsid w:val="007247FF"/>
    <w:rsid w:val="00725654"/>
    <w:rsid w:val="00726487"/>
    <w:rsid w:val="00727FEA"/>
    <w:rsid w:val="007309D4"/>
    <w:rsid w:val="00730C94"/>
    <w:rsid w:val="00732655"/>
    <w:rsid w:val="00734AF7"/>
    <w:rsid w:val="0073520A"/>
    <w:rsid w:val="00735811"/>
    <w:rsid w:val="00735BFF"/>
    <w:rsid w:val="00740584"/>
    <w:rsid w:val="007412C5"/>
    <w:rsid w:val="00741468"/>
    <w:rsid w:val="007414D4"/>
    <w:rsid w:val="007416A0"/>
    <w:rsid w:val="00746101"/>
    <w:rsid w:val="007465AA"/>
    <w:rsid w:val="007466FF"/>
    <w:rsid w:val="007474EA"/>
    <w:rsid w:val="0075049D"/>
    <w:rsid w:val="00750AB6"/>
    <w:rsid w:val="00752695"/>
    <w:rsid w:val="00753113"/>
    <w:rsid w:val="00753BAC"/>
    <w:rsid w:val="00754331"/>
    <w:rsid w:val="00756FC1"/>
    <w:rsid w:val="007629A9"/>
    <w:rsid w:val="0076654A"/>
    <w:rsid w:val="007668AF"/>
    <w:rsid w:val="007714B3"/>
    <w:rsid w:val="00772C34"/>
    <w:rsid w:val="00772E2C"/>
    <w:rsid w:val="007730A7"/>
    <w:rsid w:val="007746C0"/>
    <w:rsid w:val="00776C68"/>
    <w:rsid w:val="00780192"/>
    <w:rsid w:val="00780B18"/>
    <w:rsid w:val="0078316D"/>
    <w:rsid w:val="00783841"/>
    <w:rsid w:val="0078409B"/>
    <w:rsid w:val="007840C5"/>
    <w:rsid w:val="007848A5"/>
    <w:rsid w:val="00785EDF"/>
    <w:rsid w:val="00786243"/>
    <w:rsid w:val="00787F0E"/>
    <w:rsid w:val="00790C47"/>
    <w:rsid w:val="00792AA5"/>
    <w:rsid w:val="00795FD7"/>
    <w:rsid w:val="00796662"/>
    <w:rsid w:val="00796BD8"/>
    <w:rsid w:val="007A1305"/>
    <w:rsid w:val="007A1F2D"/>
    <w:rsid w:val="007A4336"/>
    <w:rsid w:val="007A4509"/>
    <w:rsid w:val="007A4AC1"/>
    <w:rsid w:val="007A4AD4"/>
    <w:rsid w:val="007A5527"/>
    <w:rsid w:val="007B0390"/>
    <w:rsid w:val="007B278A"/>
    <w:rsid w:val="007B3582"/>
    <w:rsid w:val="007B3839"/>
    <w:rsid w:val="007B462D"/>
    <w:rsid w:val="007B732F"/>
    <w:rsid w:val="007B7C52"/>
    <w:rsid w:val="007C0DAE"/>
    <w:rsid w:val="007C1043"/>
    <w:rsid w:val="007C20C0"/>
    <w:rsid w:val="007C32E3"/>
    <w:rsid w:val="007C375A"/>
    <w:rsid w:val="007C3B76"/>
    <w:rsid w:val="007C423A"/>
    <w:rsid w:val="007C4A40"/>
    <w:rsid w:val="007C557F"/>
    <w:rsid w:val="007C5A30"/>
    <w:rsid w:val="007C67A9"/>
    <w:rsid w:val="007C6FA3"/>
    <w:rsid w:val="007C7A9B"/>
    <w:rsid w:val="007D0B01"/>
    <w:rsid w:val="007D1137"/>
    <w:rsid w:val="007D1821"/>
    <w:rsid w:val="007D1BE0"/>
    <w:rsid w:val="007D2102"/>
    <w:rsid w:val="007D232B"/>
    <w:rsid w:val="007D3825"/>
    <w:rsid w:val="007D4CD8"/>
    <w:rsid w:val="007D4D43"/>
    <w:rsid w:val="007D56D3"/>
    <w:rsid w:val="007D5B1D"/>
    <w:rsid w:val="007E1083"/>
    <w:rsid w:val="007E189B"/>
    <w:rsid w:val="007E7258"/>
    <w:rsid w:val="007F0355"/>
    <w:rsid w:val="007F29FA"/>
    <w:rsid w:val="007F41F5"/>
    <w:rsid w:val="007F50D4"/>
    <w:rsid w:val="007F5E8D"/>
    <w:rsid w:val="007F73B7"/>
    <w:rsid w:val="007F74F4"/>
    <w:rsid w:val="008000A3"/>
    <w:rsid w:val="008013F3"/>
    <w:rsid w:val="00807E69"/>
    <w:rsid w:val="00811DD0"/>
    <w:rsid w:val="008122F8"/>
    <w:rsid w:val="008136F4"/>
    <w:rsid w:val="00816909"/>
    <w:rsid w:val="00817AC9"/>
    <w:rsid w:val="00821564"/>
    <w:rsid w:val="008219A7"/>
    <w:rsid w:val="008219D1"/>
    <w:rsid w:val="00821A03"/>
    <w:rsid w:val="00821B94"/>
    <w:rsid w:val="00821FE5"/>
    <w:rsid w:val="008220D2"/>
    <w:rsid w:val="008230A2"/>
    <w:rsid w:val="00823AEA"/>
    <w:rsid w:val="00823C41"/>
    <w:rsid w:val="00824274"/>
    <w:rsid w:val="00824307"/>
    <w:rsid w:val="008269D1"/>
    <w:rsid w:val="008335E1"/>
    <w:rsid w:val="00834B71"/>
    <w:rsid w:val="00834DF6"/>
    <w:rsid w:val="008359E8"/>
    <w:rsid w:val="00837D73"/>
    <w:rsid w:val="00842BA4"/>
    <w:rsid w:val="00843C2F"/>
    <w:rsid w:val="00844EE7"/>
    <w:rsid w:val="00845370"/>
    <w:rsid w:val="00845381"/>
    <w:rsid w:val="00845C0A"/>
    <w:rsid w:val="00846B68"/>
    <w:rsid w:val="0084776F"/>
    <w:rsid w:val="00847F51"/>
    <w:rsid w:val="00851092"/>
    <w:rsid w:val="00851C2F"/>
    <w:rsid w:val="00852002"/>
    <w:rsid w:val="008540B8"/>
    <w:rsid w:val="00854B3B"/>
    <w:rsid w:val="00856FB4"/>
    <w:rsid w:val="00857528"/>
    <w:rsid w:val="008600B5"/>
    <w:rsid w:val="00860709"/>
    <w:rsid w:val="008610A6"/>
    <w:rsid w:val="00864169"/>
    <w:rsid w:val="008648B7"/>
    <w:rsid w:val="00864E08"/>
    <w:rsid w:val="008665E1"/>
    <w:rsid w:val="00866A2D"/>
    <w:rsid w:val="00867964"/>
    <w:rsid w:val="0087193F"/>
    <w:rsid w:val="00871CDE"/>
    <w:rsid w:val="008812FE"/>
    <w:rsid w:val="008815BF"/>
    <w:rsid w:val="00884898"/>
    <w:rsid w:val="00885658"/>
    <w:rsid w:val="00885F2E"/>
    <w:rsid w:val="008903CA"/>
    <w:rsid w:val="00891CCE"/>
    <w:rsid w:val="00893277"/>
    <w:rsid w:val="00895300"/>
    <w:rsid w:val="008955C1"/>
    <w:rsid w:val="00896D14"/>
    <w:rsid w:val="00897E42"/>
    <w:rsid w:val="008A06E6"/>
    <w:rsid w:val="008A0E96"/>
    <w:rsid w:val="008A2C3F"/>
    <w:rsid w:val="008A531D"/>
    <w:rsid w:val="008A7EC7"/>
    <w:rsid w:val="008B5420"/>
    <w:rsid w:val="008B62EB"/>
    <w:rsid w:val="008B6C96"/>
    <w:rsid w:val="008B75DC"/>
    <w:rsid w:val="008C03DD"/>
    <w:rsid w:val="008C0DA0"/>
    <w:rsid w:val="008C0DD3"/>
    <w:rsid w:val="008C10E5"/>
    <w:rsid w:val="008C294D"/>
    <w:rsid w:val="008C2EB3"/>
    <w:rsid w:val="008C3462"/>
    <w:rsid w:val="008C43DC"/>
    <w:rsid w:val="008C4D7E"/>
    <w:rsid w:val="008C59DB"/>
    <w:rsid w:val="008C6121"/>
    <w:rsid w:val="008C680E"/>
    <w:rsid w:val="008C72B9"/>
    <w:rsid w:val="008D6027"/>
    <w:rsid w:val="008D7287"/>
    <w:rsid w:val="008D741D"/>
    <w:rsid w:val="008D7724"/>
    <w:rsid w:val="008E00D4"/>
    <w:rsid w:val="008E02F4"/>
    <w:rsid w:val="008E0927"/>
    <w:rsid w:val="008E0C4A"/>
    <w:rsid w:val="008E1628"/>
    <w:rsid w:val="008E18DA"/>
    <w:rsid w:val="008E2A1E"/>
    <w:rsid w:val="008E5387"/>
    <w:rsid w:val="008F1A95"/>
    <w:rsid w:val="008F2355"/>
    <w:rsid w:val="008F24BA"/>
    <w:rsid w:val="008F2727"/>
    <w:rsid w:val="008F28F3"/>
    <w:rsid w:val="008F2EC1"/>
    <w:rsid w:val="008F358F"/>
    <w:rsid w:val="008F36D3"/>
    <w:rsid w:val="008F45EE"/>
    <w:rsid w:val="008F4932"/>
    <w:rsid w:val="008F4DA7"/>
    <w:rsid w:val="008F5240"/>
    <w:rsid w:val="008F7855"/>
    <w:rsid w:val="008F7E69"/>
    <w:rsid w:val="009003B5"/>
    <w:rsid w:val="00902BEF"/>
    <w:rsid w:val="009106FA"/>
    <w:rsid w:val="00911074"/>
    <w:rsid w:val="00914CC7"/>
    <w:rsid w:val="00915105"/>
    <w:rsid w:val="00917ADF"/>
    <w:rsid w:val="009208D7"/>
    <w:rsid w:val="00921498"/>
    <w:rsid w:val="009222BA"/>
    <w:rsid w:val="009222EE"/>
    <w:rsid w:val="00922875"/>
    <w:rsid w:val="00922BE0"/>
    <w:rsid w:val="00922D1C"/>
    <w:rsid w:val="00923255"/>
    <w:rsid w:val="00924598"/>
    <w:rsid w:val="00925668"/>
    <w:rsid w:val="009256F2"/>
    <w:rsid w:val="00927D97"/>
    <w:rsid w:val="00930649"/>
    <w:rsid w:val="00934834"/>
    <w:rsid w:val="00934D03"/>
    <w:rsid w:val="00935954"/>
    <w:rsid w:val="00935EC7"/>
    <w:rsid w:val="00936723"/>
    <w:rsid w:val="00936D9F"/>
    <w:rsid w:val="00941A0F"/>
    <w:rsid w:val="00944171"/>
    <w:rsid w:val="00944325"/>
    <w:rsid w:val="009447F5"/>
    <w:rsid w:val="0094486F"/>
    <w:rsid w:val="00944910"/>
    <w:rsid w:val="00945BBF"/>
    <w:rsid w:val="0094713C"/>
    <w:rsid w:val="0095105C"/>
    <w:rsid w:val="009519EA"/>
    <w:rsid w:val="0095473D"/>
    <w:rsid w:val="00957948"/>
    <w:rsid w:val="0096068F"/>
    <w:rsid w:val="00960C55"/>
    <w:rsid w:val="00961206"/>
    <w:rsid w:val="00962D11"/>
    <w:rsid w:val="00967264"/>
    <w:rsid w:val="00967305"/>
    <w:rsid w:val="00967A40"/>
    <w:rsid w:val="00967DCB"/>
    <w:rsid w:val="00970876"/>
    <w:rsid w:val="00970C0D"/>
    <w:rsid w:val="009711BA"/>
    <w:rsid w:val="00971256"/>
    <w:rsid w:val="00972801"/>
    <w:rsid w:val="00973571"/>
    <w:rsid w:val="00973BC0"/>
    <w:rsid w:val="00973FEC"/>
    <w:rsid w:val="00974074"/>
    <w:rsid w:val="009745DC"/>
    <w:rsid w:val="009754C8"/>
    <w:rsid w:val="00980DBB"/>
    <w:rsid w:val="00982FF8"/>
    <w:rsid w:val="00983A40"/>
    <w:rsid w:val="00984723"/>
    <w:rsid w:val="00987B34"/>
    <w:rsid w:val="00991B57"/>
    <w:rsid w:val="00991BB5"/>
    <w:rsid w:val="00992581"/>
    <w:rsid w:val="00993F6B"/>
    <w:rsid w:val="00994263"/>
    <w:rsid w:val="00994E3C"/>
    <w:rsid w:val="00995FB0"/>
    <w:rsid w:val="00997D5E"/>
    <w:rsid w:val="009A104C"/>
    <w:rsid w:val="009A11DF"/>
    <w:rsid w:val="009A1305"/>
    <w:rsid w:val="009A2F67"/>
    <w:rsid w:val="009A400F"/>
    <w:rsid w:val="009A40EF"/>
    <w:rsid w:val="009A4C35"/>
    <w:rsid w:val="009A6762"/>
    <w:rsid w:val="009A7260"/>
    <w:rsid w:val="009B1599"/>
    <w:rsid w:val="009B3F52"/>
    <w:rsid w:val="009B5003"/>
    <w:rsid w:val="009B663D"/>
    <w:rsid w:val="009B7EC7"/>
    <w:rsid w:val="009C0908"/>
    <w:rsid w:val="009C13C6"/>
    <w:rsid w:val="009C13E5"/>
    <w:rsid w:val="009C1489"/>
    <w:rsid w:val="009C2C0F"/>
    <w:rsid w:val="009C4706"/>
    <w:rsid w:val="009C518E"/>
    <w:rsid w:val="009C68DC"/>
    <w:rsid w:val="009D170A"/>
    <w:rsid w:val="009D425D"/>
    <w:rsid w:val="009D5EAC"/>
    <w:rsid w:val="009D5F7D"/>
    <w:rsid w:val="009D6342"/>
    <w:rsid w:val="009D6F7D"/>
    <w:rsid w:val="009D7D56"/>
    <w:rsid w:val="009E1454"/>
    <w:rsid w:val="009E2C77"/>
    <w:rsid w:val="009E301E"/>
    <w:rsid w:val="009E4EAB"/>
    <w:rsid w:val="009E55DB"/>
    <w:rsid w:val="009E5B92"/>
    <w:rsid w:val="009E6951"/>
    <w:rsid w:val="009F07AB"/>
    <w:rsid w:val="009F07CE"/>
    <w:rsid w:val="009F07F1"/>
    <w:rsid w:val="009F0B4A"/>
    <w:rsid w:val="009F1473"/>
    <w:rsid w:val="009F147C"/>
    <w:rsid w:val="009F5992"/>
    <w:rsid w:val="009F6CB9"/>
    <w:rsid w:val="009F779A"/>
    <w:rsid w:val="009F780F"/>
    <w:rsid w:val="009F7C05"/>
    <w:rsid w:val="00A0073A"/>
    <w:rsid w:val="00A00FD9"/>
    <w:rsid w:val="00A018EA"/>
    <w:rsid w:val="00A020A5"/>
    <w:rsid w:val="00A03040"/>
    <w:rsid w:val="00A040AD"/>
    <w:rsid w:val="00A0482B"/>
    <w:rsid w:val="00A0637F"/>
    <w:rsid w:val="00A11341"/>
    <w:rsid w:val="00A115D6"/>
    <w:rsid w:val="00A1179C"/>
    <w:rsid w:val="00A14431"/>
    <w:rsid w:val="00A14D03"/>
    <w:rsid w:val="00A16963"/>
    <w:rsid w:val="00A16DEC"/>
    <w:rsid w:val="00A17BD6"/>
    <w:rsid w:val="00A21429"/>
    <w:rsid w:val="00A23D62"/>
    <w:rsid w:val="00A25D0C"/>
    <w:rsid w:val="00A26A75"/>
    <w:rsid w:val="00A30373"/>
    <w:rsid w:val="00A3141C"/>
    <w:rsid w:val="00A32312"/>
    <w:rsid w:val="00A32AD5"/>
    <w:rsid w:val="00A33234"/>
    <w:rsid w:val="00A34B4C"/>
    <w:rsid w:val="00A34D64"/>
    <w:rsid w:val="00A35481"/>
    <w:rsid w:val="00A35516"/>
    <w:rsid w:val="00A3557B"/>
    <w:rsid w:val="00A36BAE"/>
    <w:rsid w:val="00A40549"/>
    <w:rsid w:val="00A40B4D"/>
    <w:rsid w:val="00A4268F"/>
    <w:rsid w:val="00A43386"/>
    <w:rsid w:val="00A43AEB"/>
    <w:rsid w:val="00A43DF7"/>
    <w:rsid w:val="00A50F8B"/>
    <w:rsid w:val="00A51B18"/>
    <w:rsid w:val="00A5202D"/>
    <w:rsid w:val="00A52DA2"/>
    <w:rsid w:val="00A53D83"/>
    <w:rsid w:val="00A60058"/>
    <w:rsid w:val="00A603C9"/>
    <w:rsid w:val="00A625C2"/>
    <w:rsid w:val="00A639EB"/>
    <w:rsid w:val="00A63FEE"/>
    <w:rsid w:val="00A64AF9"/>
    <w:rsid w:val="00A64C0D"/>
    <w:rsid w:val="00A64CFA"/>
    <w:rsid w:val="00A652E7"/>
    <w:rsid w:val="00A66375"/>
    <w:rsid w:val="00A6747E"/>
    <w:rsid w:val="00A72055"/>
    <w:rsid w:val="00A74039"/>
    <w:rsid w:val="00A7441F"/>
    <w:rsid w:val="00A74706"/>
    <w:rsid w:val="00A82F74"/>
    <w:rsid w:val="00A833ED"/>
    <w:rsid w:val="00A84E4F"/>
    <w:rsid w:val="00A84F1D"/>
    <w:rsid w:val="00A8568E"/>
    <w:rsid w:val="00A85B3C"/>
    <w:rsid w:val="00A91A5B"/>
    <w:rsid w:val="00A93EBB"/>
    <w:rsid w:val="00A9453F"/>
    <w:rsid w:val="00A95727"/>
    <w:rsid w:val="00A96BDA"/>
    <w:rsid w:val="00A97C16"/>
    <w:rsid w:val="00AA10EF"/>
    <w:rsid w:val="00AA11E2"/>
    <w:rsid w:val="00AA13BA"/>
    <w:rsid w:val="00AA1504"/>
    <w:rsid w:val="00AA18A3"/>
    <w:rsid w:val="00AA1B6B"/>
    <w:rsid w:val="00AA34E7"/>
    <w:rsid w:val="00AA4790"/>
    <w:rsid w:val="00AA4BA7"/>
    <w:rsid w:val="00AA4F1C"/>
    <w:rsid w:val="00AA7A4D"/>
    <w:rsid w:val="00AB31C4"/>
    <w:rsid w:val="00AB31F4"/>
    <w:rsid w:val="00AB5459"/>
    <w:rsid w:val="00AB55CD"/>
    <w:rsid w:val="00AB6444"/>
    <w:rsid w:val="00AB798B"/>
    <w:rsid w:val="00AC0502"/>
    <w:rsid w:val="00AC0EB7"/>
    <w:rsid w:val="00AC1FF0"/>
    <w:rsid w:val="00AC28DD"/>
    <w:rsid w:val="00AC4763"/>
    <w:rsid w:val="00AC4E2E"/>
    <w:rsid w:val="00AC6A51"/>
    <w:rsid w:val="00AC6B1A"/>
    <w:rsid w:val="00AD04C1"/>
    <w:rsid w:val="00AD156D"/>
    <w:rsid w:val="00AD2350"/>
    <w:rsid w:val="00AD2876"/>
    <w:rsid w:val="00AD3982"/>
    <w:rsid w:val="00AD3B30"/>
    <w:rsid w:val="00AD3C7D"/>
    <w:rsid w:val="00AD4083"/>
    <w:rsid w:val="00AD42EC"/>
    <w:rsid w:val="00AD4B0D"/>
    <w:rsid w:val="00AD4D8C"/>
    <w:rsid w:val="00AD4E67"/>
    <w:rsid w:val="00AD5680"/>
    <w:rsid w:val="00AD5841"/>
    <w:rsid w:val="00AD60E4"/>
    <w:rsid w:val="00AD68E2"/>
    <w:rsid w:val="00AE2673"/>
    <w:rsid w:val="00AE347D"/>
    <w:rsid w:val="00AE3BEE"/>
    <w:rsid w:val="00AE4D15"/>
    <w:rsid w:val="00AE5A5B"/>
    <w:rsid w:val="00AE6FEB"/>
    <w:rsid w:val="00AF03FD"/>
    <w:rsid w:val="00AF13DA"/>
    <w:rsid w:val="00AF1B02"/>
    <w:rsid w:val="00AF2790"/>
    <w:rsid w:val="00AF4585"/>
    <w:rsid w:val="00AF4995"/>
    <w:rsid w:val="00AF55D2"/>
    <w:rsid w:val="00AF5D7A"/>
    <w:rsid w:val="00AF68F7"/>
    <w:rsid w:val="00AF72E6"/>
    <w:rsid w:val="00AF744D"/>
    <w:rsid w:val="00AF7916"/>
    <w:rsid w:val="00AF7A65"/>
    <w:rsid w:val="00B0009A"/>
    <w:rsid w:val="00B0218F"/>
    <w:rsid w:val="00B06ADE"/>
    <w:rsid w:val="00B06C0D"/>
    <w:rsid w:val="00B07003"/>
    <w:rsid w:val="00B07F65"/>
    <w:rsid w:val="00B106AA"/>
    <w:rsid w:val="00B13B25"/>
    <w:rsid w:val="00B147EA"/>
    <w:rsid w:val="00B15E71"/>
    <w:rsid w:val="00B1612B"/>
    <w:rsid w:val="00B23C25"/>
    <w:rsid w:val="00B25875"/>
    <w:rsid w:val="00B259F8"/>
    <w:rsid w:val="00B26C12"/>
    <w:rsid w:val="00B30A99"/>
    <w:rsid w:val="00B30F24"/>
    <w:rsid w:val="00B34A63"/>
    <w:rsid w:val="00B41BC7"/>
    <w:rsid w:val="00B42580"/>
    <w:rsid w:val="00B425A9"/>
    <w:rsid w:val="00B433CB"/>
    <w:rsid w:val="00B447FE"/>
    <w:rsid w:val="00B44C51"/>
    <w:rsid w:val="00B44F47"/>
    <w:rsid w:val="00B4621F"/>
    <w:rsid w:val="00B462D7"/>
    <w:rsid w:val="00B46315"/>
    <w:rsid w:val="00B46C8B"/>
    <w:rsid w:val="00B46E86"/>
    <w:rsid w:val="00B53E45"/>
    <w:rsid w:val="00B55A51"/>
    <w:rsid w:val="00B57245"/>
    <w:rsid w:val="00B57353"/>
    <w:rsid w:val="00B636A9"/>
    <w:rsid w:val="00B63BEB"/>
    <w:rsid w:val="00B655E0"/>
    <w:rsid w:val="00B67F9D"/>
    <w:rsid w:val="00B703FB"/>
    <w:rsid w:val="00B70C43"/>
    <w:rsid w:val="00B70F47"/>
    <w:rsid w:val="00B759BA"/>
    <w:rsid w:val="00B759D0"/>
    <w:rsid w:val="00B7634D"/>
    <w:rsid w:val="00B76735"/>
    <w:rsid w:val="00B767E1"/>
    <w:rsid w:val="00B77D60"/>
    <w:rsid w:val="00B77E44"/>
    <w:rsid w:val="00B80483"/>
    <w:rsid w:val="00B81B7F"/>
    <w:rsid w:val="00B84F89"/>
    <w:rsid w:val="00B87112"/>
    <w:rsid w:val="00B87695"/>
    <w:rsid w:val="00B90182"/>
    <w:rsid w:val="00B90797"/>
    <w:rsid w:val="00B9121E"/>
    <w:rsid w:val="00B92F23"/>
    <w:rsid w:val="00B9384F"/>
    <w:rsid w:val="00B93A87"/>
    <w:rsid w:val="00B93D3A"/>
    <w:rsid w:val="00B93D51"/>
    <w:rsid w:val="00B94DD4"/>
    <w:rsid w:val="00B9690E"/>
    <w:rsid w:val="00B979CB"/>
    <w:rsid w:val="00B97EBF"/>
    <w:rsid w:val="00BA0AEE"/>
    <w:rsid w:val="00BA3B61"/>
    <w:rsid w:val="00BA48F3"/>
    <w:rsid w:val="00BA527D"/>
    <w:rsid w:val="00BA6169"/>
    <w:rsid w:val="00BA6DFC"/>
    <w:rsid w:val="00BA7DE1"/>
    <w:rsid w:val="00BB0782"/>
    <w:rsid w:val="00BB1309"/>
    <w:rsid w:val="00BB2267"/>
    <w:rsid w:val="00BB484A"/>
    <w:rsid w:val="00BB6EE3"/>
    <w:rsid w:val="00BB7E54"/>
    <w:rsid w:val="00BC2703"/>
    <w:rsid w:val="00BC27F9"/>
    <w:rsid w:val="00BC2FC0"/>
    <w:rsid w:val="00BC38DE"/>
    <w:rsid w:val="00BC7059"/>
    <w:rsid w:val="00BC77C5"/>
    <w:rsid w:val="00BC7FE6"/>
    <w:rsid w:val="00BD05E8"/>
    <w:rsid w:val="00BD0C52"/>
    <w:rsid w:val="00BD0CF8"/>
    <w:rsid w:val="00BD3F83"/>
    <w:rsid w:val="00BD4414"/>
    <w:rsid w:val="00BD6604"/>
    <w:rsid w:val="00BD6964"/>
    <w:rsid w:val="00BD6D61"/>
    <w:rsid w:val="00BE01C7"/>
    <w:rsid w:val="00BE1398"/>
    <w:rsid w:val="00BE17F4"/>
    <w:rsid w:val="00BE1DBD"/>
    <w:rsid w:val="00BE349F"/>
    <w:rsid w:val="00BE4F44"/>
    <w:rsid w:val="00BE5D9E"/>
    <w:rsid w:val="00BF2139"/>
    <w:rsid w:val="00BF238F"/>
    <w:rsid w:val="00BF2E4F"/>
    <w:rsid w:val="00BF2FE7"/>
    <w:rsid w:val="00BF36C5"/>
    <w:rsid w:val="00BF4771"/>
    <w:rsid w:val="00BF5FCC"/>
    <w:rsid w:val="00BF62EF"/>
    <w:rsid w:val="00C01359"/>
    <w:rsid w:val="00C01917"/>
    <w:rsid w:val="00C04A0B"/>
    <w:rsid w:val="00C0511A"/>
    <w:rsid w:val="00C05362"/>
    <w:rsid w:val="00C05593"/>
    <w:rsid w:val="00C1050C"/>
    <w:rsid w:val="00C11B08"/>
    <w:rsid w:val="00C1223A"/>
    <w:rsid w:val="00C13D5F"/>
    <w:rsid w:val="00C14C33"/>
    <w:rsid w:val="00C157FB"/>
    <w:rsid w:val="00C15B2F"/>
    <w:rsid w:val="00C16956"/>
    <w:rsid w:val="00C20DB8"/>
    <w:rsid w:val="00C23B5B"/>
    <w:rsid w:val="00C23FF6"/>
    <w:rsid w:val="00C2482A"/>
    <w:rsid w:val="00C2691F"/>
    <w:rsid w:val="00C26C4C"/>
    <w:rsid w:val="00C354CA"/>
    <w:rsid w:val="00C36DA2"/>
    <w:rsid w:val="00C403B0"/>
    <w:rsid w:val="00C4180D"/>
    <w:rsid w:val="00C424AF"/>
    <w:rsid w:val="00C433BE"/>
    <w:rsid w:val="00C437EC"/>
    <w:rsid w:val="00C438E3"/>
    <w:rsid w:val="00C44001"/>
    <w:rsid w:val="00C4474E"/>
    <w:rsid w:val="00C46916"/>
    <w:rsid w:val="00C47F39"/>
    <w:rsid w:val="00C50C20"/>
    <w:rsid w:val="00C538F5"/>
    <w:rsid w:val="00C54F4A"/>
    <w:rsid w:val="00C5504B"/>
    <w:rsid w:val="00C555B7"/>
    <w:rsid w:val="00C56721"/>
    <w:rsid w:val="00C56A2A"/>
    <w:rsid w:val="00C57802"/>
    <w:rsid w:val="00C57A88"/>
    <w:rsid w:val="00C6077B"/>
    <w:rsid w:val="00C645BD"/>
    <w:rsid w:val="00C64CCA"/>
    <w:rsid w:val="00C6507F"/>
    <w:rsid w:val="00C66D04"/>
    <w:rsid w:val="00C6701A"/>
    <w:rsid w:val="00C70BCF"/>
    <w:rsid w:val="00C71102"/>
    <w:rsid w:val="00C72305"/>
    <w:rsid w:val="00C7277C"/>
    <w:rsid w:val="00C765BA"/>
    <w:rsid w:val="00C76E91"/>
    <w:rsid w:val="00C76FF8"/>
    <w:rsid w:val="00C77F99"/>
    <w:rsid w:val="00C80BA0"/>
    <w:rsid w:val="00C80E72"/>
    <w:rsid w:val="00C82453"/>
    <w:rsid w:val="00C85031"/>
    <w:rsid w:val="00C868E3"/>
    <w:rsid w:val="00C87EA3"/>
    <w:rsid w:val="00C87FE2"/>
    <w:rsid w:val="00C90601"/>
    <w:rsid w:val="00C90F28"/>
    <w:rsid w:val="00C91038"/>
    <w:rsid w:val="00C91215"/>
    <w:rsid w:val="00C9141C"/>
    <w:rsid w:val="00C91D8E"/>
    <w:rsid w:val="00C91EEA"/>
    <w:rsid w:val="00C92296"/>
    <w:rsid w:val="00C927D7"/>
    <w:rsid w:val="00C93C80"/>
    <w:rsid w:val="00C964FC"/>
    <w:rsid w:val="00C969BF"/>
    <w:rsid w:val="00C96E11"/>
    <w:rsid w:val="00C97A60"/>
    <w:rsid w:val="00CA074F"/>
    <w:rsid w:val="00CA0AC4"/>
    <w:rsid w:val="00CA1D4A"/>
    <w:rsid w:val="00CA237A"/>
    <w:rsid w:val="00CA2E6F"/>
    <w:rsid w:val="00CA3290"/>
    <w:rsid w:val="00CA3FF5"/>
    <w:rsid w:val="00CA42CB"/>
    <w:rsid w:val="00CA4E0D"/>
    <w:rsid w:val="00CA6866"/>
    <w:rsid w:val="00CA6BF1"/>
    <w:rsid w:val="00CB0344"/>
    <w:rsid w:val="00CB26AA"/>
    <w:rsid w:val="00CB369F"/>
    <w:rsid w:val="00CB4E14"/>
    <w:rsid w:val="00CB562D"/>
    <w:rsid w:val="00CB59C9"/>
    <w:rsid w:val="00CB6526"/>
    <w:rsid w:val="00CB67EF"/>
    <w:rsid w:val="00CB6B03"/>
    <w:rsid w:val="00CB6B68"/>
    <w:rsid w:val="00CB7F87"/>
    <w:rsid w:val="00CC0E21"/>
    <w:rsid w:val="00CC15A7"/>
    <w:rsid w:val="00CC2B4D"/>
    <w:rsid w:val="00CC2C68"/>
    <w:rsid w:val="00CC3470"/>
    <w:rsid w:val="00CC3C14"/>
    <w:rsid w:val="00CC3CE9"/>
    <w:rsid w:val="00CC6DB8"/>
    <w:rsid w:val="00CC6F9C"/>
    <w:rsid w:val="00CD00B7"/>
    <w:rsid w:val="00CD31AA"/>
    <w:rsid w:val="00CD3281"/>
    <w:rsid w:val="00CE13E5"/>
    <w:rsid w:val="00CE61A0"/>
    <w:rsid w:val="00CE6252"/>
    <w:rsid w:val="00CF074E"/>
    <w:rsid w:val="00CF1252"/>
    <w:rsid w:val="00CF4CD7"/>
    <w:rsid w:val="00CF58DC"/>
    <w:rsid w:val="00CF6F05"/>
    <w:rsid w:val="00CF7496"/>
    <w:rsid w:val="00D01A16"/>
    <w:rsid w:val="00D01D8F"/>
    <w:rsid w:val="00D0376F"/>
    <w:rsid w:val="00D0377B"/>
    <w:rsid w:val="00D03805"/>
    <w:rsid w:val="00D12356"/>
    <w:rsid w:val="00D14542"/>
    <w:rsid w:val="00D14ADD"/>
    <w:rsid w:val="00D14DE5"/>
    <w:rsid w:val="00D15084"/>
    <w:rsid w:val="00D1533C"/>
    <w:rsid w:val="00D158AA"/>
    <w:rsid w:val="00D16491"/>
    <w:rsid w:val="00D169D2"/>
    <w:rsid w:val="00D16C7E"/>
    <w:rsid w:val="00D16FC1"/>
    <w:rsid w:val="00D21971"/>
    <w:rsid w:val="00D22666"/>
    <w:rsid w:val="00D237EA"/>
    <w:rsid w:val="00D247FB"/>
    <w:rsid w:val="00D250A5"/>
    <w:rsid w:val="00D30205"/>
    <w:rsid w:val="00D305D9"/>
    <w:rsid w:val="00D31596"/>
    <w:rsid w:val="00D3162E"/>
    <w:rsid w:val="00D31B8B"/>
    <w:rsid w:val="00D31ED9"/>
    <w:rsid w:val="00D3264D"/>
    <w:rsid w:val="00D34D7E"/>
    <w:rsid w:val="00D352A5"/>
    <w:rsid w:val="00D3745C"/>
    <w:rsid w:val="00D4047B"/>
    <w:rsid w:val="00D41921"/>
    <w:rsid w:val="00D4346F"/>
    <w:rsid w:val="00D442CB"/>
    <w:rsid w:val="00D5146D"/>
    <w:rsid w:val="00D5160B"/>
    <w:rsid w:val="00D5383B"/>
    <w:rsid w:val="00D541A7"/>
    <w:rsid w:val="00D5533F"/>
    <w:rsid w:val="00D574F8"/>
    <w:rsid w:val="00D6261C"/>
    <w:rsid w:val="00D62B01"/>
    <w:rsid w:val="00D6308E"/>
    <w:rsid w:val="00D66570"/>
    <w:rsid w:val="00D6663C"/>
    <w:rsid w:val="00D66799"/>
    <w:rsid w:val="00D67709"/>
    <w:rsid w:val="00D67ACE"/>
    <w:rsid w:val="00D7191B"/>
    <w:rsid w:val="00D734B8"/>
    <w:rsid w:val="00D7516C"/>
    <w:rsid w:val="00D80269"/>
    <w:rsid w:val="00D8307D"/>
    <w:rsid w:val="00D8453F"/>
    <w:rsid w:val="00D85A72"/>
    <w:rsid w:val="00D85DF3"/>
    <w:rsid w:val="00D863F1"/>
    <w:rsid w:val="00D86773"/>
    <w:rsid w:val="00D86C40"/>
    <w:rsid w:val="00D90A74"/>
    <w:rsid w:val="00D90D21"/>
    <w:rsid w:val="00D9175D"/>
    <w:rsid w:val="00D91CAA"/>
    <w:rsid w:val="00D948E4"/>
    <w:rsid w:val="00D962ED"/>
    <w:rsid w:val="00D9741A"/>
    <w:rsid w:val="00D97D84"/>
    <w:rsid w:val="00DA1BC6"/>
    <w:rsid w:val="00DA2F83"/>
    <w:rsid w:val="00DA50C9"/>
    <w:rsid w:val="00DA5DB5"/>
    <w:rsid w:val="00DA7746"/>
    <w:rsid w:val="00DB0BC7"/>
    <w:rsid w:val="00DB0CBC"/>
    <w:rsid w:val="00DB1365"/>
    <w:rsid w:val="00DB267D"/>
    <w:rsid w:val="00DB31D3"/>
    <w:rsid w:val="00DB3513"/>
    <w:rsid w:val="00DB4DB8"/>
    <w:rsid w:val="00DB60FD"/>
    <w:rsid w:val="00DB6B6A"/>
    <w:rsid w:val="00DC0D5D"/>
    <w:rsid w:val="00DC11EE"/>
    <w:rsid w:val="00DC2FDA"/>
    <w:rsid w:val="00DC4B04"/>
    <w:rsid w:val="00DC5191"/>
    <w:rsid w:val="00DC640E"/>
    <w:rsid w:val="00DD066D"/>
    <w:rsid w:val="00DD0AAE"/>
    <w:rsid w:val="00DD1F2F"/>
    <w:rsid w:val="00DD31E2"/>
    <w:rsid w:val="00DD6D81"/>
    <w:rsid w:val="00DD7375"/>
    <w:rsid w:val="00DE13D4"/>
    <w:rsid w:val="00DE2341"/>
    <w:rsid w:val="00DE3223"/>
    <w:rsid w:val="00DE378F"/>
    <w:rsid w:val="00DE3D67"/>
    <w:rsid w:val="00DE4725"/>
    <w:rsid w:val="00DE688F"/>
    <w:rsid w:val="00DE6A02"/>
    <w:rsid w:val="00DF009B"/>
    <w:rsid w:val="00DF27F9"/>
    <w:rsid w:val="00DF2E91"/>
    <w:rsid w:val="00DF4607"/>
    <w:rsid w:val="00DF4634"/>
    <w:rsid w:val="00DF4800"/>
    <w:rsid w:val="00DF63F1"/>
    <w:rsid w:val="00DF6E37"/>
    <w:rsid w:val="00DF6F0F"/>
    <w:rsid w:val="00DF7454"/>
    <w:rsid w:val="00E0073A"/>
    <w:rsid w:val="00E02ED3"/>
    <w:rsid w:val="00E0414A"/>
    <w:rsid w:val="00E047D3"/>
    <w:rsid w:val="00E101F6"/>
    <w:rsid w:val="00E10806"/>
    <w:rsid w:val="00E1092D"/>
    <w:rsid w:val="00E11061"/>
    <w:rsid w:val="00E115E1"/>
    <w:rsid w:val="00E12F27"/>
    <w:rsid w:val="00E13C2A"/>
    <w:rsid w:val="00E15424"/>
    <w:rsid w:val="00E1596B"/>
    <w:rsid w:val="00E16569"/>
    <w:rsid w:val="00E16C68"/>
    <w:rsid w:val="00E20A0C"/>
    <w:rsid w:val="00E20B5B"/>
    <w:rsid w:val="00E21A40"/>
    <w:rsid w:val="00E2315B"/>
    <w:rsid w:val="00E2477F"/>
    <w:rsid w:val="00E25A00"/>
    <w:rsid w:val="00E30032"/>
    <w:rsid w:val="00E34333"/>
    <w:rsid w:val="00E34DE0"/>
    <w:rsid w:val="00E3630D"/>
    <w:rsid w:val="00E372D5"/>
    <w:rsid w:val="00E4090E"/>
    <w:rsid w:val="00E41A56"/>
    <w:rsid w:val="00E41D1D"/>
    <w:rsid w:val="00E41E8C"/>
    <w:rsid w:val="00E4474C"/>
    <w:rsid w:val="00E44F6E"/>
    <w:rsid w:val="00E45A99"/>
    <w:rsid w:val="00E473D3"/>
    <w:rsid w:val="00E50B43"/>
    <w:rsid w:val="00E50D59"/>
    <w:rsid w:val="00E515FF"/>
    <w:rsid w:val="00E5388C"/>
    <w:rsid w:val="00E53D47"/>
    <w:rsid w:val="00E55E37"/>
    <w:rsid w:val="00E57B4C"/>
    <w:rsid w:val="00E61D8B"/>
    <w:rsid w:val="00E63280"/>
    <w:rsid w:val="00E6353C"/>
    <w:rsid w:val="00E645D2"/>
    <w:rsid w:val="00E65BD6"/>
    <w:rsid w:val="00E6663C"/>
    <w:rsid w:val="00E67EBA"/>
    <w:rsid w:val="00E721C3"/>
    <w:rsid w:val="00E72210"/>
    <w:rsid w:val="00E72847"/>
    <w:rsid w:val="00E72988"/>
    <w:rsid w:val="00E72CD8"/>
    <w:rsid w:val="00E73838"/>
    <w:rsid w:val="00E73B55"/>
    <w:rsid w:val="00E73F77"/>
    <w:rsid w:val="00E74DD7"/>
    <w:rsid w:val="00E754A7"/>
    <w:rsid w:val="00E75F1D"/>
    <w:rsid w:val="00E76481"/>
    <w:rsid w:val="00E76B08"/>
    <w:rsid w:val="00E77BBC"/>
    <w:rsid w:val="00E77E76"/>
    <w:rsid w:val="00E77E83"/>
    <w:rsid w:val="00E84E32"/>
    <w:rsid w:val="00E84F79"/>
    <w:rsid w:val="00E86E41"/>
    <w:rsid w:val="00E87106"/>
    <w:rsid w:val="00E9004D"/>
    <w:rsid w:val="00E90983"/>
    <w:rsid w:val="00E90BD7"/>
    <w:rsid w:val="00E92E1D"/>
    <w:rsid w:val="00E9313F"/>
    <w:rsid w:val="00E9350E"/>
    <w:rsid w:val="00E958E9"/>
    <w:rsid w:val="00E96A07"/>
    <w:rsid w:val="00E97B1D"/>
    <w:rsid w:val="00EA10FA"/>
    <w:rsid w:val="00EA2D9A"/>
    <w:rsid w:val="00EA594C"/>
    <w:rsid w:val="00EA669F"/>
    <w:rsid w:val="00EA6CAA"/>
    <w:rsid w:val="00EB0518"/>
    <w:rsid w:val="00EB2456"/>
    <w:rsid w:val="00EB2502"/>
    <w:rsid w:val="00EB26A8"/>
    <w:rsid w:val="00EB3B55"/>
    <w:rsid w:val="00EB5378"/>
    <w:rsid w:val="00EB709F"/>
    <w:rsid w:val="00EC08AB"/>
    <w:rsid w:val="00EC2392"/>
    <w:rsid w:val="00EC2790"/>
    <w:rsid w:val="00EC3D9A"/>
    <w:rsid w:val="00EC4AD7"/>
    <w:rsid w:val="00EC58CD"/>
    <w:rsid w:val="00EC6DA4"/>
    <w:rsid w:val="00EC78ED"/>
    <w:rsid w:val="00EC7F95"/>
    <w:rsid w:val="00ED099B"/>
    <w:rsid w:val="00ED1939"/>
    <w:rsid w:val="00ED5689"/>
    <w:rsid w:val="00ED7AD2"/>
    <w:rsid w:val="00EE02D9"/>
    <w:rsid w:val="00EE1377"/>
    <w:rsid w:val="00EE2B04"/>
    <w:rsid w:val="00EE304D"/>
    <w:rsid w:val="00EF0E2A"/>
    <w:rsid w:val="00EF7636"/>
    <w:rsid w:val="00EF7851"/>
    <w:rsid w:val="00F0152A"/>
    <w:rsid w:val="00F024E4"/>
    <w:rsid w:val="00F04AD6"/>
    <w:rsid w:val="00F04FB4"/>
    <w:rsid w:val="00F052B0"/>
    <w:rsid w:val="00F0759E"/>
    <w:rsid w:val="00F102AB"/>
    <w:rsid w:val="00F11182"/>
    <w:rsid w:val="00F1146E"/>
    <w:rsid w:val="00F13925"/>
    <w:rsid w:val="00F13DF5"/>
    <w:rsid w:val="00F13F5F"/>
    <w:rsid w:val="00F1415C"/>
    <w:rsid w:val="00F1426D"/>
    <w:rsid w:val="00F1461C"/>
    <w:rsid w:val="00F1616E"/>
    <w:rsid w:val="00F1648A"/>
    <w:rsid w:val="00F16A37"/>
    <w:rsid w:val="00F205B7"/>
    <w:rsid w:val="00F21741"/>
    <w:rsid w:val="00F243F7"/>
    <w:rsid w:val="00F2446C"/>
    <w:rsid w:val="00F24B80"/>
    <w:rsid w:val="00F25086"/>
    <w:rsid w:val="00F25845"/>
    <w:rsid w:val="00F3101A"/>
    <w:rsid w:val="00F327E4"/>
    <w:rsid w:val="00F3460B"/>
    <w:rsid w:val="00F347EE"/>
    <w:rsid w:val="00F37288"/>
    <w:rsid w:val="00F37FF0"/>
    <w:rsid w:val="00F433B9"/>
    <w:rsid w:val="00F43CB7"/>
    <w:rsid w:val="00F4453A"/>
    <w:rsid w:val="00F44E92"/>
    <w:rsid w:val="00F45D39"/>
    <w:rsid w:val="00F46B82"/>
    <w:rsid w:val="00F5028E"/>
    <w:rsid w:val="00F53DA3"/>
    <w:rsid w:val="00F578DC"/>
    <w:rsid w:val="00F57B03"/>
    <w:rsid w:val="00F57B6F"/>
    <w:rsid w:val="00F634F3"/>
    <w:rsid w:val="00F63B13"/>
    <w:rsid w:val="00F64086"/>
    <w:rsid w:val="00F67A2E"/>
    <w:rsid w:val="00F67BE8"/>
    <w:rsid w:val="00F722EE"/>
    <w:rsid w:val="00F726BD"/>
    <w:rsid w:val="00F730F1"/>
    <w:rsid w:val="00F740F3"/>
    <w:rsid w:val="00F74EEC"/>
    <w:rsid w:val="00F76334"/>
    <w:rsid w:val="00F81970"/>
    <w:rsid w:val="00F8445C"/>
    <w:rsid w:val="00F84F63"/>
    <w:rsid w:val="00F86F85"/>
    <w:rsid w:val="00F879C2"/>
    <w:rsid w:val="00F91E66"/>
    <w:rsid w:val="00F943BE"/>
    <w:rsid w:val="00F94CF0"/>
    <w:rsid w:val="00F95E63"/>
    <w:rsid w:val="00F962CA"/>
    <w:rsid w:val="00F96F07"/>
    <w:rsid w:val="00F974EF"/>
    <w:rsid w:val="00F975D1"/>
    <w:rsid w:val="00FA462D"/>
    <w:rsid w:val="00FA4806"/>
    <w:rsid w:val="00FA4CD8"/>
    <w:rsid w:val="00FA513C"/>
    <w:rsid w:val="00FA5FCE"/>
    <w:rsid w:val="00FB142D"/>
    <w:rsid w:val="00FB326A"/>
    <w:rsid w:val="00FB375C"/>
    <w:rsid w:val="00FB4392"/>
    <w:rsid w:val="00FB4849"/>
    <w:rsid w:val="00FB613F"/>
    <w:rsid w:val="00FB63C2"/>
    <w:rsid w:val="00FB712B"/>
    <w:rsid w:val="00FB7FE4"/>
    <w:rsid w:val="00FC032D"/>
    <w:rsid w:val="00FC15BB"/>
    <w:rsid w:val="00FC16DD"/>
    <w:rsid w:val="00FC19E8"/>
    <w:rsid w:val="00FC51E4"/>
    <w:rsid w:val="00FC61E8"/>
    <w:rsid w:val="00FC791E"/>
    <w:rsid w:val="00FD061A"/>
    <w:rsid w:val="00FD248B"/>
    <w:rsid w:val="00FD3C38"/>
    <w:rsid w:val="00FD418C"/>
    <w:rsid w:val="00FD4A7D"/>
    <w:rsid w:val="00FD7394"/>
    <w:rsid w:val="00FD7ED9"/>
    <w:rsid w:val="00FE0DD7"/>
    <w:rsid w:val="00FE1D9A"/>
    <w:rsid w:val="00FE23C7"/>
    <w:rsid w:val="00FE3DE5"/>
    <w:rsid w:val="00FE47DE"/>
    <w:rsid w:val="00FE48E9"/>
    <w:rsid w:val="00FE572E"/>
    <w:rsid w:val="00FE5B0A"/>
    <w:rsid w:val="00FE67BC"/>
    <w:rsid w:val="00FE749D"/>
    <w:rsid w:val="00FF0115"/>
    <w:rsid w:val="00FF1097"/>
    <w:rsid w:val="00FF39E4"/>
    <w:rsid w:val="00FF57A6"/>
    <w:rsid w:val="00FF6A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0FD35B-76F5-4383-B9FD-1C5F91B45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DB8"/>
  </w:style>
  <w:style w:type="paragraph" w:styleId="2">
    <w:name w:val="heading 2"/>
    <w:basedOn w:val="a"/>
    <w:next w:val="a"/>
    <w:link w:val="20"/>
    <w:uiPriority w:val="9"/>
    <w:semiHidden/>
    <w:unhideWhenUsed/>
    <w:qFormat/>
    <w:rsid w:val="00A115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sid w:val="00706CE9"/>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706CE9"/>
    <w:pPr>
      <w:widowControl w:val="0"/>
      <w:shd w:val="clear" w:color="auto" w:fill="FFFFFF"/>
      <w:spacing w:before="3480" w:after="300" w:line="0" w:lineRule="atLeast"/>
      <w:ind w:hanging="580"/>
      <w:jc w:val="center"/>
    </w:pPr>
    <w:rPr>
      <w:rFonts w:ascii="Times New Roman" w:eastAsia="Times New Roman" w:hAnsi="Times New Roman" w:cs="Times New Roman"/>
      <w:sz w:val="26"/>
      <w:szCs w:val="26"/>
    </w:rPr>
  </w:style>
  <w:style w:type="table" w:customStyle="1" w:styleId="11">
    <w:name w:val="Сетка таблицы11"/>
    <w:basedOn w:val="a1"/>
    <w:next w:val="a3"/>
    <w:uiPriority w:val="39"/>
    <w:rsid w:val="00706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706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706CE9"/>
    <w:rPr>
      <w:rFonts w:ascii="Times New Roman" w:eastAsia="Times New Roman" w:hAnsi="Times New Roman" w:cs="Times New Roman"/>
      <w:b/>
      <w:bCs/>
      <w:sz w:val="26"/>
      <w:szCs w:val="26"/>
      <w:shd w:val="clear" w:color="auto" w:fill="FFFFFF"/>
    </w:rPr>
  </w:style>
  <w:style w:type="character" w:customStyle="1" w:styleId="31">
    <w:name w:val="Основной текст (3) + Малые прописные"/>
    <w:basedOn w:val="3"/>
    <w:rsid w:val="00706CE9"/>
    <w:rPr>
      <w:rFonts w:ascii="Times New Roman" w:eastAsia="Times New Roman" w:hAnsi="Times New Roman" w:cs="Times New Roman"/>
      <w:b/>
      <w:bCs/>
      <w:smallCaps/>
      <w:color w:val="000000"/>
      <w:spacing w:val="0"/>
      <w:w w:val="100"/>
      <w:position w:val="0"/>
      <w:sz w:val="26"/>
      <w:szCs w:val="26"/>
      <w:shd w:val="clear" w:color="auto" w:fill="FFFFFF"/>
      <w:lang w:val="ru-RU" w:eastAsia="ru-RU" w:bidi="ru-RU"/>
    </w:rPr>
  </w:style>
  <w:style w:type="paragraph" w:customStyle="1" w:styleId="30">
    <w:name w:val="Основной текст (3)"/>
    <w:basedOn w:val="a"/>
    <w:link w:val="3"/>
    <w:rsid w:val="00706CE9"/>
    <w:pPr>
      <w:widowControl w:val="0"/>
      <w:shd w:val="clear" w:color="auto" w:fill="FFFFFF"/>
      <w:spacing w:after="60" w:line="0" w:lineRule="atLeast"/>
      <w:ind w:hanging="400"/>
      <w:jc w:val="center"/>
    </w:pPr>
    <w:rPr>
      <w:rFonts w:ascii="Times New Roman" w:eastAsia="Times New Roman" w:hAnsi="Times New Roman" w:cs="Times New Roman"/>
      <w:b/>
      <w:bCs/>
      <w:sz w:val="26"/>
      <w:szCs w:val="26"/>
    </w:rPr>
  </w:style>
  <w:style w:type="character" w:customStyle="1" w:styleId="32">
    <w:name w:val="Заголовок №3_"/>
    <w:basedOn w:val="a0"/>
    <w:link w:val="33"/>
    <w:rsid w:val="00706CE9"/>
    <w:rPr>
      <w:rFonts w:ascii="Times New Roman" w:eastAsia="Times New Roman" w:hAnsi="Times New Roman" w:cs="Times New Roman"/>
      <w:b/>
      <w:bCs/>
      <w:sz w:val="26"/>
      <w:szCs w:val="26"/>
      <w:shd w:val="clear" w:color="auto" w:fill="FFFFFF"/>
    </w:rPr>
  </w:style>
  <w:style w:type="paragraph" w:customStyle="1" w:styleId="33">
    <w:name w:val="Заголовок №3"/>
    <w:basedOn w:val="a"/>
    <w:link w:val="32"/>
    <w:rsid w:val="00706CE9"/>
    <w:pPr>
      <w:widowControl w:val="0"/>
      <w:shd w:val="clear" w:color="auto" w:fill="FFFFFF"/>
      <w:spacing w:after="0" w:line="576" w:lineRule="exact"/>
      <w:ind w:hanging="1180"/>
      <w:outlineLvl w:val="2"/>
    </w:pPr>
    <w:rPr>
      <w:rFonts w:ascii="Times New Roman" w:eastAsia="Times New Roman" w:hAnsi="Times New Roman" w:cs="Times New Roman"/>
      <w:b/>
      <w:bCs/>
      <w:sz w:val="26"/>
      <w:szCs w:val="26"/>
    </w:rPr>
  </w:style>
  <w:style w:type="paragraph" w:styleId="a4">
    <w:name w:val="List Paragraph"/>
    <w:basedOn w:val="a"/>
    <w:link w:val="a5"/>
    <w:uiPriority w:val="34"/>
    <w:qFormat/>
    <w:rsid w:val="00706CE9"/>
    <w:pPr>
      <w:ind w:left="720"/>
      <w:contextualSpacing/>
    </w:pPr>
  </w:style>
  <w:style w:type="table" w:customStyle="1" w:styleId="12">
    <w:name w:val="Сетка таблицы12"/>
    <w:basedOn w:val="a1"/>
    <w:next w:val="a3"/>
    <w:uiPriority w:val="39"/>
    <w:rsid w:val="00706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3"/>
    <w:uiPriority w:val="39"/>
    <w:rsid w:val="00512A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3"/>
    <w:uiPriority w:val="39"/>
    <w:rsid w:val="00512A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uiPriority w:val="99"/>
    <w:unhideWhenUsed/>
    <w:rsid w:val="00911074"/>
    <w:pPr>
      <w:spacing w:after="0" w:line="240" w:lineRule="auto"/>
    </w:pPr>
    <w:rPr>
      <w:rFonts w:ascii="Consolas" w:hAnsi="Consolas"/>
      <w:sz w:val="21"/>
      <w:szCs w:val="21"/>
    </w:rPr>
  </w:style>
  <w:style w:type="character" w:customStyle="1" w:styleId="a7">
    <w:name w:val="Текст Знак"/>
    <w:basedOn w:val="a0"/>
    <w:link w:val="a6"/>
    <w:uiPriority w:val="99"/>
    <w:rsid w:val="00911074"/>
    <w:rPr>
      <w:rFonts w:ascii="Consolas" w:hAnsi="Consolas"/>
      <w:sz w:val="21"/>
      <w:szCs w:val="21"/>
    </w:rPr>
  </w:style>
  <w:style w:type="character" w:customStyle="1" w:styleId="a5">
    <w:name w:val="Абзац списка Знак"/>
    <w:basedOn w:val="a0"/>
    <w:link w:val="a4"/>
    <w:uiPriority w:val="34"/>
    <w:locked/>
    <w:rsid w:val="00D962ED"/>
  </w:style>
  <w:style w:type="character" w:customStyle="1" w:styleId="23">
    <w:name w:val="Основной текст (2) + Полужирный"/>
    <w:basedOn w:val="21"/>
    <w:rsid w:val="00314CE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paragraph" w:styleId="a8">
    <w:name w:val="header"/>
    <w:basedOn w:val="a"/>
    <w:link w:val="a9"/>
    <w:uiPriority w:val="99"/>
    <w:unhideWhenUsed/>
    <w:rsid w:val="00854B3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4B3B"/>
  </w:style>
  <w:style w:type="paragraph" w:styleId="aa">
    <w:name w:val="footer"/>
    <w:basedOn w:val="a"/>
    <w:link w:val="ab"/>
    <w:uiPriority w:val="99"/>
    <w:unhideWhenUsed/>
    <w:rsid w:val="00854B3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4B3B"/>
  </w:style>
  <w:style w:type="paragraph" w:styleId="ac">
    <w:name w:val="Balloon Text"/>
    <w:basedOn w:val="a"/>
    <w:link w:val="ad"/>
    <w:uiPriority w:val="99"/>
    <w:semiHidden/>
    <w:unhideWhenUsed/>
    <w:rsid w:val="0028426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8426B"/>
    <w:rPr>
      <w:rFonts w:ascii="Segoe UI" w:hAnsi="Segoe UI" w:cs="Segoe UI"/>
      <w:sz w:val="18"/>
      <w:szCs w:val="18"/>
    </w:rPr>
  </w:style>
  <w:style w:type="table" w:customStyle="1" w:styleId="24">
    <w:name w:val="Сетка таблицы2"/>
    <w:basedOn w:val="a1"/>
    <w:next w:val="a3"/>
    <w:uiPriority w:val="39"/>
    <w:rsid w:val="00576D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semiHidden/>
    <w:unhideWhenUsed/>
    <w:rsid w:val="001D184F"/>
    <w:rPr>
      <w:sz w:val="16"/>
      <w:szCs w:val="16"/>
    </w:rPr>
  </w:style>
  <w:style w:type="paragraph" w:styleId="af">
    <w:name w:val="annotation text"/>
    <w:basedOn w:val="a"/>
    <w:link w:val="af0"/>
    <w:uiPriority w:val="99"/>
    <w:semiHidden/>
    <w:unhideWhenUsed/>
    <w:rsid w:val="001D184F"/>
    <w:pPr>
      <w:spacing w:line="240" w:lineRule="auto"/>
    </w:pPr>
    <w:rPr>
      <w:sz w:val="20"/>
      <w:szCs w:val="20"/>
    </w:rPr>
  </w:style>
  <w:style w:type="character" w:customStyle="1" w:styleId="af0">
    <w:name w:val="Текст примечания Знак"/>
    <w:basedOn w:val="a0"/>
    <w:link w:val="af"/>
    <w:uiPriority w:val="99"/>
    <w:semiHidden/>
    <w:rsid w:val="001D184F"/>
    <w:rPr>
      <w:sz w:val="20"/>
      <w:szCs w:val="20"/>
    </w:rPr>
  </w:style>
  <w:style w:type="paragraph" w:styleId="af1">
    <w:name w:val="annotation subject"/>
    <w:basedOn w:val="af"/>
    <w:next w:val="af"/>
    <w:link w:val="af2"/>
    <w:uiPriority w:val="99"/>
    <w:semiHidden/>
    <w:unhideWhenUsed/>
    <w:rsid w:val="001D184F"/>
    <w:rPr>
      <w:b/>
      <w:bCs/>
    </w:rPr>
  </w:style>
  <w:style w:type="character" w:customStyle="1" w:styleId="af2">
    <w:name w:val="Тема примечания Знак"/>
    <w:basedOn w:val="af0"/>
    <w:link w:val="af1"/>
    <w:uiPriority w:val="99"/>
    <w:semiHidden/>
    <w:rsid w:val="001D184F"/>
    <w:rPr>
      <w:b/>
      <w:bCs/>
      <w:sz w:val="20"/>
      <w:szCs w:val="20"/>
    </w:rPr>
  </w:style>
  <w:style w:type="paragraph" w:customStyle="1" w:styleId="Standard">
    <w:name w:val="Standard"/>
    <w:rsid w:val="004C1C10"/>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ru-RU"/>
    </w:rPr>
  </w:style>
  <w:style w:type="numbering" w:customStyle="1" w:styleId="WW8Num4">
    <w:name w:val="WW8Num4"/>
    <w:rsid w:val="00DE6A02"/>
    <w:pPr>
      <w:numPr>
        <w:numId w:val="7"/>
      </w:numPr>
    </w:pPr>
  </w:style>
  <w:style w:type="character" w:styleId="af3">
    <w:name w:val="Hyperlink"/>
    <w:basedOn w:val="a0"/>
    <w:uiPriority w:val="99"/>
    <w:unhideWhenUsed/>
    <w:rsid w:val="00DD1F2F"/>
    <w:rPr>
      <w:color w:val="0563C1" w:themeColor="hyperlink"/>
      <w:u w:val="single"/>
    </w:rPr>
  </w:style>
  <w:style w:type="paragraph" w:styleId="af4">
    <w:name w:val="No Spacing"/>
    <w:link w:val="af5"/>
    <w:uiPriority w:val="1"/>
    <w:qFormat/>
    <w:rsid w:val="008A0E96"/>
    <w:pPr>
      <w:spacing w:after="0" w:line="240" w:lineRule="auto"/>
    </w:pPr>
  </w:style>
  <w:style w:type="character" w:customStyle="1" w:styleId="af5">
    <w:name w:val="Без интервала Знак"/>
    <w:basedOn w:val="a0"/>
    <w:link w:val="af4"/>
    <w:uiPriority w:val="1"/>
    <w:rsid w:val="008A0E96"/>
  </w:style>
  <w:style w:type="paragraph" w:styleId="af6">
    <w:name w:val="Normal (Web)"/>
    <w:basedOn w:val="a"/>
    <w:uiPriority w:val="99"/>
    <w:unhideWhenUsed/>
    <w:rsid w:val="00BC70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Emphasis"/>
    <w:basedOn w:val="a0"/>
    <w:uiPriority w:val="20"/>
    <w:qFormat/>
    <w:rsid w:val="00BC7059"/>
    <w:rPr>
      <w:i/>
      <w:iCs/>
    </w:rPr>
  </w:style>
  <w:style w:type="character" w:customStyle="1" w:styleId="apple-converted-space">
    <w:name w:val="apple-converted-space"/>
    <w:basedOn w:val="a0"/>
    <w:rsid w:val="002A05AF"/>
  </w:style>
  <w:style w:type="paragraph" w:customStyle="1" w:styleId="10">
    <w:name w:val="Основной текст10"/>
    <w:basedOn w:val="a"/>
    <w:uiPriority w:val="99"/>
    <w:rsid w:val="00F57B6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styleId="af8">
    <w:name w:val="Strong"/>
    <w:uiPriority w:val="22"/>
    <w:qFormat/>
    <w:rsid w:val="00F57B6F"/>
    <w:rPr>
      <w:b/>
      <w:bCs/>
    </w:rPr>
  </w:style>
  <w:style w:type="character" w:customStyle="1" w:styleId="af9">
    <w:name w:val="Основной текст_"/>
    <w:basedOn w:val="a0"/>
    <w:link w:val="7"/>
    <w:locked/>
    <w:rsid w:val="00F13DF5"/>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9"/>
    <w:rsid w:val="00F13DF5"/>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212pt">
    <w:name w:val="Основной текст (2) + 12 pt;Полужирный"/>
    <w:basedOn w:val="a0"/>
    <w:rsid w:val="001C478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12pt0">
    <w:name w:val="Основной текст (2) + 12 pt"/>
    <w:aliases w:val="Полужирный"/>
    <w:basedOn w:val="a0"/>
    <w:rsid w:val="001C4781"/>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11pt">
    <w:name w:val="Основной текст (2) + 11 pt"/>
    <w:basedOn w:val="21"/>
    <w:rsid w:val="00FB7FE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95pt">
    <w:name w:val="Основной текст (2) + 9;5 pt"/>
    <w:basedOn w:val="21"/>
    <w:rsid w:val="00A66375"/>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29">
    <w:name w:val="Основной текст (2) + 9"/>
    <w:aliases w:val="5 pt"/>
    <w:basedOn w:val="21"/>
    <w:rsid w:val="00EB5378"/>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29pt">
    <w:name w:val="Основной текст (2) + 9 pt"/>
    <w:basedOn w:val="21"/>
    <w:rsid w:val="004D0EC2"/>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styleId="25">
    <w:name w:val="Body Text Indent 2"/>
    <w:basedOn w:val="a"/>
    <w:link w:val="26"/>
    <w:rsid w:val="00995FB0"/>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0"/>
    <w:link w:val="25"/>
    <w:rsid w:val="00995FB0"/>
    <w:rPr>
      <w:rFonts w:ascii="Times New Roman" w:eastAsia="Times New Roman" w:hAnsi="Times New Roman" w:cs="Times New Roman"/>
      <w:sz w:val="24"/>
      <w:szCs w:val="20"/>
      <w:lang w:eastAsia="ru-RU"/>
    </w:rPr>
  </w:style>
  <w:style w:type="paragraph" w:customStyle="1" w:styleId="no-indent">
    <w:name w:val="no-indent"/>
    <w:basedOn w:val="a"/>
    <w:rsid w:val="00296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A115D6"/>
    <w:rPr>
      <w:rFonts w:asciiTheme="majorHAnsi" w:eastAsiaTheme="majorEastAsia" w:hAnsiTheme="majorHAnsi" w:cstheme="majorBidi"/>
      <w:color w:val="2E74B5" w:themeColor="accent1" w:themeShade="BF"/>
      <w:sz w:val="26"/>
      <w:szCs w:val="26"/>
    </w:rPr>
  </w:style>
  <w:style w:type="character" w:customStyle="1" w:styleId="2105pt">
    <w:name w:val="Основной текст (2) + 10;5 pt"/>
    <w:rsid w:val="0031462B"/>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4029">
      <w:bodyDiv w:val="1"/>
      <w:marLeft w:val="0"/>
      <w:marRight w:val="0"/>
      <w:marTop w:val="0"/>
      <w:marBottom w:val="0"/>
      <w:divBdr>
        <w:top w:val="none" w:sz="0" w:space="0" w:color="auto"/>
        <w:left w:val="none" w:sz="0" w:space="0" w:color="auto"/>
        <w:bottom w:val="none" w:sz="0" w:space="0" w:color="auto"/>
        <w:right w:val="none" w:sz="0" w:space="0" w:color="auto"/>
      </w:divBdr>
    </w:div>
    <w:div w:id="9376073">
      <w:bodyDiv w:val="1"/>
      <w:marLeft w:val="0"/>
      <w:marRight w:val="0"/>
      <w:marTop w:val="0"/>
      <w:marBottom w:val="0"/>
      <w:divBdr>
        <w:top w:val="none" w:sz="0" w:space="0" w:color="auto"/>
        <w:left w:val="none" w:sz="0" w:space="0" w:color="auto"/>
        <w:bottom w:val="none" w:sz="0" w:space="0" w:color="auto"/>
        <w:right w:val="none" w:sz="0" w:space="0" w:color="auto"/>
      </w:divBdr>
    </w:div>
    <w:div w:id="120880599">
      <w:bodyDiv w:val="1"/>
      <w:marLeft w:val="0"/>
      <w:marRight w:val="0"/>
      <w:marTop w:val="0"/>
      <w:marBottom w:val="0"/>
      <w:divBdr>
        <w:top w:val="none" w:sz="0" w:space="0" w:color="auto"/>
        <w:left w:val="none" w:sz="0" w:space="0" w:color="auto"/>
        <w:bottom w:val="none" w:sz="0" w:space="0" w:color="auto"/>
        <w:right w:val="none" w:sz="0" w:space="0" w:color="auto"/>
      </w:divBdr>
    </w:div>
    <w:div w:id="135680759">
      <w:bodyDiv w:val="1"/>
      <w:marLeft w:val="0"/>
      <w:marRight w:val="0"/>
      <w:marTop w:val="0"/>
      <w:marBottom w:val="0"/>
      <w:divBdr>
        <w:top w:val="none" w:sz="0" w:space="0" w:color="auto"/>
        <w:left w:val="none" w:sz="0" w:space="0" w:color="auto"/>
        <w:bottom w:val="none" w:sz="0" w:space="0" w:color="auto"/>
        <w:right w:val="none" w:sz="0" w:space="0" w:color="auto"/>
      </w:divBdr>
    </w:div>
    <w:div w:id="185212669">
      <w:bodyDiv w:val="1"/>
      <w:marLeft w:val="0"/>
      <w:marRight w:val="0"/>
      <w:marTop w:val="0"/>
      <w:marBottom w:val="0"/>
      <w:divBdr>
        <w:top w:val="none" w:sz="0" w:space="0" w:color="auto"/>
        <w:left w:val="none" w:sz="0" w:space="0" w:color="auto"/>
        <w:bottom w:val="none" w:sz="0" w:space="0" w:color="auto"/>
        <w:right w:val="none" w:sz="0" w:space="0" w:color="auto"/>
      </w:divBdr>
    </w:div>
    <w:div w:id="185485653">
      <w:bodyDiv w:val="1"/>
      <w:marLeft w:val="0"/>
      <w:marRight w:val="0"/>
      <w:marTop w:val="0"/>
      <w:marBottom w:val="0"/>
      <w:divBdr>
        <w:top w:val="none" w:sz="0" w:space="0" w:color="auto"/>
        <w:left w:val="none" w:sz="0" w:space="0" w:color="auto"/>
        <w:bottom w:val="none" w:sz="0" w:space="0" w:color="auto"/>
        <w:right w:val="none" w:sz="0" w:space="0" w:color="auto"/>
      </w:divBdr>
    </w:div>
    <w:div w:id="203836394">
      <w:bodyDiv w:val="1"/>
      <w:marLeft w:val="0"/>
      <w:marRight w:val="0"/>
      <w:marTop w:val="0"/>
      <w:marBottom w:val="0"/>
      <w:divBdr>
        <w:top w:val="none" w:sz="0" w:space="0" w:color="auto"/>
        <w:left w:val="none" w:sz="0" w:space="0" w:color="auto"/>
        <w:bottom w:val="none" w:sz="0" w:space="0" w:color="auto"/>
        <w:right w:val="none" w:sz="0" w:space="0" w:color="auto"/>
      </w:divBdr>
    </w:div>
    <w:div w:id="206768433">
      <w:bodyDiv w:val="1"/>
      <w:marLeft w:val="0"/>
      <w:marRight w:val="0"/>
      <w:marTop w:val="0"/>
      <w:marBottom w:val="0"/>
      <w:divBdr>
        <w:top w:val="none" w:sz="0" w:space="0" w:color="auto"/>
        <w:left w:val="none" w:sz="0" w:space="0" w:color="auto"/>
        <w:bottom w:val="none" w:sz="0" w:space="0" w:color="auto"/>
        <w:right w:val="none" w:sz="0" w:space="0" w:color="auto"/>
      </w:divBdr>
    </w:div>
    <w:div w:id="224873049">
      <w:bodyDiv w:val="1"/>
      <w:marLeft w:val="0"/>
      <w:marRight w:val="0"/>
      <w:marTop w:val="0"/>
      <w:marBottom w:val="0"/>
      <w:divBdr>
        <w:top w:val="none" w:sz="0" w:space="0" w:color="auto"/>
        <w:left w:val="none" w:sz="0" w:space="0" w:color="auto"/>
        <w:bottom w:val="none" w:sz="0" w:space="0" w:color="auto"/>
        <w:right w:val="none" w:sz="0" w:space="0" w:color="auto"/>
      </w:divBdr>
    </w:div>
    <w:div w:id="243152973">
      <w:bodyDiv w:val="1"/>
      <w:marLeft w:val="0"/>
      <w:marRight w:val="0"/>
      <w:marTop w:val="0"/>
      <w:marBottom w:val="0"/>
      <w:divBdr>
        <w:top w:val="none" w:sz="0" w:space="0" w:color="auto"/>
        <w:left w:val="none" w:sz="0" w:space="0" w:color="auto"/>
        <w:bottom w:val="none" w:sz="0" w:space="0" w:color="auto"/>
        <w:right w:val="none" w:sz="0" w:space="0" w:color="auto"/>
      </w:divBdr>
    </w:div>
    <w:div w:id="316760995">
      <w:bodyDiv w:val="1"/>
      <w:marLeft w:val="0"/>
      <w:marRight w:val="0"/>
      <w:marTop w:val="0"/>
      <w:marBottom w:val="0"/>
      <w:divBdr>
        <w:top w:val="none" w:sz="0" w:space="0" w:color="auto"/>
        <w:left w:val="none" w:sz="0" w:space="0" w:color="auto"/>
        <w:bottom w:val="none" w:sz="0" w:space="0" w:color="auto"/>
        <w:right w:val="none" w:sz="0" w:space="0" w:color="auto"/>
      </w:divBdr>
    </w:div>
    <w:div w:id="354578600">
      <w:bodyDiv w:val="1"/>
      <w:marLeft w:val="0"/>
      <w:marRight w:val="0"/>
      <w:marTop w:val="0"/>
      <w:marBottom w:val="0"/>
      <w:divBdr>
        <w:top w:val="none" w:sz="0" w:space="0" w:color="auto"/>
        <w:left w:val="none" w:sz="0" w:space="0" w:color="auto"/>
        <w:bottom w:val="none" w:sz="0" w:space="0" w:color="auto"/>
        <w:right w:val="none" w:sz="0" w:space="0" w:color="auto"/>
      </w:divBdr>
    </w:div>
    <w:div w:id="460854155">
      <w:bodyDiv w:val="1"/>
      <w:marLeft w:val="0"/>
      <w:marRight w:val="0"/>
      <w:marTop w:val="0"/>
      <w:marBottom w:val="0"/>
      <w:divBdr>
        <w:top w:val="none" w:sz="0" w:space="0" w:color="auto"/>
        <w:left w:val="none" w:sz="0" w:space="0" w:color="auto"/>
        <w:bottom w:val="none" w:sz="0" w:space="0" w:color="auto"/>
        <w:right w:val="none" w:sz="0" w:space="0" w:color="auto"/>
      </w:divBdr>
    </w:div>
    <w:div w:id="581643995">
      <w:bodyDiv w:val="1"/>
      <w:marLeft w:val="0"/>
      <w:marRight w:val="0"/>
      <w:marTop w:val="0"/>
      <w:marBottom w:val="0"/>
      <w:divBdr>
        <w:top w:val="none" w:sz="0" w:space="0" w:color="auto"/>
        <w:left w:val="none" w:sz="0" w:space="0" w:color="auto"/>
        <w:bottom w:val="none" w:sz="0" w:space="0" w:color="auto"/>
        <w:right w:val="none" w:sz="0" w:space="0" w:color="auto"/>
      </w:divBdr>
    </w:div>
    <w:div w:id="658266642">
      <w:bodyDiv w:val="1"/>
      <w:marLeft w:val="0"/>
      <w:marRight w:val="0"/>
      <w:marTop w:val="0"/>
      <w:marBottom w:val="0"/>
      <w:divBdr>
        <w:top w:val="none" w:sz="0" w:space="0" w:color="auto"/>
        <w:left w:val="none" w:sz="0" w:space="0" w:color="auto"/>
        <w:bottom w:val="none" w:sz="0" w:space="0" w:color="auto"/>
        <w:right w:val="none" w:sz="0" w:space="0" w:color="auto"/>
      </w:divBdr>
      <w:divsChild>
        <w:div w:id="319119821">
          <w:marLeft w:val="0"/>
          <w:marRight w:val="0"/>
          <w:marTop w:val="0"/>
          <w:marBottom w:val="0"/>
          <w:divBdr>
            <w:top w:val="none" w:sz="0" w:space="0" w:color="auto"/>
            <w:left w:val="none" w:sz="0" w:space="0" w:color="auto"/>
            <w:bottom w:val="none" w:sz="0" w:space="0" w:color="auto"/>
            <w:right w:val="none" w:sz="0" w:space="0" w:color="auto"/>
          </w:divBdr>
          <w:divsChild>
            <w:div w:id="500004287">
              <w:marLeft w:val="0"/>
              <w:marRight w:val="0"/>
              <w:marTop w:val="0"/>
              <w:marBottom w:val="0"/>
              <w:divBdr>
                <w:top w:val="none" w:sz="0" w:space="0" w:color="auto"/>
                <w:left w:val="none" w:sz="0" w:space="0" w:color="auto"/>
                <w:bottom w:val="none" w:sz="0" w:space="0" w:color="auto"/>
                <w:right w:val="none" w:sz="0" w:space="0" w:color="auto"/>
              </w:divBdr>
              <w:divsChild>
                <w:div w:id="178783231">
                  <w:marLeft w:val="0"/>
                  <w:marRight w:val="0"/>
                  <w:marTop w:val="240"/>
                  <w:marBottom w:val="165"/>
                  <w:divBdr>
                    <w:top w:val="single" w:sz="12" w:space="0" w:color="6C7382"/>
                    <w:left w:val="single" w:sz="12" w:space="0" w:color="6C7382"/>
                    <w:bottom w:val="single" w:sz="12" w:space="0" w:color="6C7382"/>
                    <w:right w:val="single" w:sz="12" w:space="0" w:color="6C7382"/>
                  </w:divBdr>
                  <w:divsChild>
                    <w:div w:id="1531213389">
                      <w:marLeft w:val="1440"/>
                      <w:marRight w:val="0"/>
                      <w:marTop w:val="0"/>
                      <w:marBottom w:val="0"/>
                      <w:divBdr>
                        <w:top w:val="none" w:sz="0" w:space="0" w:color="auto"/>
                        <w:left w:val="single" w:sz="6" w:space="0" w:color="E6EBEE"/>
                        <w:bottom w:val="none" w:sz="0" w:space="0" w:color="auto"/>
                        <w:right w:val="none" w:sz="0" w:space="0" w:color="auto"/>
                      </w:divBdr>
                      <w:divsChild>
                        <w:div w:id="821120822">
                          <w:marLeft w:val="0"/>
                          <w:marRight w:val="0"/>
                          <w:marTop w:val="0"/>
                          <w:marBottom w:val="0"/>
                          <w:divBdr>
                            <w:top w:val="none" w:sz="0" w:space="0" w:color="auto"/>
                            <w:left w:val="none" w:sz="0" w:space="0" w:color="auto"/>
                            <w:bottom w:val="none" w:sz="0" w:space="0" w:color="auto"/>
                            <w:right w:val="none" w:sz="0" w:space="0" w:color="auto"/>
                          </w:divBdr>
                          <w:divsChild>
                            <w:div w:id="200535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763819">
                  <w:marLeft w:val="3780"/>
                  <w:marRight w:val="0"/>
                  <w:marTop w:val="0"/>
                  <w:marBottom w:val="0"/>
                  <w:divBdr>
                    <w:top w:val="none" w:sz="0" w:space="0" w:color="auto"/>
                    <w:left w:val="none" w:sz="0" w:space="0" w:color="auto"/>
                    <w:bottom w:val="none" w:sz="0" w:space="0" w:color="auto"/>
                    <w:right w:val="none" w:sz="0" w:space="0" w:color="auto"/>
                  </w:divBdr>
                  <w:divsChild>
                    <w:div w:id="460150978">
                      <w:marLeft w:val="0"/>
                      <w:marRight w:val="0"/>
                      <w:marTop w:val="0"/>
                      <w:marBottom w:val="0"/>
                      <w:divBdr>
                        <w:top w:val="none" w:sz="0" w:space="0" w:color="auto"/>
                        <w:left w:val="none" w:sz="0" w:space="0" w:color="auto"/>
                        <w:bottom w:val="none" w:sz="0" w:space="0" w:color="auto"/>
                        <w:right w:val="none" w:sz="0" w:space="0" w:color="auto"/>
                      </w:divBdr>
                      <w:divsChild>
                        <w:div w:id="892733651">
                          <w:marLeft w:val="2554"/>
                          <w:marRight w:val="0"/>
                          <w:marTop w:val="0"/>
                          <w:marBottom w:val="0"/>
                          <w:divBdr>
                            <w:top w:val="none" w:sz="0" w:space="0" w:color="auto"/>
                            <w:left w:val="none" w:sz="0" w:space="0" w:color="auto"/>
                            <w:bottom w:val="none" w:sz="0" w:space="0" w:color="auto"/>
                            <w:right w:val="none" w:sz="0" w:space="0" w:color="auto"/>
                          </w:divBdr>
                        </w:div>
                      </w:divsChild>
                    </w:div>
                    <w:div w:id="582836400">
                      <w:marLeft w:val="0"/>
                      <w:marRight w:val="0"/>
                      <w:marTop w:val="0"/>
                      <w:marBottom w:val="0"/>
                      <w:divBdr>
                        <w:top w:val="none" w:sz="0" w:space="0" w:color="auto"/>
                        <w:left w:val="none" w:sz="0" w:space="0" w:color="auto"/>
                        <w:bottom w:val="none" w:sz="0" w:space="0" w:color="auto"/>
                        <w:right w:val="none" w:sz="0" w:space="0" w:color="auto"/>
                      </w:divBdr>
                      <w:divsChild>
                        <w:div w:id="1537622308">
                          <w:marLeft w:val="2554"/>
                          <w:marRight w:val="0"/>
                          <w:marTop w:val="0"/>
                          <w:marBottom w:val="0"/>
                          <w:divBdr>
                            <w:top w:val="none" w:sz="0" w:space="0" w:color="auto"/>
                            <w:left w:val="none" w:sz="0" w:space="0" w:color="auto"/>
                            <w:bottom w:val="none" w:sz="0" w:space="0" w:color="auto"/>
                            <w:right w:val="none" w:sz="0" w:space="0" w:color="auto"/>
                          </w:divBdr>
                        </w:div>
                      </w:divsChild>
                    </w:div>
                    <w:div w:id="1172332041">
                      <w:marLeft w:val="0"/>
                      <w:marRight w:val="0"/>
                      <w:marTop w:val="0"/>
                      <w:marBottom w:val="0"/>
                      <w:divBdr>
                        <w:top w:val="none" w:sz="0" w:space="0" w:color="auto"/>
                        <w:left w:val="none" w:sz="0" w:space="0" w:color="auto"/>
                        <w:bottom w:val="none" w:sz="0" w:space="0" w:color="auto"/>
                        <w:right w:val="none" w:sz="0" w:space="0" w:color="auto"/>
                      </w:divBdr>
                      <w:divsChild>
                        <w:div w:id="1822455004">
                          <w:marLeft w:val="2554"/>
                          <w:marRight w:val="0"/>
                          <w:marTop w:val="0"/>
                          <w:marBottom w:val="0"/>
                          <w:divBdr>
                            <w:top w:val="none" w:sz="0" w:space="0" w:color="auto"/>
                            <w:left w:val="none" w:sz="0" w:space="0" w:color="auto"/>
                            <w:bottom w:val="none" w:sz="0" w:space="0" w:color="auto"/>
                            <w:right w:val="none" w:sz="0" w:space="0" w:color="auto"/>
                          </w:divBdr>
                        </w:div>
                      </w:divsChild>
                    </w:div>
                    <w:div w:id="1233001780">
                      <w:marLeft w:val="0"/>
                      <w:marRight w:val="0"/>
                      <w:marTop w:val="0"/>
                      <w:marBottom w:val="0"/>
                      <w:divBdr>
                        <w:top w:val="none" w:sz="0" w:space="0" w:color="auto"/>
                        <w:left w:val="none" w:sz="0" w:space="0" w:color="auto"/>
                        <w:bottom w:val="none" w:sz="0" w:space="0" w:color="auto"/>
                        <w:right w:val="none" w:sz="0" w:space="0" w:color="auto"/>
                      </w:divBdr>
                      <w:divsChild>
                        <w:div w:id="2030179318">
                          <w:marLeft w:val="2554"/>
                          <w:marRight w:val="0"/>
                          <w:marTop w:val="0"/>
                          <w:marBottom w:val="0"/>
                          <w:divBdr>
                            <w:top w:val="none" w:sz="0" w:space="0" w:color="auto"/>
                            <w:left w:val="none" w:sz="0" w:space="0" w:color="auto"/>
                            <w:bottom w:val="none" w:sz="0" w:space="0" w:color="auto"/>
                            <w:right w:val="none" w:sz="0" w:space="0" w:color="auto"/>
                          </w:divBdr>
                          <w:divsChild>
                            <w:div w:id="113791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027196">
                      <w:marLeft w:val="0"/>
                      <w:marRight w:val="0"/>
                      <w:marTop w:val="0"/>
                      <w:marBottom w:val="0"/>
                      <w:divBdr>
                        <w:top w:val="none" w:sz="0" w:space="0" w:color="auto"/>
                        <w:left w:val="none" w:sz="0" w:space="0" w:color="auto"/>
                        <w:bottom w:val="none" w:sz="0" w:space="0" w:color="auto"/>
                        <w:right w:val="none" w:sz="0" w:space="0" w:color="auto"/>
                      </w:divBdr>
                      <w:divsChild>
                        <w:div w:id="746535299">
                          <w:marLeft w:val="2554"/>
                          <w:marRight w:val="0"/>
                          <w:marTop w:val="0"/>
                          <w:marBottom w:val="0"/>
                          <w:divBdr>
                            <w:top w:val="none" w:sz="0" w:space="0" w:color="auto"/>
                            <w:left w:val="none" w:sz="0" w:space="0" w:color="auto"/>
                            <w:bottom w:val="none" w:sz="0" w:space="0" w:color="auto"/>
                            <w:right w:val="none" w:sz="0" w:space="0" w:color="auto"/>
                          </w:divBdr>
                        </w:div>
                      </w:divsChild>
                    </w:div>
                    <w:div w:id="1663269802">
                      <w:marLeft w:val="0"/>
                      <w:marRight w:val="0"/>
                      <w:marTop w:val="0"/>
                      <w:marBottom w:val="0"/>
                      <w:divBdr>
                        <w:top w:val="none" w:sz="0" w:space="0" w:color="auto"/>
                        <w:left w:val="none" w:sz="0" w:space="0" w:color="auto"/>
                        <w:bottom w:val="none" w:sz="0" w:space="0" w:color="auto"/>
                        <w:right w:val="none" w:sz="0" w:space="0" w:color="auto"/>
                      </w:divBdr>
                      <w:divsChild>
                        <w:div w:id="972364307">
                          <w:marLeft w:val="2554"/>
                          <w:marRight w:val="0"/>
                          <w:marTop w:val="0"/>
                          <w:marBottom w:val="0"/>
                          <w:divBdr>
                            <w:top w:val="none" w:sz="0" w:space="0" w:color="auto"/>
                            <w:left w:val="none" w:sz="0" w:space="0" w:color="auto"/>
                            <w:bottom w:val="none" w:sz="0" w:space="0" w:color="auto"/>
                            <w:right w:val="none" w:sz="0" w:space="0" w:color="auto"/>
                          </w:divBdr>
                        </w:div>
                      </w:divsChild>
                    </w:div>
                    <w:div w:id="1736009489">
                      <w:marLeft w:val="0"/>
                      <w:marRight w:val="0"/>
                      <w:marTop w:val="0"/>
                      <w:marBottom w:val="0"/>
                      <w:divBdr>
                        <w:top w:val="none" w:sz="0" w:space="0" w:color="auto"/>
                        <w:left w:val="none" w:sz="0" w:space="0" w:color="auto"/>
                        <w:bottom w:val="none" w:sz="0" w:space="0" w:color="auto"/>
                        <w:right w:val="none" w:sz="0" w:space="0" w:color="auto"/>
                      </w:divBdr>
                      <w:divsChild>
                        <w:div w:id="1953124644">
                          <w:marLeft w:val="2554"/>
                          <w:marRight w:val="0"/>
                          <w:marTop w:val="0"/>
                          <w:marBottom w:val="0"/>
                          <w:divBdr>
                            <w:top w:val="none" w:sz="0" w:space="0" w:color="auto"/>
                            <w:left w:val="none" w:sz="0" w:space="0" w:color="auto"/>
                            <w:bottom w:val="none" w:sz="0" w:space="0" w:color="auto"/>
                            <w:right w:val="none" w:sz="0" w:space="0" w:color="auto"/>
                          </w:divBdr>
                        </w:div>
                      </w:divsChild>
                    </w:div>
                    <w:div w:id="1890609131">
                      <w:marLeft w:val="0"/>
                      <w:marRight w:val="0"/>
                      <w:marTop w:val="0"/>
                      <w:marBottom w:val="0"/>
                      <w:divBdr>
                        <w:top w:val="none" w:sz="0" w:space="0" w:color="auto"/>
                        <w:left w:val="none" w:sz="0" w:space="0" w:color="auto"/>
                        <w:bottom w:val="none" w:sz="0" w:space="0" w:color="auto"/>
                        <w:right w:val="none" w:sz="0" w:space="0" w:color="auto"/>
                      </w:divBdr>
                      <w:divsChild>
                        <w:div w:id="1178732110">
                          <w:marLeft w:val="2554"/>
                          <w:marRight w:val="0"/>
                          <w:marTop w:val="0"/>
                          <w:marBottom w:val="0"/>
                          <w:divBdr>
                            <w:top w:val="none" w:sz="0" w:space="0" w:color="auto"/>
                            <w:left w:val="none" w:sz="0" w:space="0" w:color="auto"/>
                            <w:bottom w:val="none" w:sz="0" w:space="0" w:color="auto"/>
                            <w:right w:val="none" w:sz="0" w:space="0" w:color="auto"/>
                          </w:divBdr>
                        </w:div>
                      </w:divsChild>
                    </w:div>
                  </w:divsChild>
                </w:div>
                <w:div w:id="705300480">
                  <w:marLeft w:val="0"/>
                  <w:marRight w:val="0"/>
                  <w:marTop w:val="0"/>
                  <w:marBottom w:val="0"/>
                  <w:divBdr>
                    <w:top w:val="none" w:sz="0" w:space="0" w:color="auto"/>
                    <w:left w:val="none" w:sz="0" w:space="0" w:color="auto"/>
                    <w:bottom w:val="none" w:sz="0" w:space="0" w:color="auto"/>
                    <w:right w:val="none" w:sz="0" w:space="0" w:color="auto"/>
                  </w:divBdr>
                  <w:divsChild>
                    <w:div w:id="1593589892">
                      <w:marLeft w:val="0"/>
                      <w:marRight w:val="0"/>
                      <w:marTop w:val="0"/>
                      <w:marBottom w:val="0"/>
                      <w:divBdr>
                        <w:top w:val="none" w:sz="0" w:space="0" w:color="auto"/>
                        <w:left w:val="none" w:sz="0" w:space="0" w:color="auto"/>
                        <w:bottom w:val="none" w:sz="0" w:space="0" w:color="auto"/>
                        <w:right w:val="none" w:sz="0" w:space="0" w:color="auto"/>
                      </w:divBdr>
                    </w:div>
                  </w:divsChild>
                </w:div>
                <w:div w:id="1029137185">
                  <w:marLeft w:val="0"/>
                  <w:marRight w:val="0"/>
                  <w:marTop w:val="0"/>
                  <w:marBottom w:val="0"/>
                  <w:divBdr>
                    <w:top w:val="none" w:sz="0" w:space="0" w:color="auto"/>
                    <w:left w:val="none" w:sz="0" w:space="0" w:color="auto"/>
                    <w:bottom w:val="none" w:sz="0" w:space="0" w:color="auto"/>
                    <w:right w:val="none" w:sz="0" w:space="0" w:color="auto"/>
                  </w:divBdr>
                </w:div>
                <w:div w:id="1649358802">
                  <w:marLeft w:val="0"/>
                  <w:marRight w:val="0"/>
                  <w:marTop w:val="0"/>
                  <w:marBottom w:val="0"/>
                  <w:divBdr>
                    <w:top w:val="none" w:sz="0" w:space="0" w:color="auto"/>
                    <w:left w:val="none" w:sz="0" w:space="0" w:color="auto"/>
                    <w:bottom w:val="none" w:sz="0" w:space="0" w:color="auto"/>
                    <w:right w:val="none" w:sz="0" w:space="0" w:color="auto"/>
                  </w:divBdr>
                </w:div>
              </w:divsChild>
            </w:div>
            <w:div w:id="908228290">
              <w:marLeft w:val="0"/>
              <w:marRight w:val="0"/>
              <w:marTop w:val="0"/>
              <w:marBottom w:val="450"/>
              <w:divBdr>
                <w:top w:val="none" w:sz="0" w:space="0" w:color="auto"/>
                <w:left w:val="none" w:sz="0" w:space="0" w:color="auto"/>
                <w:bottom w:val="none" w:sz="0" w:space="0" w:color="auto"/>
                <w:right w:val="none" w:sz="0" w:space="0" w:color="auto"/>
              </w:divBdr>
              <w:divsChild>
                <w:div w:id="110265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014337">
          <w:marLeft w:val="0"/>
          <w:marRight w:val="0"/>
          <w:marTop w:val="135"/>
          <w:marBottom w:val="225"/>
          <w:divBdr>
            <w:top w:val="none" w:sz="0" w:space="0" w:color="auto"/>
            <w:left w:val="none" w:sz="0" w:space="0" w:color="auto"/>
            <w:bottom w:val="single" w:sz="6" w:space="11" w:color="CFD8DC"/>
            <w:right w:val="none" w:sz="0" w:space="0" w:color="auto"/>
          </w:divBdr>
        </w:div>
      </w:divsChild>
    </w:div>
    <w:div w:id="672538828">
      <w:bodyDiv w:val="1"/>
      <w:marLeft w:val="0"/>
      <w:marRight w:val="0"/>
      <w:marTop w:val="0"/>
      <w:marBottom w:val="0"/>
      <w:divBdr>
        <w:top w:val="none" w:sz="0" w:space="0" w:color="auto"/>
        <w:left w:val="none" w:sz="0" w:space="0" w:color="auto"/>
        <w:bottom w:val="none" w:sz="0" w:space="0" w:color="auto"/>
        <w:right w:val="none" w:sz="0" w:space="0" w:color="auto"/>
      </w:divBdr>
    </w:div>
    <w:div w:id="672609476">
      <w:bodyDiv w:val="1"/>
      <w:marLeft w:val="0"/>
      <w:marRight w:val="0"/>
      <w:marTop w:val="0"/>
      <w:marBottom w:val="0"/>
      <w:divBdr>
        <w:top w:val="none" w:sz="0" w:space="0" w:color="auto"/>
        <w:left w:val="none" w:sz="0" w:space="0" w:color="auto"/>
        <w:bottom w:val="none" w:sz="0" w:space="0" w:color="auto"/>
        <w:right w:val="none" w:sz="0" w:space="0" w:color="auto"/>
      </w:divBdr>
    </w:div>
    <w:div w:id="683166475">
      <w:bodyDiv w:val="1"/>
      <w:marLeft w:val="0"/>
      <w:marRight w:val="0"/>
      <w:marTop w:val="0"/>
      <w:marBottom w:val="0"/>
      <w:divBdr>
        <w:top w:val="none" w:sz="0" w:space="0" w:color="auto"/>
        <w:left w:val="none" w:sz="0" w:space="0" w:color="auto"/>
        <w:bottom w:val="none" w:sz="0" w:space="0" w:color="auto"/>
        <w:right w:val="none" w:sz="0" w:space="0" w:color="auto"/>
      </w:divBdr>
    </w:div>
    <w:div w:id="745499604">
      <w:bodyDiv w:val="1"/>
      <w:marLeft w:val="0"/>
      <w:marRight w:val="0"/>
      <w:marTop w:val="0"/>
      <w:marBottom w:val="0"/>
      <w:divBdr>
        <w:top w:val="none" w:sz="0" w:space="0" w:color="auto"/>
        <w:left w:val="none" w:sz="0" w:space="0" w:color="auto"/>
        <w:bottom w:val="none" w:sz="0" w:space="0" w:color="auto"/>
        <w:right w:val="none" w:sz="0" w:space="0" w:color="auto"/>
      </w:divBdr>
    </w:div>
    <w:div w:id="778335356">
      <w:bodyDiv w:val="1"/>
      <w:marLeft w:val="0"/>
      <w:marRight w:val="0"/>
      <w:marTop w:val="0"/>
      <w:marBottom w:val="0"/>
      <w:divBdr>
        <w:top w:val="none" w:sz="0" w:space="0" w:color="auto"/>
        <w:left w:val="none" w:sz="0" w:space="0" w:color="auto"/>
        <w:bottom w:val="none" w:sz="0" w:space="0" w:color="auto"/>
        <w:right w:val="none" w:sz="0" w:space="0" w:color="auto"/>
      </w:divBdr>
    </w:div>
    <w:div w:id="793133099">
      <w:bodyDiv w:val="1"/>
      <w:marLeft w:val="0"/>
      <w:marRight w:val="0"/>
      <w:marTop w:val="0"/>
      <w:marBottom w:val="0"/>
      <w:divBdr>
        <w:top w:val="none" w:sz="0" w:space="0" w:color="auto"/>
        <w:left w:val="none" w:sz="0" w:space="0" w:color="auto"/>
        <w:bottom w:val="none" w:sz="0" w:space="0" w:color="auto"/>
        <w:right w:val="none" w:sz="0" w:space="0" w:color="auto"/>
      </w:divBdr>
    </w:div>
    <w:div w:id="818419774">
      <w:bodyDiv w:val="1"/>
      <w:marLeft w:val="0"/>
      <w:marRight w:val="0"/>
      <w:marTop w:val="0"/>
      <w:marBottom w:val="0"/>
      <w:divBdr>
        <w:top w:val="none" w:sz="0" w:space="0" w:color="auto"/>
        <w:left w:val="none" w:sz="0" w:space="0" w:color="auto"/>
        <w:bottom w:val="none" w:sz="0" w:space="0" w:color="auto"/>
        <w:right w:val="none" w:sz="0" w:space="0" w:color="auto"/>
      </w:divBdr>
    </w:div>
    <w:div w:id="821581465">
      <w:bodyDiv w:val="1"/>
      <w:marLeft w:val="0"/>
      <w:marRight w:val="0"/>
      <w:marTop w:val="0"/>
      <w:marBottom w:val="0"/>
      <w:divBdr>
        <w:top w:val="none" w:sz="0" w:space="0" w:color="auto"/>
        <w:left w:val="none" w:sz="0" w:space="0" w:color="auto"/>
        <w:bottom w:val="none" w:sz="0" w:space="0" w:color="auto"/>
        <w:right w:val="none" w:sz="0" w:space="0" w:color="auto"/>
      </w:divBdr>
    </w:div>
    <w:div w:id="831337714">
      <w:bodyDiv w:val="1"/>
      <w:marLeft w:val="0"/>
      <w:marRight w:val="0"/>
      <w:marTop w:val="0"/>
      <w:marBottom w:val="0"/>
      <w:divBdr>
        <w:top w:val="none" w:sz="0" w:space="0" w:color="auto"/>
        <w:left w:val="none" w:sz="0" w:space="0" w:color="auto"/>
        <w:bottom w:val="none" w:sz="0" w:space="0" w:color="auto"/>
        <w:right w:val="none" w:sz="0" w:space="0" w:color="auto"/>
      </w:divBdr>
    </w:div>
    <w:div w:id="859926598">
      <w:bodyDiv w:val="1"/>
      <w:marLeft w:val="0"/>
      <w:marRight w:val="0"/>
      <w:marTop w:val="0"/>
      <w:marBottom w:val="0"/>
      <w:divBdr>
        <w:top w:val="none" w:sz="0" w:space="0" w:color="auto"/>
        <w:left w:val="none" w:sz="0" w:space="0" w:color="auto"/>
        <w:bottom w:val="none" w:sz="0" w:space="0" w:color="auto"/>
        <w:right w:val="none" w:sz="0" w:space="0" w:color="auto"/>
      </w:divBdr>
    </w:div>
    <w:div w:id="906765966">
      <w:bodyDiv w:val="1"/>
      <w:marLeft w:val="0"/>
      <w:marRight w:val="0"/>
      <w:marTop w:val="0"/>
      <w:marBottom w:val="0"/>
      <w:divBdr>
        <w:top w:val="none" w:sz="0" w:space="0" w:color="auto"/>
        <w:left w:val="none" w:sz="0" w:space="0" w:color="auto"/>
        <w:bottom w:val="none" w:sz="0" w:space="0" w:color="auto"/>
        <w:right w:val="none" w:sz="0" w:space="0" w:color="auto"/>
      </w:divBdr>
    </w:div>
    <w:div w:id="988898032">
      <w:bodyDiv w:val="1"/>
      <w:marLeft w:val="0"/>
      <w:marRight w:val="0"/>
      <w:marTop w:val="0"/>
      <w:marBottom w:val="0"/>
      <w:divBdr>
        <w:top w:val="none" w:sz="0" w:space="0" w:color="auto"/>
        <w:left w:val="none" w:sz="0" w:space="0" w:color="auto"/>
        <w:bottom w:val="none" w:sz="0" w:space="0" w:color="auto"/>
        <w:right w:val="none" w:sz="0" w:space="0" w:color="auto"/>
      </w:divBdr>
    </w:div>
    <w:div w:id="1008211132">
      <w:bodyDiv w:val="1"/>
      <w:marLeft w:val="0"/>
      <w:marRight w:val="0"/>
      <w:marTop w:val="0"/>
      <w:marBottom w:val="0"/>
      <w:divBdr>
        <w:top w:val="none" w:sz="0" w:space="0" w:color="auto"/>
        <w:left w:val="none" w:sz="0" w:space="0" w:color="auto"/>
        <w:bottom w:val="none" w:sz="0" w:space="0" w:color="auto"/>
        <w:right w:val="none" w:sz="0" w:space="0" w:color="auto"/>
      </w:divBdr>
    </w:div>
    <w:div w:id="1064596601">
      <w:bodyDiv w:val="1"/>
      <w:marLeft w:val="0"/>
      <w:marRight w:val="0"/>
      <w:marTop w:val="0"/>
      <w:marBottom w:val="0"/>
      <w:divBdr>
        <w:top w:val="none" w:sz="0" w:space="0" w:color="auto"/>
        <w:left w:val="none" w:sz="0" w:space="0" w:color="auto"/>
        <w:bottom w:val="none" w:sz="0" w:space="0" w:color="auto"/>
        <w:right w:val="none" w:sz="0" w:space="0" w:color="auto"/>
      </w:divBdr>
    </w:div>
    <w:div w:id="1115903076">
      <w:bodyDiv w:val="1"/>
      <w:marLeft w:val="0"/>
      <w:marRight w:val="0"/>
      <w:marTop w:val="0"/>
      <w:marBottom w:val="0"/>
      <w:divBdr>
        <w:top w:val="none" w:sz="0" w:space="0" w:color="auto"/>
        <w:left w:val="none" w:sz="0" w:space="0" w:color="auto"/>
        <w:bottom w:val="none" w:sz="0" w:space="0" w:color="auto"/>
        <w:right w:val="none" w:sz="0" w:space="0" w:color="auto"/>
      </w:divBdr>
    </w:div>
    <w:div w:id="1120805406">
      <w:bodyDiv w:val="1"/>
      <w:marLeft w:val="0"/>
      <w:marRight w:val="0"/>
      <w:marTop w:val="0"/>
      <w:marBottom w:val="0"/>
      <w:divBdr>
        <w:top w:val="none" w:sz="0" w:space="0" w:color="auto"/>
        <w:left w:val="none" w:sz="0" w:space="0" w:color="auto"/>
        <w:bottom w:val="none" w:sz="0" w:space="0" w:color="auto"/>
        <w:right w:val="none" w:sz="0" w:space="0" w:color="auto"/>
      </w:divBdr>
    </w:div>
    <w:div w:id="1132556211">
      <w:bodyDiv w:val="1"/>
      <w:marLeft w:val="0"/>
      <w:marRight w:val="0"/>
      <w:marTop w:val="0"/>
      <w:marBottom w:val="0"/>
      <w:divBdr>
        <w:top w:val="none" w:sz="0" w:space="0" w:color="auto"/>
        <w:left w:val="none" w:sz="0" w:space="0" w:color="auto"/>
        <w:bottom w:val="none" w:sz="0" w:space="0" w:color="auto"/>
        <w:right w:val="none" w:sz="0" w:space="0" w:color="auto"/>
      </w:divBdr>
    </w:div>
    <w:div w:id="1202551506">
      <w:bodyDiv w:val="1"/>
      <w:marLeft w:val="0"/>
      <w:marRight w:val="0"/>
      <w:marTop w:val="0"/>
      <w:marBottom w:val="0"/>
      <w:divBdr>
        <w:top w:val="none" w:sz="0" w:space="0" w:color="auto"/>
        <w:left w:val="none" w:sz="0" w:space="0" w:color="auto"/>
        <w:bottom w:val="none" w:sz="0" w:space="0" w:color="auto"/>
        <w:right w:val="none" w:sz="0" w:space="0" w:color="auto"/>
      </w:divBdr>
    </w:div>
    <w:div w:id="1270624346">
      <w:bodyDiv w:val="1"/>
      <w:marLeft w:val="0"/>
      <w:marRight w:val="0"/>
      <w:marTop w:val="0"/>
      <w:marBottom w:val="0"/>
      <w:divBdr>
        <w:top w:val="none" w:sz="0" w:space="0" w:color="auto"/>
        <w:left w:val="none" w:sz="0" w:space="0" w:color="auto"/>
        <w:bottom w:val="none" w:sz="0" w:space="0" w:color="auto"/>
        <w:right w:val="none" w:sz="0" w:space="0" w:color="auto"/>
      </w:divBdr>
    </w:div>
    <w:div w:id="1280723219">
      <w:bodyDiv w:val="1"/>
      <w:marLeft w:val="0"/>
      <w:marRight w:val="0"/>
      <w:marTop w:val="0"/>
      <w:marBottom w:val="0"/>
      <w:divBdr>
        <w:top w:val="none" w:sz="0" w:space="0" w:color="auto"/>
        <w:left w:val="none" w:sz="0" w:space="0" w:color="auto"/>
        <w:bottom w:val="none" w:sz="0" w:space="0" w:color="auto"/>
        <w:right w:val="none" w:sz="0" w:space="0" w:color="auto"/>
      </w:divBdr>
    </w:div>
    <w:div w:id="1304970132">
      <w:bodyDiv w:val="1"/>
      <w:marLeft w:val="0"/>
      <w:marRight w:val="0"/>
      <w:marTop w:val="0"/>
      <w:marBottom w:val="0"/>
      <w:divBdr>
        <w:top w:val="none" w:sz="0" w:space="0" w:color="auto"/>
        <w:left w:val="none" w:sz="0" w:space="0" w:color="auto"/>
        <w:bottom w:val="none" w:sz="0" w:space="0" w:color="auto"/>
        <w:right w:val="none" w:sz="0" w:space="0" w:color="auto"/>
      </w:divBdr>
    </w:div>
    <w:div w:id="1344555130">
      <w:bodyDiv w:val="1"/>
      <w:marLeft w:val="0"/>
      <w:marRight w:val="0"/>
      <w:marTop w:val="0"/>
      <w:marBottom w:val="0"/>
      <w:divBdr>
        <w:top w:val="none" w:sz="0" w:space="0" w:color="auto"/>
        <w:left w:val="none" w:sz="0" w:space="0" w:color="auto"/>
        <w:bottom w:val="none" w:sz="0" w:space="0" w:color="auto"/>
        <w:right w:val="none" w:sz="0" w:space="0" w:color="auto"/>
      </w:divBdr>
    </w:div>
    <w:div w:id="1375732553">
      <w:bodyDiv w:val="1"/>
      <w:marLeft w:val="0"/>
      <w:marRight w:val="0"/>
      <w:marTop w:val="0"/>
      <w:marBottom w:val="0"/>
      <w:divBdr>
        <w:top w:val="none" w:sz="0" w:space="0" w:color="auto"/>
        <w:left w:val="none" w:sz="0" w:space="0" w:color="auto"/>
        <w:bottom w:val="none" w:sz="0" w:space="0" w:color="auto"/>
        <w:right w:val="none" w:sz="0" w:space="0" w:color="auto"/>
      </w:divBdr>
    </w:div>
    <w:div w:id="1387145674">
      <w:bodyDiv w:val="1"/>
      <w:marLeft w:val="0"/>
      <w:marRight w:val="0"/>
      <w:marTop w:val="0"/>
      <w:marBottom w:val="0"/>
      <w:divBdr>
        <w:top w:val="none" w:sz="0" w:space="0" w:color="auto"/>
        <w:left w:val="none" w:sz="0" w:space="0" w:color="auto"/>
        <w:bottom w:val="none" w:sz="0" w:space="0" w:color="auto"/>
        <w:right w:val="none" w:sz="0" w:space="0" w:color="auto"/>
      </w:divBdr>
    </w:div>
    <w:div w:id="1453093671">
      <w:bodyDiv w:val="1"/>
      <w:marLeft w:val="0"/>
      <w:marRight w:val="0"/>
      <w:marTop w:val="0"/>
      <w:marBottom w:val="0"/>
      <w:divBdr>
        <w:top w:val="none" w:sz="0" w:space="0" w:color="auto"/>
        <w:left w:val="none" w:sz="0" w:space="0" w:color="auto"/>
        <w:bottom w:val="none" w:sz="0" w:space="0" w:color="auto"/>
        <w:right w:val="none" w:sz="0" w:space="0" w:color="auto"/>
      </w:divBdr>
    </w:div>
    <w:div w:id="1499229328">
      <w:bodyDiv w:val="1"/>
      <w:marLeft w:val="0"/>
      <w:marRight w:val="0"/>
      <w:marTop w:val="0"/>
      <w:marBottom w:val="0"/>
      <w:divBdr>
        <w:top w:val="none" w:sz="0" w:space="0" w:color="auto"/>
        <w:left w:val="none" w:sz="0" w:space="0" w:color="auto"/>
        <w:bottom w:val="none" w:sz="0" w:space="0" w:color="auto"/>
        <w:right w:val="none" w:sz="0" w:space="0" w:color="auto"/>
      </w:divBdr>
    </w:div>
    <w:div w:id="1541941519">
      <w:bodyDiv w:val="1"/>
      <w:marLeft w:val="0"/>
      <w:marRight w:val="0"/>
      <w:marTop w:val="0"/>
      <w:marBottom w:val="0"/>
      <w:divBdr>
        <w:top w:val="none" w:sz="0" w:space="0" w:color="auto"/>
        <w:left w:val="none" w:sz="0" w:space="0" w:color="auto"/>
        <w:bottom w:val="none" w:sz="0" w:space="0" w:color="auto"/>
        <w:right w:val="none" w:sz="0" w:space="0" w:color="auto"/>
      </w:divBdr>
    </w:div>
    <w:div w:id="1559901920">
      <w:bodyDiv w:val="1"/>
      <w:marLeft w:val="0"/>
      <w:marRight w:val="0"/>
      <w:marTop w:val="0"/>
      <w:marBottom w:val="0"/>
      <w:divBdr>
        <w:top w:val="none" w:sz="0" w:space="0" w:color="auto"/>
        <w:left w:val="none" w:sz="0" w:space="0" w:color="auto"/>
        <w:bottom w:val="none" w:sz="0" w:space="0" w:color="auto"/>
        <w:right w:val="none" w:sz="0" w:space="0" w:color="auto"/>
      </w:divBdr>
    </w:div>
    <w:div w:id="1560093047">
      <w:bodyDiv w:val="1"/>
      <w:marLeft w:val="0"/>
      <w:marRight w:val="0"/>
      <w:marTop w:val="0"/>
      <w:marBottom w:val="0"/>
      <w:divBdr>
        <w:top w:val="none" w:sz="0" w:space="0" w:color="auto"/>
        <w:left w:val="none" w:sz="0" w:space="0" w:color="auto"/>
        <w:bottom w:val="none" w:sz="0" w:space="0" w:color="auto"/>
        <w:right w:val="none" w:sz="0" w:space="0" w:color="auto"/>
      </w:divBdr>
    </w:div>
    <w:div w:id="1599102466">
      <w:bodyDiv w:val="1"/>
      <w:marLeft w:val="0"/>
      <w:marRight w:val="0"/>
      <w:marTop w:val="0"/>
      <w:marBottom w:val="0"/>
      <w:divBdr>
        <w:top w:val="none" w:sz="0" w:space="0" w:color="auto"/>
        <w:left w:val="none" w:sz="0" w:space="0" w:color="auto"/>
        <w:bottom w:val="none" w:sz="0" w:space="0" w:color="auto"/>
        <w:right w:val="none" w:sz="0" w:space="0" w:color="auto"/>
      </w:divBdr>
    </w:div>
    <w:div w:id="1619801172">
      <w:bodyDiv w:val="1"/>
      <w:marLeft w:val="0"/>
      <w:marRight w:val="0"/>
      <w:marTop w:val="0"/>
      <w:marBottom w:val="0"/>
      <w:divBdr>
        <w:top w:val="none" w:sz="0" w:space="0" w:color="auto"/>
        <w:left w:val="none" w:sz="0" w:space="0" w:color="auto"/>
        <w:bottom w:val="none" w:sz="0" w:space="0" w:color="auto"/>
        <w:right w:val="none" w:sz="0" w:space="0" w:color="auto"/>
      </w:divBdr>
    </w:div>
    <w:div w:id="1664890809">
      <w:bodyDiv w:val="1"/>
      <w:marLeft w:val="0"/>
      <w:marRight w:val="0"/>
      <w:marTop w:val="0"/>
      <w:marBottom w:val="0"/>
      <w:divBdr>
        <w:top w:val="none" w:sz="0" w:space="0" w:color="auto"/>
        <w:left w:val="none" w:sz="0" w:space="0" w:color="auto"/>
        <w:bottom w:val="none" w:sz="0" w:space="0" w:color="auto"/>
        <w:right w:val="none" w:sz="0" w:space="0" w:color="auto"/>
      </w:divBdr>
      <w:divsChild>
        <w:div w:id="1201014740">
          <w:marLeft w:val="0"/>
          <w:marRight w:val="0"/>
          <w:marTop w:val="0"/>
          <w:marBottom w:val="0"/>
          <w:divBdr>
            <w:top w:val="none" w:sz="0" w:space="0" w:color="auto"/>
            <w:left w:val="none" w:sz="0" w:space="0" w:color="auto"/>
            <w:bottom w:val="none" w:sz="0" w:space="0" w:color="auto"/>
            <w:right w:val="none" w:sz="0" w:space="0" w:color="auto"/>
          </w:divBdr>
        </w:div>
      </w:divsChild>
    </w:div>
    <w:div w:id="1737360741">
      <w:bodyDiv w:val="1"/>
      <w:marLeft w:val="0"/>
      <w:marRight w:val="0"/>
      <w:marTop w:val="0"/>
      <w:marBottom w:val="0"/>
      <w:divBdr>
        <w:top w:val="none" w:sz="0" w:space="0" w:color="auto"/>
        <w:left w:val="none" w:sz="0" w:space="0" w:color="auto"/>
        <w:bottom w:val="none" w:sz="0" w:space="0" w:color="auto"/>
        <w:right w:val="none" w:sz="0" w:space="0" w:color="auto"/>
      </w:divBdr>
    </w:div>
    <w:div w:id="1737701506">
      <w:bodyDiv w:val="1"/>
      <w:marLeft w:val="0"/>
      <w:marRight w:val="0"/>
      <w:marTop w:val="0"/>
      <w:marBottom w:val="0"/>
      <w:divBdr>
        <w:top w:val="none" w:sz="0" w:space="0" w:color="auto"/>
        <w:left w:val="none" w:sz="0" w:space="0" w:color="auto"/>
        <w:bottom w:val="none" w:sz="0" w:space="0" w:color="auto"/>
        <w:right w:val="none" w:sz="0" w:space="0" w:color="auto"/>
      </w:divBdr>
    </w:div>
    <w:div w:id="1771000480">
      <w:bodyDiv w:val="1"/>
      <w:marLeft w:val="0"/>
      <w:marRight w:val="0"/>
      <w:marTop w:val="0"/>
      <w:marBottom w:val="0"/>
      <w:divBdr>
        <w:top w:val="none" w:sz="0" w:space="0" w:color="auto"/>
        <w:left w:val="none" w:sz="0" w:space="0" w:color="auto"/>
        <w:bottom w:val="none" w:sz="0" w:space="0" w:color="auto"/>
        <w:right w:val="none" w:sz="0" w:space="0" w:color="auto"/>
      </w:divBdr>
    </w:div>
    <w:div w:id="1813135548">
      <w:bodyDiv w:val="1"/>
      <w:marLeft w:val="0"/>
      <w:marRight w:val="0"/>
      <w:marTop w:val="0"/>
      <w:marBottom w:val="0"/>
      <w:divBdr>
        <w:top w:val="none" w:sz="0" w:space="0" w:color="auto"/>
        <w:left w:val="none" w:sz="0" w:space="0" w:color="auto"/>
        <w:bottom w:val="none" w:sz="0" w:space="0" w:color="auto"/>
        <w:right w:val="none" w:sz="0" w:space="0" w:color="auto"/>
      </w:divBdr>
    </w:div>
    <w:div w:id="1822964806">
      <w:bodyDiv w:val="1"/>
      <w:marLeft w:val="0"/>
      <w:marRight w:val="0"/>
      <w:marTop w:val="0"/>
      <w:marBottom w:val="0"/>
      <w:divBdr>
        <w:top w:val="none" w:sz="0" w:space="0" w:color="auto"/>
        <w:left w:val="none" w:sz="0" w:space="0" w:color="auto"/>
        <w:bottom w:val="none" w:sz="0" w:space="0" w:color="auto"/>
        <w:right w:val="none" w:sz="0" w:space="0" w:color="auto"/>
      </w:divBdr>
    </w:div>
    <w:div w:id="1945570751">
      <w:bodyDiv w:val="1"/>
      <w:marLeft w:val="0"/>
      <w:marRight w:val="0"/>
      <w:marTop w:val="0"/>
      <w:marBottom w:val="0"/>
      <w:divBdr>
        <w:top w:val="none" w:sz="0" w:space="0" w:color="auto"/>
        <w:left w:val="none" w:sz="0" w:space="0" w:color="auto"/>
        <w:bottom w:val="none" w:sz="0" w:space="0" w:color="auto"/>
        <w:right w:val="none" w:sz="0" w:space="0" w:color="auto"/>
      </w:divBdr>
    </w:div>
    <w:div w:id="1955862287">
      <w:bodyDiv w:val="1"/>
      <w:marLeft w:val="0"/>
      <w:marRight w:val="0"/>
      <w:marTop w:val="0"/>
      <w:marBottom w:val="0"/>
      <w:divBdr>
        <w:top w:val="none" w:sz="0" w:space="0" w:color="auto"/>
        <w:left w:val="none" w:sz="0" w:space="0" w:color="auto"/>
        <w:bottom w:val="none" w:sz="0" w:space="0" w:color="auto"/>
        <w:right w:val="none" w:sz="0" w:space="0" w:color="auto"/>
      </w:divBdr>
    </w:div>
    <w:div w:id="1972051342">
      <w:bodyDiv w:val="1"/>
      <w:marLeft w:val="0"/>
      <w:marRight w:val="0"/>
      <w:marTop w:val="0"/>
      <w:marBottom w:val="0"/>
      <w:divBdr>
        <w:top w:val="none" w:sz="0" w:space="0" w:color="auto"/>
        <w:left w:val="none" w:sz="0" w:space="0" w:color="auto"/>
        <w:bottom w:val="none" w:sz="0" w:space="0" w:color="auto"/>
        <w:right w:val="none" w:sz="0" w:space="0" w:color="auto"/>
      </w:divBdr>
    </w:div>
    <w:div w:id="1986425427">
      <w:bodyDiv w:val="1"/>
      <w:marLeft w:val="0"/>
      <w:marRight w:val="0"/>
      <w:marTop w:val="0"/>
      <w:marBottom w:val="0"/>
      <w:divBdr>
        <w:top w:val="none" w:sz="0" w:space="0" w:color="auto"/>
        <w:left w:val="none" w:sz="0" w:space="0" w:color="auto"/>
        <w:bottom w:val="none" w:sz="0" w:space="0" w:color="auto"/>
        <w:right w:val="none" w:sz="0" w:space="0" w:color="auto"/>
      </w:divBdr>
    </w:div>
    <w:div w:id="1999335186">
      <w:bodyDiv w:val="1"/>
      <w:marLeft w:val="0"/>
      <w:marRight w:val="0"/>
      <w:marTop w:val="0"/>
      <w:marBottom w:val="0"/>
      <w:divBdr>
        <w:top w:val="none" w:sz="0" w:space="0" w:color="auto"/>
        <w:left w:val="none" w:sz="0" w:space="0" w:color="auto"/>
        <w:bottom w:val="none" w:sz="0" w:space="0" w:color="auto"/>
        <w:right w:val="none" w:sz="0" w:space="0" w:color="auto"/>
      </w:divBdr>
    </w:div>
    <w:div w:id="2030793022">
      <w:bodyDiv w:val="1"/>
      <w:marLeft w:val="0"/>
      <w:marRight w:val="0"/>
      <w:marTop w:val="0"/>
      <w:marBottom w:val="0"/>
      <w:divBdr>
        <w:top w:val="none" w:sz="0" w:space="0" w:color="auto"/>
        <w:left w:val="none" w:sz="0" w:space="0" w:color="auto"/>
        <w:bottom w:val="none" w:sz="0" w:space="0" w:color="auto"/>
        <w:right w:val="none" w:sz="0" w:space="0" w:color="auto"/>
      </w:divBdr>
    </w:div>
    <w:div w:id="204282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indow.edu.ru/window/library%20&#8211;" TargetMode="External"/><Relationship Id="rId21" Type="http://schemas.openxmlformats.org/officeDocument/2006/relationships/hyperlink" Target="http://www.iprbookshop.ru/69985.html" TargetMode="External"/><Relationship Id="rId42" Type="http://schemas.openxmlformats.org/officeDocument/2006/relationships/hyperlink" Target="http://council.gov.ru/" TargetMode="External"/><Relationship Id="rId47" Type="http://schemas.openxmlformats.org/officeDocument/2006/relationships/hyperlink" Target="http://government.ru/" TargetMode="External"/><Relationship Id="rId63" Type="http://schemas.openxmlformats.org/officeDocument/2006/relationships/hyperlink" Target="https://sudact.ru/" TargetMode="External"/><Relationship Id="rId68" Type="http://schemas.openxmlformats.org/officeDocument/2006/relationships/hyperlink" Target="https://minjust.gov.ru/ru/pages/pravovaya-informaciya/" TargetMode="External"/><Relationship Id="rId16" Type="http://schemas.openxmlformats.org/officeDocument/2006/relationships/hyperlink" Target="https://pandia.ru/text/category/oplata_truda/" TargetMode="External"/><Relationship Id="rId11" Type="http://schemas.openxmlformats.org/officeDocument/2006/relationships/hyperlink" Target="https://pandia.ru/text/category/mezhdunarodnoe_pravo/" TargetMode="External"/><Relationship Id="rId32" Type="http://schemas.openxmlformats.org/officeDocument/2006/relationships/hyperlink" Target="http://www.kremlin.ru/" TargetMode="External"/><Relationship Id="rId37" Type="http://schemas.openxmlformats.org/officeDocument/2006/relationships/hyperlink" Target="http://duma.gov.ru/" TargetMode="External"/><Relationship Id="rId53" Type="http://schemas.openxmlformats.org/officeDocument/2006/relationships/hyperlink" Target="http://www.ksrf.ru/" TargetMode="External"/><Relationship Id="rId58" Type="http://schemas.openxmlformats.org/officeDocument/2006/relationships/hyperlink" Target="https://www.vsrf.ru/" TargetMode="External"/><Relationship Id="rId74" Type="http://schemas.openxmlformats.org/officeDocument/2006/relationships/hyperlink" Target="https://kamchatka.arbitr.ru/about/stat" TargetMode="External"/><Relationship Id="rId79" Type="http://schemas.openxmlformats.org/officeDocument/2006/relationships/hyperlink" Target="http://www.zaksobr.kamchatka.ru/events/Deyatelnost" TargetMode="External"/><Relationship Id="rId5" Type="http://schemas.openxmlformats.org/officeDocument/2006/relationships/webSettings" Target="webSettings.xml"/><Relationship Id="rId61" Type="http://schemas.openxmlformats.org/officeDocument/2006/relationships/hyperlink" Target="https://vsrf.ru/documents/statistics/?year=2021" TargetMode="External"/><Relationship Id="rId82" Type="http://schemas.openxmlformats.org/officeDocument/2006/relationships/fontTable" Target="fontTable.xml"/><Relationship Id="rId19" Type="http://schemas.openxmlformats.org/officeDocument/2006/relationships/hyperlink" Target="https://znanium.com/catalog/product/1141771" TargetMode="External"/><Relationship Id="rId14" Type="http://schemas.openxmlformats.org/officeDocument/2006/relationships/hyperlink" Target="https://pandia.ru/text/category/bogosluzhenie/" TargetMode="External"/><Relationship Id="rId22" Type="http://schemas.openxmlformats.org/officeDocument/2006/relationships/hyperlink" Target="http://www.duma.gov.ru/%20&#8211;" TargetMode="External"/><Relationship Id="rId27" Type="http://schemas.openxmlformats.org/officeDocument/2006/relationships/hyperlink" Target="http://www.minjust.ru&#8211;&#1086;&#1092;&#1080;&#1094;&#1080;&#1072;&#1083;&#1100;&#1085;&#1099;&#1081;" TargetMode="External"/><Relationship Id="rId30" Type="http://schemas.openxmlformats.org/officeDocument/2006/relationships/hyperlink" Target="http://pravo.gov.ru/ips/" TargetMode="External"/><Relationship Id="rId35" Type="http://schemas.openxmlformats.org/officeDocument/2006/relationships/hyperlink" Target="http://www.kremlin.ru/structure/security-council" TargetMode="External"/><Relationship Id="rId43" Type="http://schemas.openxmlformats.org/officeDocument/2006/relationships/hyperlink" Target="http://council.gov.ru/structure/council/" TargetMode="External"/><Relationship Id="rId48" Type="http://schemas.openxmlformats.org/officeDocument/2006/relationships/hyperlink" Target="http://government.ru/rugovclassifier/" TargetMode="External"/><Relationship Id="rId56" Type="http://schemas.openxmlformats.org/officeDocument/2006/relationships/hyperlink" Target="http://www.ksrf.ru/ru/Petition/Pages/StatisticDef.aspx" TargetMode="External"/><Relationship Id="rId64" Type="http://schemas.openxmlformats.org/officeDocument/2006/relationships/hyperlink" Target="http://pravo.minjust.ru/" TargetMode="External"/><Relationship Id="rId69" Type="http://schemas.openxmlformats.org/officeDocument/2006/relationships/hyperlink" Target="https://kamchatka.arbitr.ru/" TargetMode="External"/><Relationship Id="rId77" Type="http://schemas.openxmlformats.org/officeDocument/2006/relationships/hyperlink" Target="https://www.kamgov.ru/gosudarstvennaya-sluzhba" TargetMode="External"/><Relationship Id="rId8" Type="http://schemas.openxmlformats.org/officeDocument/2006/relationships/image" Target="media/image1.png"/><Relationship Id="rId51" Type="http://schemas.openxmlformats.org/officeDocument/2006/relationships/hyperlink" Target="http://government.ru/ministries/" TargetMode="External"/><Relationship Id="rId72" Type="http://schemas.openxmlformats.org/officeDocument/2006/relationships/hyperlink" Target="https://kamchatka.arbitr.ru/process/treteiskie_sudi" TargetMode="External"/><Relationship Id="rId80" Type="http://schemas.openxmlformats.org/officeDocument/2006/relationships/hyperlink" Target="http://www.zaksobr.kamchatka.ru/events/Zakony" TargetMode="External"/><Relationship Id="rId3" Type="http://schemas.openxmlformats.org/officeDocument/2006/relationships/styles" Target="styles.xml"/><Relationship Id="rId12" Type="http://schemas.openxmlformats.org/officeDocument/2006/relationships/hyperlink" Target="https://pandia.ru/text/category/penitentciarnaya_sistema/" TargetMode="External"/><Relationship Id="rId17" Type="http://schemas.openxmlformats.org/officeDocument/2006/relationships/hyperlink" Target="https://pandia.ru/text/category/vospitatelmznaya_rabota/" TargetMode="External"/><Relationship Id="rId25" Type="http://schemas.openxmlformats.org/officeDocument/2006/relationships/hyperlink" Target="http://www.ksrf.ru/%20&#8211;" TargetMode="External"/><Relationship Id="rId33" Type="http://schemas.openxmlformats.org/officeDocument/2006/relationships/hyperlink" Target="http://www.kremlin.ru/acts/news" TargetMode="External"/><Relationship Id="rId38" Type="http://schemas.openxmlformats.org/officeDocument/2006/relationships/hyperlink" Target="http://duma.gov.ru/duma/about/" TargetMode="External"/><Relationship Id="rId46" Type="http://schemas.openxmlformats.org/officeDocument/2006/relationships/hyperlink" Target="http://council.gov.ru/activity/crosswork/" TargetMode="External"/><Relationship Id="rId59" Type="http://schemas.openxmlformats.org/officeDocument/2006/relationships/hyperlink" Target="https://vsrf.ru/documents/practice/?year=2021" TargetMode="External"/><Relationship Id="rId67" Type="http://schemas.openxmlformats.org/officeDocument/2006/relationships/hyperlink" Target="https://minjust.gov.ru/ru/documents/" TargetMode="External"/><Relationship Id="rId20" Type="http://schemas.openxmlformats.org/officeDocument/2006/relationships/hyperlink" Target="http://znanium.com/catalog/product/943302" TargetMode="External"/><Relationship Id="rId41" Type="http://schemas.openxmlformats.org/officeDocument/2006/relationships/hyperlink" Target="http://duma.gov.ru/international/about/" TargetMode="External"/><Relationship Id="rId54" Type="http://schemas.openxmlformats.org/officeDocument/2006/relationships/hyperlink" Target="http://www.ksrf.ru/ru/Info/Pages/default.aspx" TargetMode="External"/><Relationship Id="rId62" Type="http://schemas.openxmlformats.org/officeDocument/2006/relationships/hyperlink" Target="https://vsrf.ru/documents/international_practice/?year=2021" TargetMode="External"/><Relationship Id="rId70" Type="http://schemas.openxmlformats.org/officeDocument/2006/relationships/hyperlink" Target="https://kamchatka.arbitr.ru/law/docs/" TargetMode="External"/><Relationship Id="rId75" Type="http://schemas.openxmlformats.org/officeDocument/2006/relationships/hyperlink" Target="https://kamgov.ru/"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andia.ru/text/category/vziskanie/" TargetMode="External"/><Relationship Id="rId23" Type="http://schemas.openxmlformats.org/officeDocument/2006/relationships/hyperlink" Target="http://www.council.gov.ru/%20&#8211;" TargetMode="External"/><Relationship Id="rId28" Type="http://schemas.openxmlformats.org/officeDocument/2006/relationships/hyperlink" Target="http://pravo.gov.ru/" TargetMode="External"/><Relationship Id="rId36" Type="http://schemas.openxmlformats.org/officeDocument/2006/relationships/hyperlink" Target="http://www.kremlin.ru/structure/commissions" TargetMode="External"/><Relationship Id="rId49" Type="http://schemas.openxmlformats.org/officeDocument/2006/relationships/hyperlink" Target="http://government.ru/rugovclassifier/section/2641/" TargetMode="External"/><Relationship Id="rId57" Type="http://schemas.openxmlformats.org/officeDocument/2006/relationships/hyperlink" Target="http://www.ksrf.ru/ru/Sessions/Pages/default.aspx" TargetMode="External"/><Relationship Id="rId10" Type="http://schemas.openxmlformats.org/officeDocument/2006/relationships/hyperlink" Target="https://pandia.ru/text/category/differentciya/" TargetMode="External"/><Relationship Id="rId31" Type="http://schemas.openxmlformats.org/officeDocument/2006/relationships/hyperlink" Target="http://pravo.gov.ru/articles/" TargetMode="External"/><Relationship Id="rId44" Type="http://schemas.openxmlformats.org/officeDocument/2006/relationships/hyperlink" Target="http://council.gov.ru/activity/legislation/" TargetMode="External"/><Relationship Id="rId52" Type="http://schemas.openxmlformats.org/officeDocument/2006/relationships/hyperlink" Target="http://government.ru/docs/" TargetMode="External"/><Relationship Id="rId60" Type="http://schemas.openxmlformats.org/officeDocument/2006/relationships/hyperlink" Target="https://vsrf.ru/documents/own/?category=resolutions_plenum_supreme_court_russian&amp;year=2021" TargetMode="External"/><Relationship Id="rId65" Type="http://schemas.openxmlformats.org/officeDocument/2006/relationships/hyperlink" Target="http://pravo-search.minjust.ru:8080/bigs/portal.html" TargetMode="External"/><Relationship Id="rId73" Type="http://schemas.openxmlformats.org/officeDocument/2006/relationships/hyperlink" Target="https://kamchatka.arbitr.ru/about/publications" TargetMode="External"/><Relationship Id="rId78" Type="http://schemas.openxmlformats.org/officeDocument/2006/relationships/hyperlink" Target="http://www.zaksobr.kamchatka.ru/"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pandia.ru/text/category/veroispovedanie/" TargetMode="External"/><Relationship Id="rId18" Type="http://schemas.openxmlformats.org/officeDocument/2006/relationships/hyperlink" Target="https://znanium.com/catalog/product/1038303" TargetMode="External"/><Relationship Id="rId39" Type="http://schemas.openxmlformats.org/officeDocument/2006/relationships/hyperlink" Target="http://duma.gov.ru/legislative/lawmaking/" TargetMode="External"/><Relationship Id="rId34" Type="http://schemas.openxmlformats.org/officeDocument/2006/relationships/hyperlink" Target="http://www.kremlin.ru/structure/state-council" TargetMode="External"/><Relationship Id="rId50" Type="http://schemas.openxmlformats.org/officeDocument/2006/relationships/hyperlink" Target="http://government.ru/rugovclassifier/" TargetMode="External"/><Relationship Id="rId55" Type="http://schemas.openxmlformats.org/officeDocument/2006/relationships/hyperlink" Target="http://www.ksrf.ru/ru/Decision/Pages/default.aspx" TargetMode="External"/><Relationship Id="rId76" Type="http://schemas.openxmlformats.org/officeDocument/2006/relationships/hyperlink" Target="https://www.kamgov.ru/gov-entity/iogv" TargetMode="External"/><Relationship Id="rId7" Type="http://schemas.openxmlformats.org/officeDocument/2006/relationships/endnotes" Target="endnotes.xml"/><Relationship Id="rId71" Type="http://schemas.openxmlformats.org/officeDocument/2006/relationships/hyperlink" Target="https://kamchatka.arbitr.ru/process/primiritelnie_proceduri" TargetMode="External"/><Relationship Id="rId2" Type="http://schemas.openxmlformats.org/officeDocument/2006/relationships/numbering" Target="numbering.xml"/><Relationship Id="rId29" Type="http://schemas.openxmlformats.org/officeDocument/2006/relationships/hyperlink" Target="http://publication.pravo.gov.ru/" TargetMode="External"/><Relationship Id="rId24" Type="http://schemas.openxmlformats.org/officeDocument/2006/relationships/hyperlink" Target="http://www.government.ru/content/%20&#8211;" TargetMode="External"/><Relationship Id="rId40" Type="http://schemas.openxmlformats.org/officeDocument/2006/relationships/hyperlink" Target="http://duma.gov.ru/representative/interpellations/" TargetMode="External"/><Relationship Id="rId45" Type="http://schemas.openxmlformats.org/officeDocument/2006/relationships/hyperlink" Target="http://council.gov.ru/activity/analytics/" TargetMode="External"/><Relationship Id="rId66" Type="http://schemas.openxmlformats.org/officeDocument/2006/relationships/hyperlink" Target="https://www.disserca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F95C8-FF9C-4831-8876-23A068588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69</Pages>
  <Words>23392</Words>
  <Characters>133336</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П</cp:lastModifiedBy>
  <cp:revision>19</cp:revision>
  <cp:lastPrinted>2026-05-28T21:54:00Z</cp:lastPrinted>
  <dcterms:created xsi:type="dcterms:W3CDTF">2023-01-29T23:19:00Z</dcterms:created>
  <dcterms:modified xsi:type="dcterms:W3CDTF">2026-05-31T23:19:00Z</dcterms:modified>
</cp:coreProperties>
</file>